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Default="009627D7" w:rsidP="009627D7">
      <w:pPr>
        <w:jc w:val="center"/>
        <w:rPr>
          <w:b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D47FB6">
        <w:rPr>
          <w:b/>
        </w:rPr>
        <w:t>16.01.2025</w:t>
      </w:r>
    </w:p>
    <w:p w:rsidR="005B4340" w:rsidRPr="006320E4" w:rsidRDefault="005B4340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C4207D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9627D7" w:rsidRDefault="0033580F" w:rsidP="00BC3AFF">
            <w:pPr>
              <w:jc w:val="both"/>
            </w:pPr>
            <w:r>
              <w:t>О проекте законодательной инициативы, предусматривающей возможность распоряжения признанными аварийными объектами жилищного фонда, являющимися объектами культурного наследия.</w:t>
            </w:r>
          </w:p>
        </w:tc>
        <w:tc>
          <w:tcPr>
            <w:tcW w:w="8505" w:type="dxa"/>
          </w:tcPr>
          <w:p w:rsidR="0033580F" w:rsidRDefault="0033580F" w:rsidP="0033580F">
            <w:pPr>
              <w:ind w:firstLine="596"/>
              <w:jc w:val="both"/>
            </w:pPr>
            <w:r>
              <w:t>1. Поддержать проект Постановления Омского городского Совета «Об обращении в Законодательное Собрание Омской области с предложением о внесении в порядке законодательной инициативы в Государственную Думу Федерального Собрания Российской Федерации проекта федерального закона «О внесении изменений в Федеральный закон «Об объектах культурного наследия Российской Федерации» и Жилищный кодекс Российской Федерации».</w:t>
            </w:r>
          </w:p>
          <w:p w:rsidR="0033580F" w:rsidRDefault="0033580F" w:rsidP="0033580F">
            <w:pPr>
              <w:ind w:firstLine="596"/>
              <w:jc w:val="both"/>
            </w:pPr>
            <w:r>
              <w:t xml:space="preserve">2. Направить указанный проект Постановления Председателю Омского городского Совета. </w:t>
            </w:r>
          </w:p>
          <w:p w:rsidR="0033580F" w:rsidRDefault="0033580F" w:rsidP="0033580F">
            <w:pPr>
              <w:ind w:firstLine="596"/>
              <w:jc w:val="both"/>
            </w:pPr>
            <w:r>
              <w:t>Предложить включить проект Постановления в проект повестки заседания Омского городского Совета.</w:t>
            </w:r>
          </w:p>
          <w:p w:rsidR="0033580F" w:rsidRDefault="0033580F" w:rsidP="0033580F">
            <w:pPr>
              <w:ind w:firstLine="596"/>
              <w:jc w:val="both"/>
            </w:pPr>
            <w:r>
              <w:t xml:space="preserve">3. Предложить Омскому городскому Совету поручить представлять данный вопрос в Законодательном Собрании Омской области </w:t>
            </w:r>
            <w:r w:rsidRPr="0033580F">
              <w:t>Провозин</w:t>
            </w:r>
            <w:r>
              <w:t>у</w:t>
            </w:r>
            <w:r w:rsidRPr="0033580F">
              <w:t xml:space="preserve"> Алексе</w:t>
            </w:r>
            <w:r>
              <w:t>ю</w:t>
            </w:r>
            <w:r w:rsidRPr="0033580F">
              <w:t xml:space="preserve"> Николаевич</w:t>
            </w:r>
            <w:r>
              <w:t>у</w:t>
            </w:r>
            <w:r w:rsidRPr="0033580F">
              <w:t>, председател</w:t>
            </w:r>
            <w:r>
              <w:t>ю</w:t>
            </w:r>
            <w:r w:rsidRPr="0033580F">
              <w:t xml:space="preserve"> комитета Омского городского Совета по вопросам экономического развития.</w:t>
            </w:r>
          </w:p>
          <w:p w:rsidR="00497597" w:rsidRPr="004F5005" w:rsidRDefault="0033580F" w:rsidP="0033580F">
            <w:pPr>
              <w:ind w:firstLine="596"/>
              <w:jc w:val="both"/>
            </w:pPr>
            <w:r>
              <w:t>4. Рекомендовать Омскому городскому Совету принять Постановление.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C4207D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Default="004D7E26" w:rsidP="00BC3AFF">
            <w:pPr>
              <w:jc w:val="both"/>
            </w:pPr>
            <w:r>
              <w:t>О проекте законодательной инициативы, предусматривающей увеличение размеров административных штрафов за размещение и (или) эксплуатацию нестационарных торговых объектов с нарушением утвержденной нормативным правовым актом органа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собственности.</w:t>
            </w:r>
          </w:p>
        </w:tc>
        <w:tc>
          <w:tcPr>
            <w:tcW w:w="8505" w:type="dxa"/>
          </w:tcPr>
          <w:p w:rsidR="004D7E26" w:rsidRDefault="004D7E26" w:rsidP="004D7E26">
            <w:pPr>
              <w:ind w:firstLine="596"/>
              <w:jc w:val="both"/>
            </w:pPr>
            <w:r>
              <w:t>1. Поддержать проект Постановления Омского городского Совета «О внесении в порядке законодательной инициативы в Законодательное Собрание Омской области проекта з</w:t>
            </w:r>
            <w:bookmarkStart w:id="0" w:name="_GoBack"/>
            <w:bookmarkEnd w:id="0"/>
            <w:r>
              <w:t>акона Омской области «О внесении изменения в Кодекс Омской области об административных правонарушениях».</w:t>
            </w:r>
          </w:p>
          <w:p w:rsidR="004D7E26" w:rsidRDefault="004D7E26" w:rsidP="004D7E26">
            <w:pPr>
              <w:ind w:firstLine="596"/>
              <w:jc w:val="both"/>
            </w:pPr>
            <w:r>
              <w:t xml:space="preserve">2. Направить указанный проект Постановления Председателю Омского городского Совета. </w:t>
            </w:r>
          </w:p>
          <w:p w:rsidR="004D7E26" w:rsidRDefault="004D7E26" w:rsidP="004D7E26">
            <w:pPr>
              <w:ind w:firstLine="596"/>
              <w:jc w:val="both"/>
            </w:pPr>
            <w:r>
              <w:t>Предложить включить проект Постановления в проект повестки заседания Омского городского Совета.</w:t>
            </w:r>
          </w:p>
          <w:p w:rsidR="004D7E26" w:rsidRDefault="004D7E26" w:rsidP="004D7E26">
            <w:pPr>
              <w:ind w:firstLine="596"/>
              <w:jc w:val="both"/>
            </w:pPr>
            <w:r>
              <w:t xml:space="preserve">3. Предложить Омскому городскому Совету поручить представлять данный вопрос в Законодательном Собрании Омской области </w:t>
            </w:r>
            <w:r w:rsidRPr="0033580F">
              <w:t>Провозин</w:t>
            </w:r>
            <w:r>
              <w:t>у</w:t>
            </w:r>
            <w:r w:rsidRPr="0033580F">
              <w:t xml:space="preserve"> Алексе</w:t>
            </w:r>
            <w:r>
              <w:t>ю</w:t>
            </w:r>
            <w:r w:rsidRPr="0033580F">
              <w:t xml:space="preserve"> Николаевич</w:t>
            </w:r>
            <w:r>
              <w:t>у</w:t>
            </w:r>
            <w:r w:rsidRPr="0033580F">
              <w:t>, председател</w:t>
            </w:r>
            <w:r>
              <w:t>ю</w:t>
            </w:r>
            <w:r w:rsidRPr="0033580F">
              <w:t xml:space="preserve"> комитета Омского городского Совета по вопросам экономического развития.</w:t>
            </w:r>
          </w:p>
          <w:p w:rsidR="00221345" w:rsidRDefault="004D7E26" w:rsidP="004D7E26">
            <w:pPr>
              <w:ind w:firstLine="596"/>
              <w:jc w:val="both"/>
            </w:pPr>
            <w:r>
              <w:t>4. Рекомендовать Омскому городскому Совету принять Постановление.</w:t>
            </w: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C827E8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73" w:rsidRDefault="00C14673">
      <w:r>
        <w:separator/>
      </w:r>
    </w:p>
  </w:endnote>
  <w:endnote w:type="continuationSeparator" w:id="0">
    <w:p w:rsidR="00C14673" w:rsidRDefault="00C1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73" w:rsidRDefault="00C14673">
      <w:r>
        <w:separator/>
      </w:r>
    </w:p>
  </w:footnote>
  <w:footnote w:type="continuationSeparator" w:id="0">
    <w:p w:rsidR="00C14673" w:rsidRDefault="00C1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30AD8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5A7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E3E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2436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54B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48B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E85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3AC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627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6B5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D7AE2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345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70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2F3"/>
    <w:rsid w:val="00297C40"/>
    <w:rsid w:val="002A170F"/>
    <w:rsid w:val="002A25FE"/>
    <w:rsid w:val="002A2A57"/>
    <w:rsid w:val="002A3A1F"/>
    <w:rsid w:val="002A3C32"/>
    <w:rsid w:val="002A4404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215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5FE1"/>
    <w:rsid w:val="002E7044"/>
    <w:rsid w:val="002F0E1B"/>
    <w:rsid w:val="002F0ED5"/>
    <w:rsid w:val="002F2E6C"/>
    <w:rsid w:val="002F2FA1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7C4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804"/>
    <w:rsid w:val="003329DB"/>
    <w:rsid w:val="00332D22"/>
    <w:rsid w:val="00332D5F"/>
    <w:rsid w:val="00333D46"/>
    <w:rsid w:val="00334835"/>
    <w:rsid w:val="0033516B"/>
    <w:rsid w:val="0033580F"/>
    <w:rsid w:val="00335B57"/>
    <w:rsid w:val="00335D9D"/>
    <w:rsid w:val="00335DEF"/>
    <w:rsid w:val="003364CB"/>
    <w:rsid w:val="003375C1"/>
    <w:rsid w:val="003376C8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76B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6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5537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43D"/>
    <w:rsid w:val="003A6B71"/>
    <w:rsid w:val="003A76E9"/>
    <w:rsid w:val="003B03FA"/>
    <w:rsid w:val="003B08C3"/>
    <w:rsid w:val="003B0AF3"/>
    <w:rsid w:val="003B0CBC"/>
    <w:rsid w:val="003B1148"/>
    <w:rsid w:val="003B2393"/>
    <w:rsid w:val="003B2BD1"/>
    <w:rsid w:val="003B2C02"/>
    <w:rsid w:val="003B45FF"/>
    <w:rsid w:val="003B47D1"/>
    <w:rsid w:val="003B4A6F"/>
    <w:rsid w:val="003B5F45"/>
    <w:rsid w:val="003B798E"/>
    <w:rsid w:val="003C0AC6"/>
    <w:rsid w:val="003C2BDF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AD8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0E8B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CDF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77A0B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597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406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D7E26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005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26B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CDA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127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4662C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C5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0A0B"/>
    <w:rsid w:val="00581BBF"/>
    <w:rsid w:val="00581F8C"/>
    <w:rsid w:val="005821C4"/>
    <w:rsid w:val="00582636"/>
    <w:rsid w:val="00584107"/>
    <w:rsid w:val="005846A5"/>
    <w:rsid w:val="00584D6D"/>
    <w:rsid w:val="0058522F"/>
    <w:rsid w:val="0058552B"/>
    <w:rsid w:val="0058698D"/>
    <w:rsid w:val="005869A8"/>
    <w:rsid w:val="00586E45"/>
    <w:rsid w:val="00587761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6CE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340"/>
    <w:rsid w:val="005B46C3"/>
    <w:rsid w:val="005B4EDA"/>
    <w:rsid w:val="005B5035"/>
    <w:rsid w:val="005B679D"/>
    <w:rsid w:val="005B7790"/>
    <w:rsid w:val="005C0020"/>
    <w:rsid w:val="005C01F7"/>
    <w:rsid w:val="005C0E1C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5F6FA9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2B62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5CA8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43D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E70EE"/>
    <w:rsid w:val="006E74BD"/>
    <w:rsid w:val="006F05DD"/>
    <w:rsid w:val="006F078F"/>
    <w:rsid w:val="006F0CC6"/>
    <w:rsid w:val="006F15D9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1321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032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5D51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2D9C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4FFB"/>
    <w:rsid w:val="00815029"/>
    <w:rsid w:val="00817222"/>
    <w:rsid w:val="00817223"/>
    <w:rsid w:val="008222B3"/>
    <w:rsid w:val="00822D5C"/>
    <w:rsid w:val="00822ED9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2040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0CFC"/>
    <w:rsid w:val="008D1CF0"/>
    <w:rsid w:val="008D1D3B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6B7D"/>
    <w:rsid w:val="00907282"/>
    <w:rsid w:val="00907F04"/>
    <w:rsid w:val="0091187D"/>
    <w:rsid w:val="00911B85"/>
    <w:rsid w:val="0091232A"/>
    <w:rsid w:val="009138A6"/>
    <w:rsid w:val="00913E0E"/>
    <w:rsid w:val="0091413E"/>
    <w:rsid w:val="00914F60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4D8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57545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5AFE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5FB5"/>
    <w:rsid w:val="009F6226"/>
    <w:rsid w:val="009F75AE"/>
    <w:rsid w:val="009F7FB8"/>
    <w:rsid w:val="00A02610"/>
    <w:rsid w:val="00A03027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1D4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8EF"/>
    <w:rsid w:val="00AE1C93"/>
    <w:rsid w:val="00AE3E88"/>
    <w:rsid w:val="00AE6787"/>
    <w:rsid w:val="00AE6E32"/>
    <w:rsid w:val="00AE74D1"/>
    <w:rsid w:val="00AE766F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17D4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5E17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649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AFF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4A48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6277"/>
    <w:rsid w:val="00C07658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673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207D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4DB5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7E8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A7F92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4D7C"/>
    <w:rsid w:val="00D45C13"/>
    <w:rsid w:val="00D45D24"/>
    <w:rsid w:val="00D4615B"/>
    <w:rsid w:val="00D468B2"/>
    <w:rsid w:val="00D47A4F"/>
    <w:rsid w:val="00D47FB6"/>
    <w:rsid w:val="00D5039A"/>
    <w:rsid w:val="00D50607"/>
    <w:rsid w:val="00D5080C"/>
    <w:rsid w:val="00D52E95"/>
    <w:rsid w:val="00D5331B"/>
    <w:rsid w:val="00D5338F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17E1C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09B0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973"/>
    <w:rsid w:val="00E770F0"/>
    <w:rsid w:val="00E77A36"/>
    <w:rsid w:val="00E81B00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5B8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3EC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AE1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A1BA-8DC8-4C54-8088-1AF45CA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6</cp:revision>
  <cp:lastPrinted>2024-11-07T10:49:00Z</cp:lastPrinted>
  <dcterms:created xsi:type="dcterms:W3CDTF">2025-01-17T05:24:00Z</dcterms:created>
  <dcterms:modified xsi:type="dcterms:W3CDTF">2025-01-17T05:27:00Z</dcterms:modified>
</cp:coreProperties>
</file>