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 xml:space="preserve">ВОПРОСАМ ЭКОНОМИЧЕСКОГО РАЗВИТИЯ </w:t>
      </w:r>
      <w:r w:rsidR="00937F9A">
        <w:rPr>
          <w:b/>
        </w:rPr>
        <w:t>12.10</w:t>
      </w:r>
      <w:r w:rsidRPr="009627D7">
        <w:rPr>
          <w:b/>
        </w:rPr>
        <w:t>.2023</w:t>
      </w:r>
    </w:p>
    <w:p w:rsidR="009627D7" w:rsidRPr="006320E4" w:rsidRDefault="009627D7" w:rsidP="009627D7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9627D7" w:rsidRPr="009627D7" w:rsidTr="008D0187">
        <w:trPr>
          <w:jc w:val="center"/>
        </w:trPr>
        <w:tc>
          <w:tcPr>
            <w:tcW w:w="567" w:type="dxa"/>
          </w:tcPr>
          <w:p w:rsidR="009627D7" w:rsidRPr="009627D7" w:rsidRDefault="00076A70" w:rsidP="009627D7">
            <w:pPr>
              <w:jc w:val="center"/>
            </w:pPr>
            <w:r>
              <w:t>1</w:t>
            </w:r>
            <w:r w:rsidR="009627D7" w:rsidRPr="009627D7">
              <w:t>.</w:t>
            </w:r>
          </w:p>
        </w:tc>
        <w:tc>
          <w:tcPr>
            <w:tcW w:w="5103" w:type="dxa"/>
          </w:tcPr>
          <w:p w:rsidR="009627D7" w:rsidRPr="009627D7" w:rsidRDefault="004C5850" w:rsidP="003010D0">
            <w:pPr>
              <w:jc w:val="both"/>
            </w:pPr>
            <w:r w:rsidRPr="004C5850">
              <w:t>О применении порядка выдачи разрешений на использование земель или земельных участков, находящихся в муниципальной собственности, земель или земельных участков, расположенных на территории города Омска, государственная собственность на которые не разграничена, для размещения объектов без предоставления земельных участков и установления сервитутов, публичного сервитута хозяйствующим субъектам в целях благоустройства.</w:t>
            </w:r>
          </w:p>
        </w:tc>
        <w:tc>
          <w:tcPr>
            <w:tcW w:w="8505" w:type="dxa"/>
          </w:tcPr>
          <w:p w:rsidR="004C5850" w:rsidRDefault="004C5850" w:rsidP="004C5850">
            <w:pPr>
              <w:ind w:firstLine="454"/>
              <w:jc w:val="both"/>
            </w:pPr>
            <w:r>
              <w:t>1.  Информацию Администрации города Омска «О применении порядка выдачи разрешений на использование земель или земельных участков, находящихся в муниципальной собственности, земель или земельных участков, расположенных на территории города Омска, государственная собственность на которые не разграничена, для размещения объектов без предоставления земельных участков и установления сервитутов, публичного сервитута хозяйствующим субъектам в целях благ</w:t>
            </w:r>
            <w:r>
              <w:t>оустройства» принять к сведению с учетом предложений, внесенных в ходе обсуждения вопроса.</w:t>
            </w:r>
          </w:p>
          <w:p w:rsidR="001B7D9F" w:rsidRPr="001D03C3" w:rsidRDefault="004C5850" w:rsidP="004C5850">
            <w:pPr>
              <w:ind w:firstLine="454"/>
              <w:jc w:val="both"/>
            </w:pPr>
            <w:r>
              <w:t>2.  Оставить вопрос на контроле комитета Омского городского Совета по вопросам экономического развития.</w:t>
            </w:r>
          </w:p>
        </w:tc>
      </w:tr>
      <w:tr w:rsidR="00623B36" w:rsidRPr="009627D7" w:rsidTr="003012B6">
        <w:trPr>
          <w:trHeight w:val="58"/>
          <w:jc w:val="center"/>
        </w:trPr>
        <w:tc>
          <w:tcPr>
            <w:tcW w:w="567" w:type="dxa"/>
          </w:tcPr>
          <w:p w:rsidR="00623B36" w:rsidRPr="009627D7" w:rsidRDefault="00623B36" w:rsidP="00623B36">
            <w:pPr>
              <w:jc w:val="center"/>
            </w:pPr>
            <w:r>
              <w:t>2</w:t>
            </w:r>
            <w:r w:rsidRPr="009627D7">
              <w:t>.</w:t>
            </w:r>
          </w:p>
        </w:tc>
        <w:tc>
          <w:tcPr>
            <w:tcW w:w="5103" w:type="dxa"/>
          </w:tcPr>
          <w:p w:rsidR="00B96423" w:rsidRPr="009627D7" w:rsidRDefault="004C5850" w:rsidP="00623B36">
            <w:pPr>
              <w:jc w:val="both"/>
            </w:pPr>
            <w:r w:rsidRPr="004C5850">
              <w:t>Об информации о результатах проведенного Контрольно-счетной палатой города Омска контрольного мероприятия в отношении муниципального унитарного предприятия города Омска «Муниципальные рынки».</w:t>
            </w:r>
          </w:p>
        </w:tc>
        <w:tc>
          <w:tcPr>
            <w:tcW w:w="8505" w:type="dxa"/>
          </w:tcPr>
          <w:p w:rsidR="0096677C" w:rsidRDefault="0096677C" w:rsidP="0096677C">
            <w:pPr>
              <w:ind w:firstLine="454"/>
              <w:jc w:val="both"/>
            </w:pPr>
            <w:r>
              <w:t>1. Информацию о результатах проведенного Контрольно-счетной палатой города Омска контрольного мероприятия в отношении муниципального унитарного предприятия города Омска «Муниципальные ры</w:t>
            </w:r>
            <w:bookmarkStart w:id="0" w:name="_GoBack"/>
            <w:bookmarkEnd w:id="0"/>
            <w:r>
              <w:t>нки» принять к сведению.</w:t>
            </w:r>
          </w:p>
          <w:p w:rsidR="001B7D9F" w:rsidRPr="001D03C3" w:rsidRDefault="0096677C" w:rsidP="00234D74">
            <w:pPr>
              <w:ind w:firstLine="454"/>
              <w:jc w:val="both"/>
            </w:pPr>
            <w:r>
              <w:t>2.</w:t>
            </w:r>
            <w:r>
              <w:tab/>
              <w:t xml:space="preserve">Поддержать предложения, </w:t>
            </w:r>
            <w:r w:rsidR="00234D74">
              <w:t>внесенные</w:t>
            </w:r>
            <w:r>
              <w:t xml:space="preserve"> председателем комитета Омского городского Совета по вопросам экономического развития Провозиным А.Н.</w:t>
            </w: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C5" w:rsidRDefault="008303C5">
      <w:r>
        <w:separator/>
      </w:r>
    </w:p>
  </w:endnote>
  <w:endnote w:type="continuationSeparator" w:id="0">
    <w:p w:rsidR="008303C5" w:rsidRDefault="0083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C5" w:rsidRDefault="008303C5">
      <w:r>
        <w:separator/>
      </w:r>
    </w:p>
  </w:footnote>
  <w:footnote w:type="continuationSeparator" w:id="0">
    <w:p w:rsidR="008303C5" w:rsidRDefault="00830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320E4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3DCE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6BF3"/>
    <w:rsid w:val="00517D8F"/>
    <w:rsid w:val="00520329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3E88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7C4CB-36BD-4AC5-B3E6-0C5E531B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7</cp:revision>
  <cp:lastPrinted>2023-09-14T05:38:00Z</cp:lastPrinted>
  <dcterms:created xsi:type="dcterms:W3CDTF">2023-10-13T07:44:00Z</dcterms:created>
  <dcterms:modified xsi:type="dcterms:W3CDTF">2023-10-13T07:48:00Z</dcterms:modified>
</cp:coreProperties>
</file>