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9627D7" w:rsidRDefault="00285AB1" w:rsidP="001C2C56">
      <w:pPr>
        <w:jc w:val="center"/>
        <w:rPr>
          <w:b/>
          <w:szCs w:val="28"/>
        </w:rPr>
      </w:pPr>
      <w:r>
        <w:rPr>
          <w:b/>
        </w:rPr>
        <w:t>23.01.2024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DF4DE2" w:rsidRDefault="00DF4DE2" w:rsidP="001C2C56">
            <w:pPr>
              <w:jc w:val="both"/>
            </w:pPr>
            <w:r w:rsidRPr="00DF4DE2">
              <w:rPr>
                <w:bCs/>
              </w:rPr>
              <w:t>О проекте Решения Омского городского Совета «О внесении изменения в Устав города Омска».</w:t>
            </w:r>
          </w:p>
        </w:tc>
        <w:tc>
          <w:tcPr>
            <w:tcW w:w="8505" w:type="dxa"/>
          </w:tcPr>
          <w:p w:rsidR="00DF4DE2" w:rsidRPr="00DF4DE2" w:rsidRDefault="00DF4DE2" w:rsidP="00DF4DE2">
            <w:pPr>
              <w:ind w:firstLine="709"/>
              <w:jc w:val="both"/>
              <w:outlineLvl w:val="0"/>
            </w:pPr>
            <w:r w:rsidRPr="00DF4DE2">
              <w:t>1. Внести на заседание Омского городского Совета проект Решения Омского городского Совета «О внесении изменения в Устав города Омска».</w:t>
            </w:r>
          </w:p>
          <w:p w:rsidR="00DF4DE2" w:rsidRPr="00DF4DE2" w:rsidRDefault="00DF4DE2" w:rsidP="00DF4DE2">
            <w:pPr>
              <w:ind w:firstLine="709"/>
              <w:jc w:val="both"/>
            </w:pPr>
            <w:r w:rsidRPr="00DF4DE2"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  <w:p w:rsidR="00DF4DE2" w:rsidRPr="00DF4DE2" w:rsidRDefault="00DF4DE2" w:rsidP="00DF4DE2">
            <w:pPr>
              <w:ind w:firstLine="709"/>
              <w:jc w:val="both"/>
              <w:rPr>
                <w:bCs/>
              </w:rPr>
            </w:pPr>
            <w:r w:rsidRPr="00DF4DE2">
              <w:t>2.</w:t>
            </w:r>
            <w:r w:rsidRPr="00DF4DE2">
              <w:rPr>
                <w:b/>
              </w:rPr>
              <w:t> </w:t>
            </w:r>
            <w:r w:rsidRPr="00DF4DE2">
              <w:t>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Pr="00DF4DE2">
              <w:rPr>
                <w:bCs/>
              </w:rPr>
              <w:t>.</w:t>
            </w:r>
          </w:p>
          <w:p w:rsidR="00A22041" w:rsidRPr="00DF4DE2" w:rsidRDefault="00A22041" w:rsidP="001C2C56">
            <w:pPr>
              <w:ind w:firstLine="454"/>
              <w:jc w:val="both"/>
            </w:pP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Pr="00DF4DE2" w:rsidRDefault="00DF4DE2" w:rsidP="001C2C56">
            <w:pPr>
              <w:jc w:val="both"/>
            </w:pPr>
            <w:r w:rsidRPr="00DF4DE2">
              <w:rPr>
                <w:color w:val="000000"/>
              </w:rPr>
              <w:t>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Омска.</w:t>
            </w:r>
          </w:p>
        </w:tc>
        <w:tc>
          <w:tcPr>
            <w:tcW w:w="8505" w:type="dxa"/>
          </w:tcPr>
          <w:p w:rsidR="00DF4DE2" w:rsidRPr="00DF4DE2" w:rsidRDefault="00DF4DE2" w:rsidP="00DF4DE2">
            <w:pPr>
              <w:ind w:firstLine="709"/>
              <w:jc w:val="both"/>
              <w:rPr>
                <w:rStyle w:val="af5"/>
                <w:bCs w:val="0"/>
                <w:color w:val="000000"/>
              </w:rPr>
            </w:pPr>
            <w:r w:rsidRPr="00DF4DE2">
              <w:t xml:space="preserve">Информацию </w:t>
            </w:r>
            <w:r w:rsidRPr="00DF4DE2">
              <w:rPr>
                <w:color w:val="000000"/>
              </w:rPr>
              <w:t>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</w:t>
            </w:r>
            <w:r w:rsidRPr="00DF4DE2">
              <w:rPr>
                <w:b/>
                <w:color w:val="000000"/>
              </w:rPr>
              <w:t xml:space="preserve"> </w:t>
            </w:r>
            <w:r w:rsidRPr="00DF4DE2">
              <w:t>принять к сведению</w:t>
            </w:r>
            <w:r w:rsidRPr="00DF4DE2">
              <w:rPr>
                <w:rStyle w:val="af5"/>
                <w:color w:val="000000"/>
                <w:shd w:val="clear" w:color="auto" w:fill="FFFFFF"/>
              </w:rPr>
              <w:t>.</w:t>
            </w:r>
          </w:p>
          <w:p w:rsidR="00F34FA9" w:rsidRPr="00DF4DE2" w:rsidRDefault="00F34FA9" w:rsidP="001C2C56">
            <w:pPr>
              <w:ind w:firstLine="454"/>
              <w:jc w:val="both"/>
            </w:pPr>
          </w:p>
        </w:tc>
      </w:tr>
      <w:tr w:rsidR="001C2C56" w:rsidRPr="009627D7" w:rsidTr="003012B6">
        <w:trPr>
          <w:trHeight w:val="58"/>
          <w:jc w:val="center"/>
        </w:trPr>
        <w:tc>
          <w:tcPr>
            <w:tcW w:w="567" w:type="dxa"/>
          </w:tcPr>
          <w:p w:rsidR="001C2C56" w:rsidRDefault="00EF700B" w:rsidP="00623B36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1C2C56" w:rsidRPr="00DF4DE2" w:rsidRDefault="00DF4DE2" w:rsidP="001C2C56">
            <w:pPr>
              <w:jc w:val="both"/>
            </w:pPr>
            <w:r w:rsidRPr="00DF4DE2">
              <w:t>О заключении правового управления Омского городского Совета о необходимости внесения изменения в Устав города Омска</w:t>
            </w:r>
            <w:r w:rsidRPr="00DF4DE2">
              <w:rPr>
                <w:color w:val="000000"/>
              </w:rPr>
              <w:t>.</w:t>
            </w:r>
          </w:p>
        </w:tc>
        <w:tc>
          <w:tcPr>
            <w:tcW w:w="8505" w:type="dxa"/>
          </w:tcPr>
          <w:p w:rsidR="00DF4DE2" w:rsidRPr="00DF4DE2" w:rsidRDefault="00DF4DE2" w:rsidP="00DF4DE2">
            <w:pPr>
              <w:ind w:firstLine="709"/>
              <w:jc w:val="both"/>
            </w:pPr>
            <w:r w:rsidRPr="00DF4DE2">
              <w:rPr>
                <w:bCs/>
              </w:rPr>
              <w:t xml:space="preserve">1. Поддержать заключение правового управления Омского городского Совета о </w:t>
            </w:r>
            <w:r w:rsidRPr="00DF4DE2">
              <w:t>необходимости внесения изменения в Устав города Омска</w:t>
            </w:r>
            <w:r w:rsidRPr="00DF4DE2">
              <w:rPr>
                <w:bCs/>
              </w:rPr>
              <w:t xml:space="preserve"> и </w:t>
            </w:r>
            <w:r w:rsidRPr="00DF4DE2">
              <w:t>подготовленный правовым управлением Омского городского Совета проект Решения Омского городского Совета «</w:t>
            </w:r>
            <w:r w:rsidRPr="00DF4DE2">
              <w:rPr>
                <w:bCs/>
              </w:rPr>
              <w:t>О внесении изменения в Устав города Омска»</w:t>
            </w:r>
            <w:r w:rsidRPr="00DF4DE2">
              <w:t>.</w:t>
            </w:r>
          </w:p>
          <w:p w:rsidR="00DF4DE2" w:rsidRPr="00DF4DE2" w:rsidRDefault="00DF4DE2" w:rsidP="00DF4DE2">
            <w:pPr>
              <w:ind w:right="142" w:firstLine="709"/>
              <w:jc w:val="both"/>
            </w:pPr>
            <w:r w:rsidRPr="00DF4DE2">
              <w:t xml:space="preserve">2. Направить проект Решения Омского городского Совета                               </w:t>
            </w:r>
            <w:proofErr w:type="gramStart"/>
            <w:r w:rsidRPr="00DF4DE2">
              <w:t xml:space="preserve">   «</w:t>
            </w:r>
            <w:proofErr w:type="gramEnd"/>
            <w:r w:rsidRPr="00DF4DE2">
              <w:rPr>
                <w:bCs/>
              </w:rPr>
              <w:t>О внесении изменения в Устав города Омска»</w:t>
            </w:r>
            <w:r w:rsidRPr="00DF4DE2">
              <w:t xml:space="preserve"> Председателю Омского городского Совета.</w:t>
            </w:r>
          </w:p>
          <w:p w:rsidR="00DF4DE2" w:rsidRPr="00DF4DE2" w:rsidRDefault="00DF4DE2" w:rsidP="00DF4DE2">
            <w:pPr>
              <w:ind w:firstLine="720"/>
              <w:jc w:val="both"/>
              <w:outlineLvl w:val="0"/>
              <w:rPr>
                <w:bCs/>
              </w:rPr>
            </w:pPr>
            <w:r w:rsidRPr="00DF4DE2">
              <w:t>Предложить включить проект Решения Омского городского Совета «</w:t>
            </w:r>
            <w:r w:rsidRPr="00DF4DE2">
              <w:rPr>
                <w:bCs/>
              </w:rPr>
              <w:t>О внесении изменения в Устав города Омска»</w:t>
            </w:r>
            <w:r w:rsidRPr="00DF4DE2">
              <w:t xml:space="preserve"> в проект повестки очередного заседания Омского городского Совета.</w:t>
            </w:r>
          </w:p>
          <w:p w:rsidR="00DF4DE2" w:rsidRPr="00DF4DE2" w:rsidRDefault="00DF4DE2" w:rsidP="00DF4DE2">
            <w:pPr>
              <w:ind w:firstLine="708"/>
              <w:jc w:val="both"/>
            </w:pPr>
            <w:r w:rsidRPr="00DF4DE2">
              <w:t xml:space="preserve">Рекомендовать Омскому городскому Совету принять указанный проект Решения к рассмотрению. </w:t>
            </w:r>
          </w:p>
          <w:p w:rsidR="00DF4DE2" w:rsidRPr="00DF4DE2" w:rsidRDefault="00DF4DE2" w:rsidP="00DF4DE2">
            <w:pPr>
              <w:ind w:firstLine="720"/>
              <w:jc w:val="both"/>
            </w:pPr>
            <w:r w:rsidRPr="00DF4DE2">
              <w:t xml:space="preserve">3. Докладчиком на заседании Омского городского Совета по данному вопросу определить </w:t>
            </w:r>
            <w:proofErr w:type="spellStart"/>
            <w:r w:rsidRPr="00DF4DE2">
              <w:t>Голушкова</w:t>
            </w:r>
            <w:proofErr w:type="spellEnd"/>
            <w:r w:rsidRPr="00DF4DE2">
              <w:t xml:space="preserve"> Дениса Игоревича, начальника правового управления Омского городского Совета.</w:t>
            </w:r>
          </w:p>
          <w:p w:rsidR="00DF4DE2" w:rsidRPr="00DF4DE2" w:rsidRDefault="00DF4DE2" w:rsidP="00DF4DE2">
            <w:pPr>
              <w:ind w:firstLine="708"/>
              <w:jc w:val="both"/>
            </w:pPr>
            <w:r w:rsidRPr="00DF4DE2">
              <w:t>4. Проведение оценки регулирующего воздействия указанного проекта не требуется.</w:t>
            </w:r>
          </w:p>
          <w:p w:rsidR="00DF4DE2" w:rsidRPr="00DF4DE2" w:rsidRDefault="00DF4DE2" w:rsidP="00DF4DE2">
            <w:pPr>
              <w:tabs>
                <w:tab w:val="left" w:pos="964"/>
              </w:tabs>
              <w:ind w:firstLine="708"/>
              <w:jc w:val="both"/>
            </w:pPr>
            <w:r w:rsidRPr="00DF4DE2">
              <w:lastRenderedPageBreak/>
              <w:t>5. Направить Мэру города Омска после заседания Омского городского Совета 31.01.2024 проект Решения Омского городского Совета «О внесении изменения в Устав города Омска», Постановление Омского городского Совета о принятии к рассмотрению указанного проекта Решения на официальное опубликование.</w:t>
            </w:r>
          </w:p>
          <w:p w:rsidR="00DF4DE2" w:rsidRPr="00DF4DE2" w:rsidRDefault="00DF4DE2" w:rsidP="00DF4DE2">
            <w:pPr>
              <w:ind w:firstLine="720"/>
              <w:jc w:val="both"/>
            </w:pPr>
            <w:r w:rsidRPr="00DF4DE2">
              <w:t xml:space="preserve">6. Рассмотреть проект Решения Омского городского Совета                         </w:t>
            </w:r>
            <w:proofErr w:type="gramStart"/>
            <w:r w:rsidRPr="00DF4DE2">
              <w:t xml:space="preserve">   </w:t>
            </w:r>
            <w:r w:rsidRPr="00DF4DE2">
              <w:rPr>
                <w:bCs/>
              </w:rPr>
              <w:t>«</w:t>
            </w:r>
            <w:proofErr w:type="gramEnd"/>
            <w:r w:rsidRPr="00DF4DE2">
              <w:rPr>
                <w:bCs/>
              </w:rPr>
              <w:t>О внесении изменения в Устав города Омска»</w:t>
            </w:r>
            <w:r w:rsidRPr="00DF4DE2">
              <w:t xml:space="preserve"> на заседании комитета Омского городского Совета по вопросам местного самоуправления, законности и правопорядка после официального опубликования в соответствии с требованиями федерального законодательства.</w:t>
            </w:r>
          </w:p>
          <w:p w:rsidR="00DF4DE2" w:rsidRPr="00DF4DE2" w:rsidRDefault="00DF4DE2" w:rsidP="00DF4DE2">
            <w:pPr>
              <w:ind w:firstLine="709"/>
              <w:jc w:val="both"/>
            </w:pPr>
            <w:r w:rsidRPr="00DF4DE2">
              <w:t xml:space="preserve">7. Рекомендовать </w:t>
            </w:r>
            <w:r w:rsidRPr="00DF4DE2">
              <w:rPr>
                <w:rFonts w:eastAsia="Calibri"/>
                <w:lang w:eastAsia="en-US"/>
              </w:rPr>
              <w:t xml:space="preserve">Администрации города Омска наделить соответствующее структурное подразделение полномочиями по </w:t>
            </w:r>
            <w:r w:rsidRPr="00DF4DE2">
              <w:rPr>
                <w:rFonts w:eastAsia="Calibri"/>
                <w:bCs/>
              </w:rPr>
              <w:t>установлению правил использования водных объектов для рекреационных целей на территории города Омска.</w:t>
            </w:r>
          </w:p>
          <w:p w:rsidR="001C2C56" w:rsidRPr="00DF4DE2" w:rsidRDefault="001C2C56" w:rsidP="00EF700B">
            <w:pPr>
              <w:ind w:firstLine="454"/>
              <w:jc w:val="both"/>
            </w:pPr>
            <w:bookmarkStart w:id="0" w:name="_GoBack"/>
            <w:bookmarkEnd w:id="0"/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C3" w:rsidRDefault="00AF0CC3">
      <w:r>
        <w:separator/>
      </w:r>
    </w:p>
  </w:endnote>
  <w:endnote w:type="continuationSeparator" w:id="0">
    <w:p w:rsidR="00AF0CC3" w:rsidRDefault="00AF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C3" w:rsidRDefault="00AF0CC3">
      <w:r>
        <w:separator/>
      </w:r>
    </w:p>
  </w:footnote>
  <w:footnote w:type="continuationSeparator" w:id="0">
    <w:p w:rsidR="00AF0CC3" w:rsidRDefault="00AF0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461EB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4EB1-F3C0-4639-BE39-897E7A32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13</cp:revision>
  <cp:lastPrinted>2023-09-14T05:38:00Z</cp:lastPrinted>
  <dcterms:created xsi:type="dcterms:W3CDTF">2023-11-30T07:11:00Z</dcterms:created>
  <dcterms:modified xsi:type="dcterms:W3CDTF">2024-01-23T06:15:00Z</dcterms:modified>
</cp:coreProperties>
</file>