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Pr="00B71B4F" w:rsidRDefault="00934929" w:rsidP="00934929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 xml:space="preserve">ИНФОРМАЦИЯ О РЕШЕНИЯХ, ПРИНЯТЫХ НА ЗАСЕДАНИИ КОМИТЕТА ОМСКОГО ГОРОДСКОГО СОВЕТА </w:t>
      </w:r>
    </w:p>
    <w:p w:rsidR="00934929" w:rsidRDefault="00934929" w:rsidP="00934929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8C7D1E">
        <w:rPr>
          <w:b/>
          <w:sz w:val="26"/>
          <w:szCs w:val="26"/>
        </w:rPr>
        <w:t>06</w:t>
      </w:r>
      <w:r w:rsidRPr="00A462D7">
        <w:rPr>
          <w:b/>
          <w:sz w:val="28"/>
          <w:szCs w:val="28"/>
        </w:rPr>
        <w:t>.</w:t>
      </w:r>
      <w:r w:rsidR="00FA29CE">
        <w:rPr>
          <w:b/>
          <w:sz w:val="28"/>
          <w:szCs w:val="28"/>
        </w:rPr>
        <w:t>1</w:t>
      </w:r>
      <w:r w:rsidR="008C7D1E">
        <w:rPr>
          <w:b/>
          <w:sz w:val="28"/>
          <w:szCs w:val="28"/>
        </w:rPr>
        <w:t>2</w:t>
      </w:r>
      <w:r w:rsidRPr="00A462D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</w:p>
    <w:p w:rsidR="00934929" w:rsidRPr="00FD3738" w:rsidRDefault="00934929" w:rsidP="00934929">
      <w:pPr>
        <w:jc w:val="center"/>
        <w:rPr>
          <w:b/>
          <w:sz w:val="16"/>
          <w:szCs w:val="16"/>
        </w:rPr>
      </w:pP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355"/>
      </w:tblGrid>
      <w:tr w:rsidR="00934929" w:rsidRPr="008F767C" w:rsidTr="00F9199D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 xml:space="preserve">№ </w:t>
            </w:r>
            <w:proofErr w:type="spellStart"/>
            <w:proofErr w:type="gramStart"/>
            <w:r w:rsidRPr="008F767C">
              <w:rPr>
                <w:szCs w:val="28"/>
              </w:rPr>
              <w:t>п</w:t>
            </w:r>
            <w:proofErr w:type="spellEnd"/>
            <w:proofErr w:type="gramEnd"/>
            <w:r w:rsidRPr="008F767C">
              <w:rPr>
                <w:szCs w:val="28"/>
              </w:rPr>
              <w:t>/</w:t>
            </w:r>
            <w:proofErr w:type="spellStart"/>
            <w:r w:rsidRPr="008F767C">
              <w:rPr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proofErr w:type="gramStart"/>
            <w:r w:rsidRPr="008F767C">
              <w:rPr>
                <w:szCs w:val="28"/>
              </w:rPr>
              <w:t>рассмотренных</w:t>
            </w:r>
            <w:proofErr w:type="gramEnd"/>
            <w:r w:rsidRPr="008F767C">
              <w:rPr>
                <w:szCs w:val="28"/>
              </w:rPr>
              <w:t xml:space="preserve">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355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</w:tc>
      </w:tr>
      <w:tr w:rsidR="002907D1" w:rsidRPr="008F767C" w:rsidTr="00F9199D">
        <w:trPr>
          <w:jc w:val="center"/>
        </w:trPr>
        <w:tc>
          <w:tcPr>
            <w:tcW w:w="594" w:type="dxa"/>
          </w:tcPr>
          <w:p w:rsidR="002907D1" w:rsidRPr="008F767C" w:rsidRDefault="002907D1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2907D1" w:rsidRPr="002907D1" w:rsidRDefault="002907D1" w:rsidP="00B5482C">
            <w:pPr>
              <w:widowControl w:val="0"/>
              <w:ind w:firstLine="35"/>
              <w:jc w:val="both"/>
            </w:pPr>
            <w:r w:rsidRPr="002907D1">
              <w:t>О проекте Решения Омского городского Совета «О бюджете города Омска на 2024 год и плановый период 2025 и 2026 годов».</w:t>
            </w:r>
          </w:p>
        </w:tc>
        <w:tc>
          <w:tcPr>
            <w:tcW w:w="9355" w:type="dxa"/>
          </w:tcPr>
          <w:p w:rsidR="00400AED" w:rsidRPr="00400AED" w:rsidRDefault="00400AED" w:rsidP="00EE4271">
            <w:pPr>
              <w:ind w:firstLine="690"/>
              <w:jc w:val="both"/>
            </w:pPr>
            <w:r w:rsidRPr="00400AED">
              <w:t>1.</w:t>
            </w:r>
            <w:r w:rsidR="00EE4271">
              <w:t> </w:t>
            </w:r>
            <w:r w:rsidRPr="00400AED">
              <w:t xml:space="preserve">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 бюджете города Омска на 2024 год и плановый период 2025 и 2026 годов» для принятия во втором чтении. </w:t>
            </w:r>
          </w:p>
          <w:p w:rsidR="002907D1" w:rsidRDefault="00400AED" w:rsidP="003F72A9">
            <w:pPr>
              <w:tabs>
                <w:tab w:val="left" w:pos="338"/>
                <w:tab w:val="left" w:pos="709"/>
              </w:tabs>
              <w:ind w:firstLine="690"/>
              <w:jc w:val="both"/>
            </w:pPr>
            <w:r w:rsidRPr="00400AED">
              <w:t>2. Направить в комитет Омского городского Совета по финансово-бюджетным вопросам выписку из протокола заседания комитета Омского городского Совета по вопросам жилищно-коммунального хозяйства по вопросу «О проекте Решения Омского городского Совета «О бюджете города Омска на 2024 год и плановый период 2025 и 2026 годов».</w:t>
            </w:r>
          </w:p>
        </w:tc>
      </w:tr>
      <w:tr w:rsidR="0030048E" w:rsidRPr="008F767C" w:rsidTr="00F9199D">
        <w:trPr>
          <w:jc w:val="center"/>
        </w:trPr>
        <w:tc>
          <w:tcPr>
            <w:tcW w:w="594" w:type="dxa"/>
          </w:tcPr>
          <w:p w:rsidR="0030048E" w:rsidRPr="008F767C" w:rsidRDefault="0030048E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30048E" w:rsidRPr="008C7D1E" w:rsidRDefault="008C7D1E" w:rsidP="00B5482C">
            <w:pPr>
              <w:widowControl w:val="0"/>
              <w:ind w:firstLine="35"/>
              <w:jc w:val="both"/>
            </w:pPr>
            <w:r w:rsidRPr="008C7D1E">
              <w:t xml:space="preserve">Об отчете </w:t>
            </w:r>
            <w:proofErr w:type="gramStart"/>
            <w:r w:rsidRPr="008C7D1E">
              <w:t>департамента контроля Администрации города Омска</w:t>
            </w:r>
            <w:proofErr w:type="gramEnd"/>
            <w:r w:rsidRPr="008C7D1E">
              <w:t xml:space="preserve"> по ордерам, выданным на аварийные работы. О восстановлении нарушенного благоустройства после ремонта объектов ЖКХ </w:t>
            </w:r>
            <w:proofErr w:type="spellStart"/>
            <w:r w:rsidRPr="008C7D1E">
              <w:t>ресурсоснабжающими</w:t>
            </w:r>
            <w:proofErr w:type="spellEnd"/>
            <w:r w:rsidRPr="008C7D1E">
              <w:t xml:space="preserve"> организациями.</w:t>
            </w:r>
          </w:p>
        </w:tc>
        <w:tc>
          <w:tcPr>
            <w:tcW w:w="9355" w:type="dxa"/>
          </w:tcPr>
          <w:p w:rsidR="008C7D1E" w:rsidRPr="00244E62" w:rsidRDefault="008C7D1E" w:rsidP="00EE4271">
            <w:pPr>
              <w:ind w:firstLine="690"/>
              <w:jc w:val="both"/>
            </w:pPr>
            <w:r>
              <w:t xml:space="preserve">Отчет </w:t>
            </w:r>
            <w:proofErr w:type="gramStart"/>
            <w:r>
              <w:t xml:space="preserve">департамента контроля </w:t>
            </w:r>
            <w:r w:rsidRPr="00244E62">
              <w:t>Администрации города Омска</w:t>
            </w:r>
            <w:proofErr w:type="gramEnd"/>
            <w:r w:rsidRPr="00244E62">
              <w:t xml:space="preserve"> </w:t>
            </w:r>
            <w:r w:rsidRPr="008C7D1E">
              <w:t>по ордерам, выданным на аварийные работы</w:t>
            </w:r>
            <w:r>
              <w:t xml:space="preserve"> и информацию о</w:t>
            </w:r>
            <w:r w:rsidRPr="008C7D1E">
              <w:t xml:space="preserve"> восстановлении нарушенного благоустройства после ремонта объектов ЖКХ </w:t>
            </w:r>
            <w:proofErr w:type="spellStart"/>
            <w:r w:rsidRPr="008C7D1E">
              <w:t>ресурсоснабжающими</w:t>
            </w:r>
            <w:proofErr w:type="spellEnd"/>
            <w:r w:rsidRPr="008C7D1E">
              <w:t xml:space="preserve"> организациями</w:t>
            </w:r>
            <w:r>
              <w:t xml:space="preserve"> </w:t>
            </w:r>
            <w:r w:rsidRPr="00244E62">
              <w:t>принять к сведению.</w:t>
            </w:r>
          </w:p>
          <w:p w:rsidR="00803E60" w:rsidRPr="00D17A5A" w:rsidRDefault="0053055E" w:rsidP="008C7D1E">
            <w:pPr>
              <w:tabs>
                <w:tab w:val="left" w:pos="546"/>
              </w:tabs>
              <w:jc w:val="both"/>
            </w:pPr>
            <w:r>
              <w:t xml:space="preserve">   </w:t>
            </w:r>
          </w:p>
        </w:tc>
      </w:tr>
      <w:tr w:rsidR="00FA29CE" w:rsidRPr="008F767C" w:rsidTr="00F9199D">
        <w:trPr>
          <w:jc w:val="center"/>
        </w:trPr>
        <w:tc>
          <w:tcPr>
            <w:tcW w:w="594" w:type="dxa"/>
          </w:tcPr>
          <w:p w:rsidR="00FA29CE" w:rsidRPr="008F767C" w:rsidRDefault="00FA29CE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803E60" w:rsidRPr="00F62ADB" w:rsidRDefault="00F62ADB" w:rsidP="00F62ADB">
            <w:pPr>
              <w:widowControl w:val="0"/>
              <w:ind w:firstLine="35"/>
              <w:jc w:val="both"/>
            </w:pPr>
            <w:r w:rsidRPr="00F62ADB">
              <w:t>О предложениях комитета Омского городского Совета по вопросам жилищно-коммунального хозяйства в проект плана работы Омского городского Совета седьмого созыва на весеннюю сессию 2024 года.</w:t>
            </w:r>
          </w:p>
        </w:tc>
        <w:tc>
          <w:tcPr>
            <w:tcW w:w="9355" w:type="dxa"/>
          </w:tcPr>
          <w:p w:rsidR="00CE6377" w:rsidRPr="00CE6377" w:rsidRDefault="00CE6377" w:rsidP="00CE6377">
            <w:pPr>
              <w:pStyle w:val="a9"/>
              <w:ind w:firstLine="670"/>
              <w:jc w:val="both"/>
            </w:pPr>
            <w:r w:rsidRPr="00CE6377">
              <w:t>1. Поддержать предложения комитета Омского городского Совета по вопросам жилищно-коммунального хозяйства в проект плана работы Омского городского Совета седьмого созыва на весеннюю сессию 2024 года с учетом поддержанного на заседании комитета предложения.</w:t>
            </w:r>
          </w:p>
          <w:p w:rsidR="00CE6377" w:rsidRPr="00CE6377" w:rsidRDefault="00CE6377" w:rsidP="00CE6377">
            <w:pPr>
              <w:pStyle w:val="a9"/>
              <w:ind w:firstLine="670"/>
              <w:jc w:val="both"/>
            </w:pPr>
            <w:r w:rsidRPr="00CE6377">
              <w:t>2. Направить предложения комитета Омского городского Совета по вопросам жилищно-коммунального хозяйства в проект плана работы Омского городского Совета седьмого созыва на весеннюю сессию</w:t>
            </w:r>
            <w:r w:rsidRPr="00CE6377">
              <w:rPr>
                <w:sz w:val="28"/>
                <w:szCs w:val="28"/>
              </w:rPr>
              <w:t xml:space="preserve"> </w:t>
            </w:r>
            <w:r w:rsidRPr="00CE6377">
              <w:t>2024 года в комитет Омского городского Совета по регламенту и вопросам организации работы Омского городского Совета.</w:t>
            </w:r>
          </w:p>
          <w:p w:rsidR="00B34D70" w:rsidRPr="00D17A5A" w:rsidRDefault="00CE6377" w:rsidP="00CE6377">
            <w:pPr>
              <w:pStyle w:val="a9"/>
              <w:ind w:firstLine="670"/>
              <w:jc w:val="both"/>
            </w:pPr>
            <w:r w:rsidRPr="00CE6377"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</w:t>
            </w:r>
            <w:r w:rsidRPr="00CE6377">
              <w:lastRenderedPageBreak/>
              <w:t>Омского городского Совета по вопросам жилищно-коммунального хозяйства в проект плана работы Омского городского Совета седьмого созыва на весеннюю сессию 2024 года.</w:t>
            </w:r>
          </w:p>
        </w:tc>
      </w:tr>
      <w:tr w:rsidR="00934929" w:rsidRPr="008F767C" w:rsidTr="00F9199D">
        <w:trPr>
          <w:jc w:val="center"/>
        </w:trPr>
        <w:tc>
          <w:tcPr>
            <w:tcW w:w="594" w:type="dxa"/>
          </w:tcPr>
          <w:p w:rsidR="00934929" w:rsidRPr="008F767C" w:rsidRDefault="00934929" w:rsidP="00934929">
            <w:pPr>
              <w:pStyle w:val="a8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4788" w:type="dxa"/>
          </w:tcPr>
          <w:p w:rsidR="00934929" w:rsidRPr="00F62ADB" w:rsidRDefault="00F62ADB" w:rsidP="00F62ADB">
            <w:pPr>
              <w:widowControl w:val="0"/>
              <w:jc w:val="both"/>
            </w:pPr>
            <w:r w:rsidRPr="00F62ADB">
              <w:t>О согласовании кандидатуры депутата Омского городского Совета в состав комиссии Администрации города Омска по сносу, обрезке и восстановлению зеленых насаждений в городе Омске.</w:t>
            </w:r>
          </w:p>
        </w:tc>
        <w:tc>
          <w:tcPr>
            <w:tcW w:w="9355" w:type="dxa"/>
          </w:tcPr>
          <w:p w:rsidR="00F62ADB" w:rsidRPr="00F62ADB" w:rsidRDefault="00F62ADB" w:rsidP="00EE4271">
            <w:pPr>
              <w:pStyle w:val="ConsPlusNormal"/>
              <w:ind w:firstLine="69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62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Рекомендовать включить в состав </w:t>
            </w:r>
            <w:r w:rsidRPr="00F62ADB">
              <w:rPr>
                <w:rFonts w:ascii="Times New Roman" w:hAnsi="Times New Roman" w:cs="Times New Roman"/>
                <w:sz w:val="24"/>
                <w:szCs w:val="24"/>
              </w:rPr>
              <w:t>комиссии Администрации города Омска по сносу, обрезке и восстановлению зеленых насаждений в городе Омске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AD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62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депутат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62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Омского городского Совета</w:t>
            </w:r>
            <w:r w:rsidRPr="00F62AD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E6377">
              <w:rPr>
                <w:rFonts w:ascii="Times New Roman" w:eastAsia="Calibri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CE6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  <w:r w:rsidRPr="00F62AD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62ADB" w:rsidRPr="00F62ADB" w:rsidRDefault="00F62ADB" w:rsidP="00EE4271">
            <w:pPr>
              <w:widowControl w:val="0"/>
              <w:autoSpaceDE w:val="0"/>
              <w:autoSpaceDN w:val="0"/>
              <w:adjustRightInd w:val="0"/>
              <w:ind w:firstLine="690"/>
              <w:jc w:val="both"/>
            </w:pPr>
            <w:r w:rsidRPr="00F62ADB">
              <w:rPr>
                <w:rFonts w:eastAsia="Calibri"/>
              </w:rPr>
              <w:t>2. Подготовить проект Постановления Омского городского Совета «О согласовани</w:t>
            </w:r>
            <w:r>
              <w:rPr>
                <w:rFonts w:eastAsia="Calibri"/>
              </w:rPr>
              <w:t>и</w:t>
            </w:r>
            <w:r w:rsidRPr="00F62ADB">
              <w:t xml:space="preserve"> кандидатуры депутата Омского городского Совета в состав комиссии Администрации города Омска по сносу, обрезке и восстановлению зеленых насаждений в городе Омске</w:t>
            </w:r>
            <w:r>
              <w:t>».</w:t>
            </w:r>
            <w:r>
              <w:rPr>
                <w:rFonts w:eastAsia="Calibri"/>
              </w:rPr>
              <w:t xml:space="preserve"> </w:t>
            </w:r>
            <w:r w:rsidRPr="00F62ADB">
              <w:rPr>
                <w:rFonts w:eastAsia="Calibri"/>
              </w:rPr>
              <w:t xml:space="preserve"> </w:t>
            </w:r>
          </w:p>
          <w:p w:rsidR="00F62ADB" w:rsidRPr="00F62ADB" w:rsidRDefault="00F62ADB" w:rsidP="00EE4271">
            <w:pPr>
              <w:ind w:firstLine="69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F62ADB">
              <w:rPr>
                <w:rFonts w:eastAsia="Calibri"/>
              </w:rPr>
              <w:t> Направить указанный проект Постановления Омского городского Совета Председателю Омского городского Совета для включения в повестку заседания Омского городского Совета.</w:t>
            </w:r>
          </w:p>
          <w:p w:rsidR="00934929" w:rsidRPr="00FA29CE" w:rsidRDefault="00F62ADB" w:rsidP="00EE4271">
            <w:pPr>
              <w:ind w:firstLine="690"/>
              <w:jc w:val="both"/>
              <w:rPr>
                <w:color w:val="FF0000"/>
                <w:szCs w:val="28"/>
              </w:rPr>
            </w:pPr>
            <w:r w:rsidRPr="00F62ADB">
              <w:rPr>
                <w:rFonts w:eastAsia="Calibri"/>
              </w:rPr>
              <w:t>Рекомендовать Омскому городскому Совету принять соответствующее Постановление.</w:t>
            </w:r>
          </w:p>
        </w:tc>
      </w:tr>
      <w:tr w:rsidR="00F14883" w:rsidRPr="008F767C" w:rsidTr="00F9199D">
        <w:trPr>
          <w:jc w:val="center"/>
        </w:trPr>
        <w:tc>
          <w:tcPr>
            <w:tcW w:w="594" w:type="dxa"/>
          </w:tcPr>
          <w:p w:rsidR="00F14883" w:rsidRPr="008F767C" w:rsidRDefault="00F14883" w:rsidP="00934929">
            <w:pPr>
              <w:pStyle w:val="a8"/>
              <w:numPr>
                <w:ilvl w:val="0"/>
                <w:numId w:val="1"/>
              </w:numPr>
              <w:jc w:val="both"/>
              <w:rPr>
                <w:szCs w:val="28"/>
              </w:rPr>
            </w:pPr>
          </w:p>
        </w:tc>
        <w:tc>
          <w:tcPr>
            <w:tcW w:w="4788" w:type="dxa"/>
          </w:tcPr>
          <w:p w:rsidR="00F14883" w:rsidRPr="00F62ADB" w:rsidRDefault="00F14883" w:rsidP="00F14883">
            <w:pPr>
              <w:jc w:val="both"/>
            </w:pPr>
            <w:r w:rsidRPr="00F14883">
              <w:t>О согласовании кандидатур депутатов Омского городского Совета для включения в состав Общественного совета АО «</w:t>
            </w:r>
            <w:proofErr w:type="spellStart"/>
            <w:r w:rsidRPr="00F14883">
              <w:t>ОмскВодоканал</w:t>
            </w:r>
            <w:proofErr w:type="spellEnd"/>
            <w:r w:rsidRPr="00F14883">
              <w:t xml:space="preserve">». </w:t>
            </w:r>
          </w:p>
        </w:tc>
        <w:tc>
          <w:tcPr>
            <w:tcW w:w="9355" w:type="dxa"/>
          </w:tcPr>
          <w:p w:rsidR="00F14883" w:rsidRPr="00F14883" w:rsidRDefault="00F14883" w:rsidP="00F148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F14883">
              <w:rPr>
                <w:rFonts w:eastAsia="Calibri"/>
              </w:rPr>
              <w:t xml:space="preserve">1. Рекомендовать включить в состав </w:t>
            </w:r>
            <w:r w:rsidRPr="00F14883">
              <w:t xml:space="preserve">Общественного совета АО «Омск Водоканал» </w:t>
            </w:r>
            <w:r w:rsidRPr="00F14883">
              <w:rPr>
                <w:rFonts w:eastAsia="Calibri"/>
              </w:rPr>
              <w:t>кандидатуры депутатов Омского городского Совета</w:t>
            </w:r>
            <w:r w:rsidR="00CE6377">
              <w:rPr>
                <w:rFonts w:eastAsia="Calibri"/>
              </w:rPr>
              <w:t xml:space="preserve"> Козловского Ю.Г.</w:t>
            </w:r>
            <w:r w:rsidR="00F52434">
              <w:rPr>
                <w:rFonts w:eastAsia="Calibri"/>
              </w:rPr>
              <w:t xml:space="preserve"> и</w:t>
            </w:r>
            <w:r w:rsidR="00CE6377">
              <w:rPr>
                <w:rFonts w:eastAsia="Calibri"/>
              </w:rPr>
              <w:t xml:space="preserve"> Никитина А.В.</w:t>
            </w:r>
            <w:r w:rsidRPr="00F14883">
              <w:rPr>
                <w:rFonts w:eastAsia="Calibri"/>
              </w:rPr>
              <w:t xml:space="preserve"> </w:t>
            </w:r>
          </w:p>
          <w:p w:rsidR="00F14883" w:rsidRPr="00F14883" w:rsidRDefault="00F14883" w:rsidP="00F14883">
            <w:pPr>
              <w:ind w:firstLine="720"/>
              <w:jc w:val="both"/>
            </w:pPr>
            <w:r w:rsidRPr="00F14883">
              <w:rPr>
                <w:rFonts w:eastAsia="Calibri"/>
              </w:rPr>
              <w:t>2. Подготовить проект Постановления Омского городского Совета «</w:t>
            </w:r>
            <w:r w:rsidRPr="00F14883">
              <w:t xml:space="preserve">О согласовании кандидатур депутатов Омского городского Совета в состав Общественного совета АО «Омск Водоканал». </w:t>
            </w:r>
          </w:p>
          <w:p w:rsidR="00F14883" w:rsidRPr="00F14883" w:rsidRDefault="00F14883" w:rsidP="00F14883">
            <w:pPr>
              <w:ind w:firstLine="709"/>
              <w:jc w:val="both"/>
              <w:rPr>
                <w:rFonts w:eastAsia="Calibri"/>
              </w:rPr>
            </w:pPr>
            <w:r w:rsidRPr="00F14883">
              <w:rPr>
                <w:rFonts w:eastAsia="Calibri"/>
              </w:rPr>
              <w:t>3. Направить указанный проект Постановления Омского городского Совета Председателю Омского городского Совета для включения в повестку заседания Омского городского Совета.</w:t>
            </w:r>
          </w:p>
          <w:p w:rsidR="00F14883" w:rsidRPr="00F14883" w:rsidRDefault="00F14883" w:rsidP="00F14883">
            <w:pPr>
              <w:ind w:firstLine="709"/>
              <w:jc w:val="both"/>
              <w:rPr>
                <w:rFonts w:eastAsia="Calibri"/>
                <w:b/>
              </w:rPr>
            </w:pPr>
            <w:r w:rsidRPr="00F14883">
              <w:rPr>
                <w:rFonts w:eastAsia="Calibri"/>
              </w:rPr>
              <w:t>Рекомендовать Омскому городскому Совету принять соответствующее Постановление.</w:t>
            </w:r>
          </w:p>
          <w:p w:rsidR="00F14883" w:rsidRPr="00F62ADB" w:rsidRDefault="00F14883" w:rsidP="00EE4271">
            <w:pPr>
              <w:ind w:firstLine="709"/>
              <w:jc w:val="both"/>
              <w:rPr>
                <w:rFonts w:eastAsia="Calibri"/>
              </w:rPr>
            </w:pPr>
            <w:r w:rsidRPr="00F14883">
              <w:rPr>
                <w:rFonts w:eastAsia="Calibri"/>
              </w:rPr>
              <w:t xml:space="preserve">4. Докладчиком по данному вопросу на заседании Омского городского Совета определить </w:t>
            </w:r>
            <w:r w:rsidRPr="00F14883">
              <w:t>Фролова Сергея Петровича, председателя комитета Омского городского Совета по вопросам жилищно-коммунального хозяйства.</w:t>
            </w:r>
          </w:p>
        </w:tc>
      </w:tr>
    </w:tbl>
    <w:p w:rsidR="00975D6F" w:rsidRDefault="00975D6F" w:rsidP="00EE4271">
      <w:pPr>
        <w:tabs>
          <w:tab w:val="left" w:pos="6096"/>
        </w:tabs>
      </w:pPr>
    </w:p>
    <w:sectPr w:rsidR="00975D6F" w:rsidSect="003607F7">
      <w:headerReference w:type="default" r:id="rId7"/>
      <w:footerReference w:type="even" r:id="rId8"/>
      <w:footerReference w:type="default" r:id="rId9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70" w:rsidRDefault="00AC5A70" w:rsidP="00652347">
      <w:r>
        <w:separator/>
      </w:r>
    </w:p>
  </w:endnote>
  <w:endnote w:type="continuationSeparator" w:id="0">
    <w:p w:rsidR="00AC5A70" w:rsidRDefault="00AC5A70" w:rsidP="0065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0D5FCE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3F72A9" w:rsidP="003D7D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3F72A9" w:rsidP="003D7D9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70" w:rsidRDefault="00AC5A70" w:rsidP="00652347">
      <w:r>
        <w:separator/>
      </w:r>
    </w:p>
  </w:footnote>
  <w:footnote w:type="continuationSeparator" w:id="0">
    <w:p w:rsidR="00AC5A70" w:rsidRDefault="00AC5A70" w:rsidP="0065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0D5FCE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3F72A9">
          <w:rPr>
            <w:noProof/>
          </w:rPr>
          <w:t>2</w:t>
        </w:r>
        <w:r>
          <w:fldChar w:fldCharType="end"/>
        </w:r>
      </w:p>
    </w:sdtContent>
  </w:sdt>
  <w:p w:rsidR="00F4767E" w:rsidRDefault="003F72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29"/>
    <w:rsid w:val="00012BC6"/>
    <w:rsid w:val="000951F2"/>
    <w:rsid w:val="000C2B36"/>
    <w:rsid w:val="000D5FCE"/>
    <w:rsid w:val="000E22B2"/>
    <w:rsid w:val="00191A85"/>
    <w:rsid w:val="0019494F"/>
    <w:rsid w:val="001F00C1"/>
    <w:rsid w:val="00244E62"/>
    <w:rsid w:val="00274730"/>
    <w:rsid w:val="002907D1"/>
    <w:rsid w:val="002C2102"/>
    <w:rsid w:val="0030048E"/>
    <w:rsid w:val="003A7052"/>
    <w:rsid w:val="003D4A8E"/>
    <w:rsid w:val="003E28DB"/>
    <w:rsid w:val="003F31AE"/>
    <w:rsid w:val="003F72A9"/>
    <w:rsid w:val="00400AED"/>
    <w:rsid w:val="00415006"/>
    <w:rsid w:val="0047305F"/>
    <w:rsid w:val="00494EC0"/>
    <w:rsid w:val="004C3692"/>
    <w:rsid w:val="005102B1"/>
    <w:rsid w:val="00513038"/>
    <w:rsid w:val="0051585C"/>
    <w:rsid w:val="0053055E"/>
    <w:rsid w:val="005473A1"/>
    <w:rsid w:val="00592339"/>
    <w:rsid w:val="005A6E01"/>
    <w:rsid w:val="00652347"/>
    <w:rsid w:val="007B0F3B"/>
    <w:rsid w:val="00803E60"/>
    <w:rsid w:val="00815AA6"/>
    <w:rsid w:val="00836323"/>
    <w:rsid w:val="008C7D1E"/>
    <w:rsid w:val="00934929"/>
    <w:rsid w:val="00954D3E"/>
    <w:rsid w:val="00973C74"/>
    <w:rsid w:val="00975D6F"/>
    <w:rsid w:val="00995157"/>
    <w:rsid w:val="009C05B3"/>
    <w:rsid w:val="009C3146"/>
    <w:rsid w:val="009D11AB"/>
    <w:rsid w:val="00A05E08"/>
    <w:rsid w:val="00A6225D"/>
    <w:rsid w:val="00AA1171"/>
    <w:rsid w:val="00AC5A70"/>
    <w:rsid w:val="00B039E1"/>
    <w:rsid w:val="00B34D70"/>
    <w:rsid w:val="00B35703"/>
    <w:rsid w:val="00B5482C"/>
    <w:rsid w:val="00B86C8A"/>
    <w:rsid w:val="00B87D7F"/>
    <w:rsid w:val="00BD1C50"/>
    <w:rsid w:val="00C14454"/>
    <w:rsid w:val="00C46E0C"/>
    <w:rsid w:val="00CE51E0"/>
    <w:rsid w:val="00CE6377"/>
    <w:rsid w:val="00D17A5A"/>
    <w:rsid w:val="00D31803"/>
    <w:rsid w:val="00D91A3D"/>
    <w:rsid w:val="00DF601A"/>
    <w:rsid w:val="00EB0641"/>
    <w:rsid w:val="00EC74CA"/>
    <w:rsid w:val="00EE4271"/>
    <w:rsid w:val="00F02476"/>
    <w:rsid w:val="00F14883"/>
    <w:rsid w:val="00F52434"/>
    <w:rsid w:val="00F62ADB"/>
    <w:rsid w:val="00F65C77"/>
    <w:rsid w:val="00F73DE7"/>
    <w:rsid w:val="00FA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2023-12-07T06:52:00Z</cp:lastPrinted>
  <dcterms:created xsi:type="dcterms:W3CDTF">2023-12-07T06:53:00Z</dcterms:created>
  <dcterms:modified xsi:type="dcterms:W3CDTF">2023-12-07T06:53:00Z</dcterms:modified>
</cp:coreProperties>
</file>