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0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8"/>
      </w:tblGrid>
      <w:tr w:rsidR="009A4B15" w:rsidRPr="0021356E" w:rsidTr="0017432C">
        <w:trPr>
          <w:trHeight w:val="192"/>
        </w:trPr>
        <w:tc>
          <w:tcPr>
            <w:tcW w:w="14908" w:type="dxa"/>
            <w:tcBorders>
              <w:top w:val="nil"/>
              <w:left w:val="nil"/>
              <w:bottom w:val="nil"/>
              <w:right w:val="nil"/>
            </w:tcBorders>
          </w:tcPr>
          <w:p w:rsidR="004A5EBC" w:rsidRPr="0021356E" w:rsidRDefault="004A5EBC" w:rsidP="0017432C">
            <w:pPr>
              <w:ind w:left="-108"/>
              <w:jc w:val="center"/>
              <w:rPr>
                <w:b/>
              </w:rPr>
            </w:pPr>
            <w:r w:rsidRPr="0021356E">
              <w:rPr>
                <w:b/>
              </w:rPr>
              <w:t xml:space="preserve">ИНФОРМАЦИЯ О РЕШЕНИЯХ, ПРИНЯТЫХ НА ЗАСЕДАНИИ КОМИТЕТА ОМСКОГО ГОРОДСКОГО СОВЕТА </w:t>
            </w:r>
          </w:p>
          <w:p w:rsidR="004A5EBC" w:rsidRPr="0021356E" w:rsidRDefault="004A5EBC" w:rsidP="0017432C">
            <w:pPr>
              <w:ind w:left="-108"/>
              <w:jc w:val="center"/>
            </w:pPr>
            <w:r w:rsidRPr="0021356E">
              <w:rPr>
                <w:b/>
              </w:rPr>
              <w:t xml:space="preserve">ПО </w:t>
            </w:r>
            <w:r w:rsidR="0017432C" w:rsidRPr="0021356E">
              <w:rPr>
                <w:b/>
              </w:rPr>
              <w:t>РЕГЛАМЕНТУ И ВОПРОСАМ ОРГАНИЗАЦИИ РАБОТЫ ОМСКОГО ГОРОДСКОГО СОВЕ</w:t>
            </w:r>
            <w:r w:rsidR="00BD7A63">
              <w:rPr>
                <w:b/>
              </w:rPr>
              <w:t>ТА 27.01</w:t>
            </w:r>
            <w:bookmarkStart w:id="0" w:name="_GoBack"/>
            <w:bookmarkEnd w:id="0"/>
            <w:r w:rsidR="00863C1A">
              <w:rPr>
                <w:b/>
              </w:rPr>
              <w:t>.2022</w:t>
            </w:r>
          </w:p>
          <w:tbl>
            <w:tblPr>
              <w:tblW w:w="14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"/>
              <w:gridCol w:w="5103"/>
              <w:gridCol w:w="8960"/>
            </w:tblGrid>
            <w:tr w:rsidR="004A5EBC" w:rsidRPr="0021356E" w:rsidTr="0017432C">
              <w:trPr>
                <w:tblHeader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21356E" w:rsidRDefault="004A5EBC" w:rsidP="00750E6A">
                  <w:pPr>
                    <w:ind w:left="-108" w:right="-137"/>
                    <w:jc w:val="center"/>
                  </w:pPr>
                  <w:r w:rsidRPr="0021356E">
                    <w:t>№ п/п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21356E" w:rsidRDefault="004A5EBC" w:rsidP="0017432C">
                  <w:pPr>
                    <w:tabs>
                      <w:tab w:val="left" w:pos="7230"/>
                    </w:tabs>
                    <w:ind w:left="-108"/>
                    <w:jc w:val="center"/>
                  </w:pPr>
                  <w:r w:rsidRPr="0021356E">
                    <w:t>Перечень вопросов,</w:t>
                  </w:r>
                </w:p>
                <w:p w:rsidR="004A5EBC" w:rsidRPr="0021356E" w:rsidRDefault="004A5EBC" w:rsidP="0017432C">
                  <w:pPr>
                    <w:tabs>
                      <w:tab w:val="left" w:pos="7230"/>
                    </w:tabs>
                    <w:ind w:left="-108"/>
                    <w:jc w:val="center"/>
                  </w:pPr>
                  <w:r w:rsidRPr="0021356E">
                    <w:t>рассмотренных на заседании комитета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21356E" w:rsidRDefault="004A5EBC" w:rsidP="0017432C">
                  <w:pPr>
                    <w:ind w:left="-108"/>
                    <w:jc w:val="center"/>
                  </w:pPr>
                  <w:r w:rsidRPr="0021356E">
                    <w:t xml:space="preserve">Решение комитета </w:t>
                  </w:r>
                </w:p>
                <w:p w:rsidR="004A5EBC" w:rsidRPr="0021356E" w:rsidRDefault="004A5EBC" w:rsidP="0017432C">
                  <w:pPr>
                    <w:ind w:left="-108"/>
                    <w:jc w:val="center"/>
                  </w:pPr>
                  <w:r w:rsidRPr="0021356E">
                    <w:t>по рассмотренным вопросам</w:t>
                  </w:r>
                </w:p>
              </w:tc>
            </w:tr>
            <w:tr w:rsidR="00A65C2F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C2F" w:rsidRPr="0021356E" w:rsidRDefault="00A65C2F" w:rsidP="00A65C2F">
                  <w:pPr>
                    <w:ind w:left="-108" w:right="-140"/>
                    <w:jc w:val="center"/>
                  </w:pPr>
                  <w:r w:rsidRPr="0021356E">
                    <w:t>1.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9DE" w:rsidRPr="00863C1A" w:rsidRDefault="00863C1A" w:rsidP="002019AA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863C1A">
                    <w:t>Об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C2F" w:rsidRPr="00863C1A" w:rsidRDefault="00863C1A" w:rsidP="00863C1A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863C1A">
                    <w:t>Информацию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 принять к сведению.</w:t>
                  </w:r>
                </w:p>
              </w:tc>
            </w:tr>
            <w:tr w:rsidR="00A65C2F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C2F" w:rsidRPr="0021356E" w:rsidRDefault="00A65C2F" w:rsidP="00A65C2F">
                  <w:pPr>
                    <w:ind w:left="-108" w:right="-140"/>
                    <w:jc w:val="center"/>
                  </w:pPr>
                  <w:r w:rsidRPr="0021356E">
                    <w:t>2.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AA" w:rsidRPr="002019AA" w:rsidRDefault="002019AA" w:rsidP="002019AA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2019AA">
                    <w:t>О проекте Решения Омского городского Совета «Об особенностях принятия Решений Омского городского Совета, затрагивающих вопросы предпринимательской и иной экономической деятельности, а также контроля за их исполнением».</w:t>
                  </w:r>
                </w:p>
                <w:p w:rsidR="004D79DE" w:rsidRPr="002019AA" w:rsidRDefault="004D79DE" w:rsidP="002019AA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AA" w:rsidRPr="002019AA" w:rsidRDefault="002019AA" w:rsidP="002019AA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2019AA">
                    <w:t xml:space="preserve">1. Поддержать проект Решения Омского городского Совета «Об особенностях принятия Решений Омского городского Совета, затрагивающих вопросы предпринимательской и иной экономической деятельности, а также контроля за их исполнением». </w:t>
                  </w:r>
                </w:p>
                <w:p w:rsidR="002019AA" w:rsidRPr="002019AA" w:rsidRDefault="002019AA" w:rsidP="002019AA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2019AA">
                    <w:t>2. Определить, что проведение оценки регулирующего воздействия проекта Решения Омского городского Совета «Об особенностях принятия Решений Омского городского Совета, затрагивающих вопросы предпринимательской и иной экономической деятельности, а также контроля за их исполнением» не требуется.</w:t>
                  </w:r>
                </w:p>
                <w:p w:rsidR="002019AA" w:rsidRPr="002019AA" w:rsidRDefault="002019AA" w:rsidP="002019AA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2019AA">
                    <w:t xml:space="preserve">3. Внести на заседание Омского городского Совета проект Решения Омского городского Совета «Об особенностях принятия Решений Омского городского Совета, затрагивающих вопросы предпринимательской и иной экономической деятельности, а также контроля за их исполнением». </w:t>
                  </w:r>
                </w:p>
                <w:p w:rsidR="00A65C2F" w:rsidRPr="002019AA" w:rsidRDefault="002019AA" w:rsidP="002019AA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  <w:rPr>
                      <w:bCs/>
                    </w:rPr>
                  </w:pPr>
                  <w:r w:rsidRPr="002019AA">
                    <w:t>Рекомендовать Омскому городскому Совету принять указанный проект Решения к рассмотрению.</w:t>
                  </w:r>
                </w:p>
              </w:tc>
            </w:tr>
            <w:tr w:rsidR="00A65C2F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C2F" w:rsidRPr="0021356E" w:rsidRDefault="00A65C2F" w:rsidP="00A65C2F">
                  <w:pPr>
                    <w:ind w:left="-108" w:right="-140"/>
                    <w:jc w:val="center"/>
                  </w:pPr>
                  <w:r w:rsidRPr="0021356E">
                    <w:t>3.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AA" w:rsidRPr="002019AA" w:rsidRDefault="002019AA" w:rsidP="002019AA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2019AA">
                    <w:t>О проекте Решения Омского городского Совета «О правилах этики в Омском городском Совете».</w:t>
                  </w:r>
                </w:p>
                <w:p w:rsidR="00A65C2F" w:rsidRPr="002019AA" w:rsidRDefault="00A65C2F" w:rsidP="0021356E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AA" w:rsidRPr="002019AA" w:rsidRDefault="002019AA" w:rsidP="002019AA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2019AA">
                    <w:t xml:space="preserve">Внести на заседание Омского городского Совета проект Решения Омского городского Совета «О правилах этики в Омском городском Совете». </w:t>
                  </w:r>
                </w:p>
                <w:p w:rsidR="00A65C2F" w:rsidRPr="002019AA" w:rsidRDefault="002019AA" w:rsidP="002019AA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2019AA">
                    <w:t>Рекомендовать Омскому городскому Совету принять указанный проект Решения в 1 чтении.</w:t>
                  </w:r>
                </w:p>
              </w:tc>
            </w:tr>
            <w:tr w:rsidR="0021356E" w:rsidRPr="0021356E" w:rsidTr="002019A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56E" w:rsidRPr="0021356E" w:rsidRDefault="0021356E" w:rsidP="00A65C2F">
                  <w:pPr>
                    <w:ind w:left="-108" w:right="-140"/>
                    <w:jc w:val="center"/>
                  </w:pPr>
                  <w:r w:rsidRPr="0021356E">
                    <w:t>4.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AA" w:rsidRPr="002019AA" w:rsidRDefault="002019AA" w:rsidP="002019AA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2019AA">
                    <w:t>О проекте Решения Омского городского Совета «О внесении изменений в Решение Омского городского Совета от 16.04.2014 № 221 «О гербе города Омска».</w:t>
                  </w:r>
                </w:p>
                <w:p w:rsidR="0021356E" w:rsidRPr="002019AA" w:rsidRDefault="0021356E" w:rsidP="0021356E">
                  <w:pPr>
                    <w:tabs>
                      <w:tab w:val="left" w:pos="296"/>
                      <w:tab w:val="left" w:pos="9329"/>
                    </w:tabs>
                    <w:spacing w:line="256" w:lineRule="auto"/>
                    <w:ind w:right="1" w:firstLine="488"/>
                    <w:jc w:val="both"/>
                  </w:pP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AA" w:rsidRPr="002019AA" w:rsidRDefault="002019AA" w:rsidP="002019AA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2019AA">
                    <w:t xml:space="preserve">Внести на заседание Омского городского Совета проект Решения Омского городского Совета «О внесении изменений в Решение Омского городского Совета от 16.04.2014 № 221 «О гербе города Омска». </w:t>
                  </w:r>
                </w:p>
                <w:p w:rsidR="0021356E" w:rsidRPr="002019AA" w:rsidRDefault="002019AA" w:rsidP="002019AA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2019AA">
                    <w:t>Рекомендовать Омскому городскому Совету принять указанный проект Решения к рассмотрению.</w:t>
                  </w:r>
                </w:p>
              </w:tc>
            </w:tr>
            <w:tr w:rsidR="002019AA" w:rsidRPr="0021356E" w:rsidTr="002019A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019AA" w:rsidRPr="0021356E" w:rsidRDefault="002019AA" w:rsidP="00A65C2F">
                  <w:pPr>
                    <w:ind w:left="-108" w:right="-140"/>
                    <w:jc w:val="center"/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019AA" w:rsidRPr="00863C1A" w:rsidRDefault="002019AA" w:rsidP="00AC32A1">
                  <w:pPr>
                    <w:tabs>
                      <w:tab w:val="left" w:pos="296"/>
                    </w:tabs>
                    <w:spacing w:line="256" w:lineRule="auto"/>
                    <w:ind w:right="1" w:firstLine="488"/>
                    <w:jc w:val="both"/>
                  </w:pP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019AA" w:rsidRPr="00863C1A" w:rsidRDefault="002019AA" w:rsidP="00AC32A1">
                  <w:pPr>
                    <w:tabs>
                      <w:tab w:val="left" w:pos="296"/>
                    </w:tabs>
                    <w:spacing w:line="256" w:lineRule="auto"/>
                    <w:ind w:right="1" w:firstLine="488"/>
                    <w:jc w:val="both"/>
                  </w:pPr>
                </w:p>
              </w:tc>
            </w:tr>
          </w:tbl>
          <w:p w:rsidR="009A4B15" w:rsidRPr="0021356E" w:rsidRDefault="009A4B15" w:rsidP="0017432C">
            <w:pPr>
              <w:ind w:left="-108"/>
            </w:pPr>
          </w:p>
        </w:tc>
      </w:tr>
    </w:tbl>
    <w:p w:rsidR="00E42F49" w:rsidRPr="0017432C" w:rsidRDefault="00BB4F78"/>
    <w:sectPr w:rsidR="00E42F49" w:rsidRPr="0017432C" w:rsidSect="002019AA">
      <w:headerReference w:type="default" r:id="rId7"/>
      <w:pgSz w:w="16838" w:h="11906" w:orient="landscape"/>
      <w:pgMar w:top="113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F78" w:rsidRDefault="00BB4F78">
      <w:r>
        <w:separator/>
      </w:r>
    </w:p>
  </w:endnote>
  <w:endnote w:type="continuationSeparator" w:id="0">
    <w:p w:rsidR="00BB4F78" w:rsidRDefault="00BB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F78" w:rsidRDefault="00BB4F78">
      <w:r>
        <w:separator/>
      </w:r>
    </w:p>
  </w:footnote>
  <w:footnote w:type="continuationSeparator" w:id="0">
    <w:p w:rsidR="00BB4F78" w:rsidRDefault="00BB4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2102503"/>
      <w:docPartObj>
        <w:docPartGallery w:val="Page Numbers (Top of Page)"/>
        <w:docPartUnique/>
      </w:docPartObj>
    </w:sdtPr>
    <w:sdtEndPr/>
    <w:sdtContent>
      <w:p w:rsidR="00A30F91" w:rsidRDefault="000D697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E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F91" w:rsidRDefault="00BB4F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35985"/>
    <w:multiLevelType w:val="hybridMultilevel"/>
    <w:tmpl w:val="B418A48C"/>
    <w:lvl w:ilvl="0" w:tplc="A172452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2BDC55B9"/>
    <w:multiLevelType w:val="hybridMultilevel"/>
    <w:tmpl w:val="22068AFE"/>
    <w:lvl w:ilvl="0" w:tplc="9ABA7D72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622E3EE8"/>
    <w:multiLevelType w:val="hybridMultilevel"/>
    <w:tmpl w:val="8AF8D9B6"/>
    <w:lvl w:ilvl="0" w:tplc="FA88BCB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D7716"/>
    <w:multiLevelType w:val="hybridMultilevel"/>
    <w:tmpl w:val="0C569A30"/>
    <w:lvl w:ilvl="0" w:tplc="B3AC71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15"/>
    <w:rsid w:val="000D697A"/>
    <w:rsid w:val="0017432C"/>
    <w:rsid w:val="001D5BB8"/>
    <w:rsid w:val="002019AA"/>
    <w:rsid w:val="0021356E"/>
    <w:rsid w:val="0022037D"/>
    <w:rsid w:val="002A6FEF"/>
    <w:rsid w:val="002B6D79"/>
    <w:rsid w:val="002C164C"/>
    <w:rsid w:val="00305D17"/>
    <w:rsid w:val="003F3DE9"/>
    <w:rsid w:val="004A5EBC"/>
    <w:rsid w:val="004D79DE"/>
    <w:rsid w:val="00672357"/>
    <w:rsid w:val="006D5722"/>
    <w:rsid w:val="00750E6A"/>
    <w:rsid w:val="00807529"/>
    <w:rsid w:val="00863C1A"/>
    <w:rsid w:val="008A0E5F"/>
    <w:rsid w:val="009A4B15"/>
    <w:rsid w:val="00A65C2F"/>
    <w:rsid w:val="00AC32A1"/>
    <w:rsid w:val="00B101C6"/>
    <w:rsid w:val="00B4206E"/>
    <w:rsid w:val="00BB4F78"/>
    <w:rsid w:val="00BD7A63"/>
    <w:rsid w:val="00BF5561"/>
    <w:rsid w:val="00C0012B"/>
    <w:rsid w:val="00C16750"/>
    <w:rsid w:val="00D16ECB"/>
    <w:rsid w:val="00EB6A9F"/>
    <w:rsid w:val="00EC350E"/>
    <w:rsid w:val="00FC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4469C-55BD-45FA-9BE3-E5EF280C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4B15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4A5EBC"/>
    <w:rPr>
      <w:sz w:val="24"/>
      <w:szCs w:val="24"/>
    </w:rPr>
  </w:style>
  <w:style w:type="paragraph" w:styleId="a7">
    <w:name w:val="No Spacing"/>
    <w:link w:val="a6"/>
    <w:uiPriority w:val="1"/>
    <w:qFormat/>
    <w:rsid w:val="004A5EBC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BF5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32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3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Татьяна Юрьевна</dc:creator>
  <cp:keywords/>
  <dc:description/>
  <cp:lastModifiedBy>Чиркова Татьяна Юрьевна</cp:lastModifiedBy>
  <cp:revision>11</cp:revision>
  <cp:lastPrinted>2022-02-02T13:49:00Z</cp:lastPrinted>
  <dcterms:created xsi:type="dcterms:W3CDTF">2021-04-15T11:16:00Z</dcterms:created>
  <dcterms:modified xsi:type="dcterms:W3CDTF">2022-02-03T03:32:00Z</dcterms:modified>
</cp:coreProperties>
</file>