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A40122">
        <w:rPr>
          <w:b/>
          <w:szCs w:val="28"/>
        </w:rPr>
        <w:t>1</w:t>
      </w:r>
      <w:r w:rsidR="00FE4EE9">
        <w:rPr>
          <w:b/>
          <w:szCs w:val="28"/>
        </w:rPr>
        <w:t>3</w:t>
      </w:r>
      <w:r w:rsidR="00555C7D" w:rsidRPr="00FD49C0">
        <w:rPr>
          <w:b/>
        </w:rPr>
        <w:t>.</w:t>
      </w:r>
      <w:r w:rsidR="00A40122">
        <w:rPr>
          <w:b/>
        </w:rPr>
        <w:t>0</w:t>
      </w:r>
      <w:r w:rsidR="00FE4EE9">
        <w:rPr>
          <w:b/>
        </w:rPr>
        <w:t>3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A40122">
        <w:rPr>
          <w:b/>
        </w:rPr>
        <w:t>5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032CA5" w:rsidTr="00CC27BE">
        <w:trPr>
          <w:jc w:val="center"/>
        </w:trPr>
        <w:tc>
          <w:tcPr>
            <w:tcW w:w="549" w:type="dxa"/>
          </w:tcPr>
          <w:p w:rsidR="0069171B" w:rsidRPr="00032CA5" w:rsidRDefault="00FA6DC1" w:rsidP="0069171B">
            <w:pPr>
              <w:jc w:val="center"/>
            </w:pPr>
            <w:r w:rsidRPr="00032CA5">
              <w:t>1</w:t>
            </w:r>
            <w:r w:rsidR="0069171B" w:rsidRPr="00032CA5">
              <w:t>.</w:t>
            </w:r>
          </w:p>
        </w:tc>
        <w:tc>
          <w:tcPr>
            <w:tcW w:w="5110" w:type="dxa"/>
          </w:tcPr>
          <w:p w:rsidR="006E76E1" w:rsidRPr="00032CA5" w:rsidRDefault="006E76E1" w:rsidP="006E76E1">
            <w:pPr>
              <w:jc w:val="both"/>
            </w:pPr>
            <w:r w:rsidRPr="00032CA5">
              <w:t xml:space="preserve">О проекте Постановления Омского городского Совета «О присвоении участникам Великой Отечественной войны звания «Почетный гражданин города Омска». </w:t>
            </w:r>
          </w:p>
          <w:p w:rsidR="0069171B" w:rsidRPr="00032CA5" w:rsidRDefault="0069171B" w:rsidP="00F9706B">
            <w:pPr>
              <w:ind w:hanging="3"/>
              <w:jc w:val="both"/>
            </w:pPr>
          </w:p>
        </w:tc>
        <w:tc>
          <w:tcPr>
            <w:tcW w:w="8516" w:type="dxa"/>
          </w:tcPr>
          <w:p w:rsidR="006E76E1" w:rsidRPr="00032CA5" w:rsidRDefault="006E76E1" w:rsidP="006E76E1">
            <w:pPr>
              <w:ind w:firstLine="709"/>
              <w:jc w:val="both"/>
            </w:pPr>
            <w:r w:rsidRPr="00032CA5">
              <w:t xml:space="preserve">Внести на заседание Омского городского Совета вопрос «О проекте Постановления Омского городского Совета «О присвоении участникам Великой Отечественной войны звания «Почетный гражданин города Омска». </w:t>
            </w:r>
          </w:p>
          <w:p w:rsidR="00233ABA" w:rsidRPr="00032CA5" w:rsidRDefault="006E76E1" w:rsidP="00032CA5">
            <w:pPr>
              <w:ind w:firstLine="709"/>
              <w:jc w:val="both"/>
            </w:pPr>
            <w:r w:rsidRPr="00032CA5">
              <w:t>Рекомендовать Омскому городскому Совету принять указанное Постановление.</w:t>
            </w:r>
          </w:p>
        </w:tc>
      </w:tr>
      <w:tr w:rsidR="00A058B6" w:rsidRPr="00032CA5" w:rsidTr="00CC27BE">
        <w:trPr>
          <w:jc w:val="center"/>
        </w:trPr>
        <w:tc>
          <w:tcPr>
            <w:tcW w:w="549" w:type="dxa"/>
          </w:tcPr>
          <w:p w:rsidR="00A058B6" w:rsidRPr="00032CA5" w:rsidRDefault="00FA6DC1" w:rsidP="0069171B">
            <w:pPr>
              <w:jc w:val="center"/>
            </w:pPr>
            <w:r w:rsidRPr="00032CA5">
              <w:t>2</w:t>
            </w:r>
            <w:r w:rsidR="00A058B6" w:rsidRPr="00032CA5">
              <w:t>.</w:t>
            </w:r>
          </w:p>
        </w:tc>
        <w:tc>
          <w:tcPr>
            <w:tcW w:w="5110" w:type="dxa"/>
          </w:tcPr>
          <w:p w:rsidR="006E76E1" w:rsidRPr="00032CA5" w:rsidRDefault="006E76E1" w:rsidP="006E76E1">
            <w:pPr>
              <w:jc w:val="both"/>
            </w:pPr>
            <w:r w:rsidRPr="00032CA5">
              <w:t xml:space="preserve">О проекте Постановления Омского городского Совета «О присвоении звания «Меценат года – 2024». </w:t>
            </w:r>
          </w:p>
          <w:p w:rsidR="00EF3690" w:rsidRPr="00032CA5" w:rsidRDefault="00EF3690" w:rsidP="005754C0">
            <w:pPr>
              <w:ind w:hanging="3"/>
              <w:jc w:val="both"/>
            </w:pPr>
          </w:p>
        </w:tc>
        <w:tc>
          <w:tcPr>
            <w:tcW w:w="8516" w:type="dxa"/>
          </w:tcPr>
          <w:p w:rsidR="006E76E1" w:rsidRPr="00032CA5" w:rsidRDefault="006E76E1" w:rsidP="006E76E1">
            <w:pPr>
              <w:ind w:firstLine="709"/>
              <w:jc w:val="both"/>
            </w:pPr>
            <w:r w:rsidRPr="00032CA5">
              <w:t>Внести на заседание Омского городского Совета вопрос «О проекте</w:t>
            </w:r>
            <w:r w:rsidRPr="00032CA5">
              <w:rPr>
                <w:rFonts w:eastAsia="Calibri"/>
                <w:lang w:eastAsia="en-US"/>
              </w:rPr>
              <w:t xml:space="preserve"> Постановления Омского городского Совета </w:t>
            </w:r>
            <w:r w:rsidRPr="00032CA5">
              <w:t xml:space="preserve">«О присвоении звания «Меценат года – 2024». </w:t>
            </w:r>
          </w:p>
          <w:p w:rsidR="00233ABA" w:rsidRPr="00032CA5" w:rsidRDefault="006E76E1" w:rsidP="00032CA5">
            <w:pPr>
              <w:ind w:right="-1" w:firstLine="709"/>
              <w:jc w:val="both"/>
            </w:pPr>
            <w:r w:rsidRPr="00032CA5">
              <w:t>Рекомендовать Омскому городскому Совету принять указанное Постановление.</w:t>
            </w:r>
          </w:p>
        </w:tc>
      </w:tr>
      <w:tr w:rsidR="006D65AC" w:rsidRPr="00032CA5" w:rsidTr="00CC27BE">
        <w:trPr>
          <w:jc w:val="center"/>
        </w:trPr>
        <w:tc>
          <w:tcPr>
            <w:tcW w:w="549" w:type="dxa"/>
          </w:tcPr>
          <w:p w:rsidR="006D65AC" w:rsidRPr="00032CA5" w:rsidRDefault="006D65AC" w:rsidP="0069171B">
            <w:pPr>
              <w:jc w:val="center"/>
            </w:pPr>
            <w:r w:rsidRPr="00032CA5">
              <w:t>3.</w:t>
            </w:r>
          </w:p>
        </w:tc>
        <w:tc>
          <w:tcPr>
            <w:tcW w:w="5110" w:type="dxa"/>
          </w:tcPr>
          <w:p w:rsidR="00EF3690" w:rsidRPr="00032CA5" w:rsidRDefault="006E76E1" w:rsidP="00032CA5">
            <w:pPr>
              <w:jc w:val="both"/>
            </w:pPr>
            <w:r w:rsidRPr="00032CA5">
              <w:t xml:space="preserve">Об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(объем выполненных работ от запланированных проектом, соблюдение графика выполнения работ, строительная готовность объекта, количество работников, проблемы и меры, принятые для их устранения, срок завершения работ и т.д.). </w:t>
            </w:r>
          </w:p>
        </w:tc>
        <w:tc>
          <w:tcPr>
            <w:tcW w:w="8516" w:type="dxa"/>
          </w:tcPr>
          <w:p w:rsidR="006E76E1" w:rsidRPr="00032CA5" w:rsidRDefault="006E76E1" w:rsidP="006E76E1">
            <w:pPr>
              <w:ind w:firstLine="709"/>
              <w:jc w:val="both"/>
            </w:pPr>
            <w:r w:rsidRPr="00032CA5">
              <w:t>Информацию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(объем выполненных работ от запланированных проектом, соблюдение графика выполнения работ, строительная готовность объекта, количество работников, проблемы и меры, принятые для их устранения, срок завершения работ и т.д.), принять к сведению.</w:t>
            </w:r>
          </w:p>
          <w:p w:rsidR="006E76E1" w:rsidRPr="00032CA5" w:rsidRDefault="006E76E1" w:rsidP="006E76E1">
            <w:pPr>
              <w:ind w:firstLine="720"/>
              <w:jc w:val="both"/>
            </w:pPr>
          </w:p>
          <w:p w:rsidR="00893700" w:rsidRPr="00032CA5" w:rsidRDefault="00893700" w:rsidP="00F81E86">
            <w:pPr>
              <w:ind w:right="1" w:firstLine="708"/>
              <w:jc w:val="both"/>
            </w:pPr>
          </w:p>
        </w:tc>
      </w:tr>
      <w:tr w:rsidR="00EF3690" w:rsidRPr="00032CA5" w:rsidTr="00CC27BE">
        <w:trPr>
          <w:jc w:val="center"/>
        </w:trPr>
        <w:tc>
          <w:tcPr>
            <w:tcW w:w="549" w:type="dxa"/>
          </w:tcPr>
          <w:p w:rsidR="00EF3690" w:rsidRPr="00032CA5" w:rsidRDefault="00EF3690" w:rsidP="0069171B">
            <w:pPr>
              <w:jc w:val="center"/>
            </w:pPr>
            <w:r w:rsidRPr="00032CA5">
              <w:t>4.</w:t>
            </w:r>
          </w:p>
        </w:tc>
        <w:tc>
          <w:tcPr>
            <w:tcW w:w="5110" w:type="dxa"/>
          </w:tcPr>
          <w:p w:rsidR="00EF3690" w:rsidRPr="00032CA5" w:rsidRDefault="006E76E1" w:rsidP="0052773E">
            <w:pPr>
              <w:jc w:val="both"/>
              <w:rPr>
                <w:rFonts w:eastAsia="Calibri"/>
              </w:rPr>
            </w:pPr>
            <w:r w:rsidRPr="00032CA5">
              <w:t xml:space="preserve">Об информации Администрации города Омска о проведенных работах по освещению подходов к муниципальным образовательным учреждениям города Омска (в разрезе административных округов, по видам образовательных учреждений) в 2024 году и планах на 2025 год». </w:t>
            </w:r>
          </w:p>
        </w:tc>
        <w:tc>
          <w:tcPr>
            <w:tcW w:w="8516" w:type="dxa"/>
          </w:tcPr>
          <w:p w:rsidR="006E76E1" w:rsidRPr="00032CA5" w:rsidRDefault="006E76E1" w:rsidP="00032CA5">
            <w:pPr>
              <w:ind w:firstLine="749"/>
              <w:jc w:val="both"/>
            </w:pPr>
            <w:r w:rsidRPr="00032CA5">
              <w:t>Информацию Администрации города Омска о проведенных работах по освещению подходов к муниципальным образовательным учреждениям города Омска (в разрезе административных округов, по видам образовательных учреждений) в 2024 году и планах на 2025 год», принять к сведению.</w:t>
            </w:r>
          </w:p>
          <w:p w:rsidR="00EF3690" w:rsidRPr="00032CA5" w:rsidRDefault="00EF3690" w:rsidP="00086B28">
            <w:pPr>
              <w:ind w:firstLine="709"/>
              <w:jc w:val="both"/>
            </w:pPr>
          </w:p>
        </w:tc>
      </w:tr>
      <w:tr w:rsidR="00EF3690" w:rsidRPr="00032CA5" w:rsidTr="00CC27BE">
        <w:trPr>
          <w:jc w:val="center"/>
        </w:trPr>
        <w:tc>
          <w:tcPr>
            <w:tcW w:w="549" w:type="dxa"/>
          </w:tcPr>
          <w:p w:rsidR="00EF3690" w:rsidRPr="00032CA5" w:rsidRDefault="00EF3690" w:rsidP="0069171B">
            <w:pPr>
              <w:jc w:val="center"/>
            </w:pPr>
            <w:r w:rsidRPr="00032CA5">
              <w:lastRenderedPageBreak/>
              <w:t>5.</w:t>
            </w:r>
          </w:p>
        </w:tc>
        <w:tc>
          <w:tcPr>
            <w:tcW w:w="5110" w:type="dxa"/>
          </w:tcPr>
          <w:p w:rsidR="006E76E1" w:rsidRPr="00032CA5" w:rsidRDefault="006E76E1" w:rsidP="006E76E1">
            <w:pPr>
              <w:jc w:val="both"/>
            </w:pPr>
            <w:r w:rsidRPr="00032CA5">
              <w:t xml:space="preserve">Об информации Администрации города Омска о подготовке спортивных сооружений, закрепленных за БУ города Омска «Спортивный город», к летнему сезону 2025 года. </w:t>
            </w:r>
          </w:p>
          <w:p w:rsidR="00EF3690" w:rsidRPr="00032CA5" w:rsidRDefault="00EF3690" w:rsidP="00EF3690">
            <w:pPr>
              <w:ind w:hanging="3"/>
              <w:jc w:val="both"/>
              <w:rPr>
                <w:rFonts w:eastAsia="Calibri"/>
              </w:rPr>
            </w:pPr>
          </w:p>
        </w:tc>
        <w:tc>
          <w:tcPr>
            <w:tcW w:w="8516" w:type="dxa"/>
          </w:tcPr>
          <w:p w:rsidR="006E76E1" w:rsidRPr="00032CA5" w:rsidRDefault="006E76E1" w:rsidP="006E76E1">
            <w:pPr>
              <w:ind w:firstLine="709"/>
              <w:jc w:val="both"/>
            </w:pPr>
            <w:r w:rsidRPr="00032CA5">
              <w:t>Информацию Администрации города Омска о подготовке спортивных сооружений, закрепленных за БУ города Омска «Спортивный город», к летнему сезону 2025 года, принять к сведению.</w:t>
            </w:r>
          </w:p>
          <w:p w:rsidR="00EF3690" w:rsidRPr="00032CA5" w:rsidRDefault="00EF3690" w:rsidP="00310A9F">
            <w:pPr>
              <w:ind w:firstLine="670"/>
              <w:jc w:val="both"/>
            </w:pPr>
          </w:p>
        </w:tc>
      </w:tr>
      <w:tr w:rsidR="006E76E1" w:rsidRPr="00032CA5" w:rsidTr="00CC27BE">
        <w:trPr>
          <w:jc w:val="center"/>
        </w:trPr>
        <w:tc>
          <w:tcPr>
            <w:tcW w:w="549" w:type="dxa"/>
          </w:tcPr>
          <w:p w:rsidR="006E76E1" w:rsidRPr="00032CA5" w:rsidRDefault="006E76E1" w:rsidP="0069171B">
            <w:pPr>
              <w:jc w:val="center"/>
            </w:pPr>
            <w:r w:rsidRPr="00032CA5">
              <w:t>6.</w:t>
            </w:r>
          </w:p>
        </w:tc>
        <w:tc>
          <w:tcPr>
            <w:tcW w:w="5110" w:type="dxa"/>
          </w:tcPr>
          <w:p w:rsidR="0001487C" w:rsidRPr="00032CA5" w:rsidRDefault="0001487C" w:rsidP="0001487C">
            <w:pPr>
              <w:ind w:left="52"/>
              <w:jc w:val="both"/>
            </w:pPr>
            <w:r w:rsidRPr="00032CA5">
              <w:t xml:space="preserve">Об информации Контрольно-счетной палаты города Омска о результатах проведенных контрольных и экспертно-аналитических мероприятий в 4 квартале 2024 года. </w:t>
            </w:r>
          </w:p>
          <w:p w:rsidR="006E76E1" w:rsidRPr="00032CA5" w:rsidRDefault="006E76E1" w:rsidP="006E76E1">
            <w:pPr>
              <w:jc w:val="both"/>
            </w:pPr>
          </w:p>
        </w:tc>
        <w:tc>
          <w:tcPr>
            <w:tcW w:w="8516" w:type="dxa"/>
          </w:tcPr>
          <w:p w:rsidR="0001487C" w:rsidRPr="00032CA5" w:rsidRDefault="0001487C" w:rsidP="0001487C">
            <w:pPr>
              <w:ind w:firstLine="709"/>
              <w:jc w:val="both"/>
            </w:pPr>
            <w:r w:rsidRPr="00032CA5">
              <w:t>Информацию Контрольно-счетной палаты города Омска о результатах проведенных контрольных и экспертно-аналитических мероприятий в 4 квартале 2024 года принять к сведению.</w:t>
            </w:r>
          </w:p>
          <w:p w:rsidR="006E76E1" w:rsidRPr="00032CA5" w:rsidRDefault="006E76E1" w:rsidP="006E76E1">
            <w:pPr>
              <w:ind w:firstLine="709"/>
              <w:jc w:val="both"/>
            </w:pPr>
          </w:p>
        </w:tc>
      </w:tr>
      <w:tr w:rsidR="006E76E1" w:rsidRPr="00032CA5" w:rsidTr="00CC27BE">
        <w:trPr>
          <w:jc w:val="center"/>
        </w:trPr>
        <w:tc>
          <w:tcPr>
            <w:tcW w:w="549" w:type="dxa"/>
          </w:tcPr>
          <w:p w:rsidR="006E76E1" w:rsidRPr="00032CA5" w:rsidRDefault="006E76E1" w:rsidP="0069171B">
            <w:pPr>
              <w:jc w:val="center"/>
            </w:pPr>
            <w:r w:rsidRPr="00032CA5">
              <w:t>7.</w:t>
            </w:r>
          </w:p>
        </w:tc>
        <w:tc>
          <w:tcPr>
            <w:tcW w:w="5110" w:type="dxa"/>
          </w:tcPr>
          <w:p w:rsidR="00032CA5" w:rsidRPr="00032CA5" w:rsidRDefault="00032CA5" w:rsidP="00032CA5">
            <w:pPr>
              <w:ind w:left="34"/>
              <w:jc w:val="both"/>
            </w:pPr>
            <w:r w:rsidRPr="00032CA5">
              <w:rPr>
                <w:color w:val="000000" w:themeColor="text1"/>
              </w:rPr>
              <w:t xml:space="preserve">О награждении Почетной грамотой Омского городского Совета. </w:t>
            </w:r>
            <w:r w:rsidRPr="00032CA5">
              <w:t xml:space="preserve"> </w:t>
            </w:r>
          </w:p>
          <w:p w:rsidR="006E76E1" w:rsidRPr="00032CA5" w:rsidRDefault="006E76E1" w:rsidP="006E76E1">
            <w:pPr>
              <w:jc w:val="both"/>
            </w:pPr>
          </w:p>
        </w:tc>
        <w:tc>
          <w:tcPr>
            <w:tcW w:w="8516" w:type="dxa"/>
          </w:tcPr>
          <w:p w:rsidR="00032CA5" w:rsidRPr="00032CA5" w:rsidRDefault="00032CA5" w:rsidP="00032CA5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32CA5">
              <w:t>1.</w:t>
            </w:r>
            <w:r w:rsidRPr="00032CA5">
              <w:rPr>
                <w:lang w:val="en-US"/>
              </w:rPr>
              <w:t> </w:t>
            </w:r>
            <w:r w:rsidRPr="00032CA5">
              <w:t xml:space="preserve">Поддержать ходатайства заместителя Председателя Омского городского Совета </w:t>
            </w:r>
            <w:r w:rsidRPr="00032CA5">
              <w:rPr>
                <w:rFonts w:eastAsia="Calibri"/>
                <w:lang w:eastAsia="en-US"/>
              </w:rPr>
              <w:t>Студеникиной С</w:t>
            </w:r>
            <w:r w:rsidR="008F5242">
              <w:rPr>
                <w:rFonts w:eastAsia="Calibri"/>
                <w:lang w:eastAsia="en-US"/>
              </w:rPr>
              <w:t>.М.</w:t>
            </w:r>
            <w:r w:rsidRPr="00032CA5">
              <w:rPr>
                <w:rFonts w:eastAsia="Calibri"/>
                <w:lang w:eastAsia="en-US"/>
              </w:rPr>
              <w:t>, депутата Омского городского Совета Степаненко А</w:t>
            </w:r>
            <w:r w:rsidR="008F5242">
              <w:rPr>
                <w:rFonts w:eastAsia="Calibri"/>
                <w:lang w:eastAsia="en-US"/>
              </w:rPr>
              <w:t>.Г.</w:t>
            </w:r>
            <w:bookmarkStart w:id="0" w:name="_GoBack"/>
            <w:bookmarkEnd w:id="0"/>
            <w:r w:rsidRPr="00032CA5">
              <w:rPr>
                <w:rFonts w:eastAsia="Calibri"/>
                <w:lang w:eastAsia="en-US"/>
              </w:rPr>
              <w:t xml:space="preserve"> о награждении Почетной грамотой Омского городского Совета.</w:t>
            </w:r>
          </w:p>
          <w:p w:rsidR="00032CA5" w:rsidRPr="00032CA5" w:rsidRDefault="00032CA5" w:rsidP="00032CA5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032CA5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032CA5" w:rsidRPr="00032CA5" w:rsidRDefault="00032CA5" w:rsidP="00032CA5">
            <w:pPr>
              <w:ind w:firstLine="720"/>
              <w:jc w:val="both"/>
            </w:pPr>
            <w:r w:rsidRPr="00032CA5">
              <w:t>Направить указанный проект Постановления Председателю Омского городского Совета.</w:t>
            </w:r>
          </w:p>
          <w:p w:rsidR="00032CA5" w:rsidRPr="00032CA5" w:rsidRDefault="00032CA5" w:rsidP="00032CA5">
            <w:pPr>
              <w:ind w:firstLine="720"/>
              <w:jc w:val="both"/>
            </w:pPr>
            <w:r w:rsidRPr="00032CA5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032CA5" w:rsidRPr="00032CA5" w:rsidRDefault="00032CA5" w:rsidP="00032CA5">
            <w:pPr>
              <w:ind w:firstLine="709"/>
              <w:jc w:val="both"/>
            </w:pPr>
            <w:r w:rsidRPr="00032CA5">
              <w:t>Рекомендовать Омскому городскому Совету принять Постановление.</w:t>
            </w:r>
          </w:p>
          <w:p w:rsidR="006E76E1" w:rsidRPr="00032CA5" w:rsidRDefault="006E76E1" w:rsidP="006E76E1">
            <w:pPr>
              <w:ind w:firstLine="709"/>
              <w:jc w:val="both"/>
            </w:pPr>
          </w:p>
        </w:tc>
      </w:tr>
    </w:tbl>
    <w:p w:rsidR="002B07D0" w:rsidRPr="00032CA5" w:rsidRDefault="002B07D0">
      <w:pPr>
        <w:jc w:val="both"/>
        <w:rPr>
          <w:color w:val="FF0000"/>
        </w:rPr>
      </w:pPr>
    </w:p>
    <w:p w:rsidR="005754C0" w:rsidRPr="00032CA5" w:rsidRDefault="005754C0">
      <w:pPr>
        <w:jc w:val="both"/>
        <w:rPr>
          <w:color w:val="FF0000"/>
        </w:rPr>
      </w:pPr>
    </w:p>
    <w:sectPr w:rsidR="005754C0" w:rsidRPr="00032CA5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7A" w:rsidRDefault="0013297A">
      <w:r>
        <w:separator/>
      </w:r>
    </w:p>
  </w:endnote>
  <w:endnote w:type="continuationSeparator" w:id="0">
    <w:p w:rsidR="0013297A" w:rsidRDefault="001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8735D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7A" w:rsidRDefault="0013297A">
      <w:r>
        <w:separator/>
      </w:r>
    </w:p>
  </w:footnote>
  <w:footnote w:type="continuationSeparator" w:id="0">
    <w:p w:rsidR="0013297A" w:rsidRDefault="0013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8735DC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8F524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487C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2CA5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297A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22B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571D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E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4C0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E76E1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0E8F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5DC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5242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122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4EE9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B8F93"/>
  <w15:docId w15:val="{6CE1D694-3804-456B-B46A-C575AC8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E035C-EAC1-423E-8EAD-69BCA3E2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8</cp:revision>
  <cp:lastPrinted>2025-01-17T05:40:00Z</cp:lastPrinted>
  <dcterms:created xsi:type="dcterms:W3CDTF">2025-03-13T10:20:00Z</dcterms:created>
  <dcterms:modified xsi:type="dcterms:W3CDTF">2025-03-13T10:27:00Z</dcterms:modified>
</cp:coreProperties>
</file>