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FD49C0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030702">
        <w:rPr>
          <w:b/>
          <w:szCs w:val="28"/>
        </w:rPr>
        <w:t xml:space="preserve">СОЦИАЛЬНЫМ </w:t>
      </w:r>
      <w:r w:rsidR="002C1698" w:rsidRPr="000139AB">
        <w:rPr>
          <w:b/>
          <w:szCs w:val="28"/>
        </w:rPr>
        <w:t>ВОПРОСАМ</w:t>
      </w:r>
      <w:r w:rsidR="00076F59">
        <w:rPr>
          <w:b/>
          <w:szCs w:val="28"/>
        </w:rPr>
        <w:t xml:space="preserve"> </w:t>
      </w:r>
      <w:r w:rsidR="00FE6534">
        <w:rPr>
          <w:b/>
          <w:szCs w:val="28"/>
          <w:lang w:val="en-US"/>
        </w:rPr>
        <w:t>12</w:t>
      </w:r>
      <w:r w:rsidR="00555C7D" w:rsidRPr="00FD49C0">
        <w:rPr>
          <w:b/>
        </w:rPr>
        <w:t>.</w:t>
      </w:r>
      <w:r w:rsidR="00FE6534">
        <w:rPr>
          <w:b/>
          <w:lang w:val="en-US"/>
        </w:rPr>
        <w:t>1</w:t>
      </w:r>
      <w:r w:rsidR="00C6230C">
        <w:rPr>
          <w:b/>
        </w:rPr>
        <w:t>0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C6230C">
        <w:rPr>
          <w:b/>
        </w:rPr>
        <w:t>3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5110"/>
        <w:gridCol w:w="8516"/>
      </w:tblGrid>
      <w:tr w:rsidR="0080609D" w:rsidRPr="00E330EF" w:rsidTr="00CC27BE">
        <w:trPr>
          <w:trHeight w:val="574"/>
          <w:tblHeader/>
          <w:jc w:val="center"/>
        </w:trPr>
        <w:tc>
          <w:tcPr>
            <w:tcW w:w="549" w:type="dxa"/>
          </w:tcPr>
          <w:p w:rsidR="002C3825" w:rsidRPr="00C53CB9" w:rsidRDefault="002C3825" w:rsidP="00373A56">
            <w:pPr>
              <w:jc w:val="center"/>
            </w:pPr>
            <w:r w:rsidRPr="00C53CB9">
              <w:t xml:space="preserve">№ </w:t>
            </w:r>
            <w:proofErr w:type="spellStart"/>
            <w:proofErr w:type="gramStart"/>
            <w:r w:rsidRPr="00C53CB9">
              <w:t>п</w:t>
            </w:r>
            <w:proofErr w:type="spellEnd"/>
            <w:proofErr w:type="gramEnd"/>
            <w:r w:rsidRPr="00C53CB9">
              <w:t>/</w:t>
            </w:r>
            <w:proofErr w:type="spellStart"/>
            <w:r w:rsidRPr="00C53CB9">
              <w:t>п</w:t>
            </w:r>
            <w:proofErr w:type="spellEnd"/>
          </w:p>
        </w:tc>
        <w:tc>
          <w:tcPr>
            <w:tcW w:w="5110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proofErr w:type="gramStart"/>
            <w:r w:rsidRPr="00C53CB9">
              <w:t>рассмотренных</w:t>
            </w:r>
            <w:proofErr w:type="gramEnd"/>
            <w:r w:rsidRPr="00C53CB9">
              <w:t xml:space="preserve"> на заседании комитета</w:t>
            </w:r>
          </w:p>
        </w:tc>
        <w:tc>
          <w:tcPr>
            <w:tcW w:w="8516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69171B" w:rsidRPr="00967B96" w:rsidTr="00CC27BE">
        <w:trPr>
          <w:jc w:val="center"/>
        </w:trPr>
        <w:tc>
          <w:tcPr>
            <w:tcW w:w="549" w:type="dxa"/>
          </w:tcPr>
          <w:p w:rsidR="0069171B" w:rsidRPr="00967B96" w:rsidRDefault="00FA6DC1" w:rsidP="0069171B">
            <w:pPr>
              <w:jc w:val="center"/>
            </w:pPr>
            <w:r w:rsidRPr="00967B96">
              <w:t>1</w:t>
            </w:r>
            <w:r w:rsidR="0069171B" w:rsidRPr="00967B96">
              <w:t>.</w:t>
            </w:r>
          </w:p>
        </w:tc>
        <w:tc>
          <w:tcPr>
            <w:tcW w:w="5110" w:type="dxa"/>
          </w:tcPr>
          <w:p w:rsidR="00FE6534" w:rsidRPr="00FE6534" w:rsidRDefault="00B96DEC" w:rsidP="00FE6534">
            <w:pPr>
              <w:ind w:hanging="3"/>
              <w:jc w:val="both"/>
            </w:pPr>
            <w:r w:rsidRPr="00967B96">
              <w:t xml:space="preserve">О проекте Постановления Омского городского Совета </w:t>
            </w:r>
            <w:r w:rsidR="00FE6534">
              <w:t>«</w:t>
            </w:r>
            <w:r w:rsidR="00FE6534" w:rsidRPr="00FE6534">
              <w:t>Об установке мемориальной доски А</w:t>
            </w:r>
            <w:r w:rsidR="00FE6534">
              <w:t>.</w:t>
            </w:r>
            <w:r w:rsidR="00FE6534" w:rsidRPr="00FE6534">
              <w:t>А</w:t>
            </w:r>
            <w:r w:rsidR="00FE6534">
              <w:t xml:space="preserve">. </w:t>
            </w:r>
            <w:r w:rsidR="00FE6534" w:rsidRPr="00FE6534">
              <w:t>Медведеву и О</w:t>
            </w:r>
            <w:r w:rsidR="00FE6534">
              <w:t>.</w:t>
            </w:r>
            <w:r w:rsidR="00FE6534" w:rsidRPr="00FE6534">
              <w:t>А</w:t>
            </w:r>
            <w:r w:rsidR="00FE6534">
              <w:t>.</w:t>
            </w:r>
            <w:r w:rsidR="00FE6534" w:rsidRPr="00FE6534">
              <w:t xml:space="preserve"> Лебедеву».</w:t>
            </w:r>
          </w:p>
          <w:p w:rsidR="0069171B" w:rsidRPr="00967B96" w:rsidRDefault="0069171B" w:rsidP="00FE6534">
            <w:pPr>
              <w:ind w:firstLine="670"/>
              <w:jc w:val="both"/>
            </w:pPr>
          </w:p>
        </w:tc>
        <w:tc>
          <w:tcPr>
            <w:tcW w:w="8516" w:type="dxa"/>
          </w:tcPr>
          <w:p w:rsidR="00FE6534" w:rsidRPr="00FE6534" w:rsidRDefault="00FE6534" w:rsidP="00FE6534">
            <w:pPr>
              <w:ind w:firstLine="670"/>
              <w:jc w:val="both"/>
            </w:pPr>
            <w:r w:rsidRPr="00FE6534">
              <w:rPr>
                <w:szCs w:val="28"/>
              </w:rPr>
              <w:t xml:space="preserve">Внести на заседание Омского городского Совета вопрос «О проекте Постановления Омского городского Совета </w:t>
            </w:r>
            <w:r w:rsidRPr="00FE6534">
              <w:t xml:space="preserve">«Об установке мемориальной доски </w:t>
            </w:r>
            <w:r w:rsidRPr="00FE6534">
              <w:rPr>
                <w:szCs w:val="28"/>
              </w:rPr>
              <w:t>А.А. Медведеву и О.А. Лебедеву</w:t>
            </w:r>
            <w:r w:rsidRPr="00FE6534">
              <w:t>».</w:t>
            </w:r>
          </w:p>
          <w:p w:rsidR="00967B96" w:rsidRDefault="00FE6534" w:rsidP="0028754E">
            <w:pPr>
              <w:ind w:firstLine="670"/>
              <w:jc w:val="both"/>
              <w:rPr>
                <w:szCs w:val="28"/>
              </w:rPr>
            </w:pPr>
            <w:r w:rsidRPr="00FE6534">
              <w:rPr>
                <w:szCs w:val="28"/>
              </w:rPr>
              <w:t xml:space="preserve">Рекомендовать Омскому городскому Совету принять указанное Постановление. </w:t>
            </w:r>
          </w:p>
          <w:p w:rsidR="00893700" w:rsidRPr="00967B96" w:rsidRDefault="00893700" w:rsidP="0028754E">
            <w:pPr>
              <w:ind w:firstLine="670"/>
              <w:jc w:val="both"/>
            </w:pPr>
          </w:p>
        </w:tc>
      </w:tr>
      <w:tr w:rsidR="00A058B6" w:rsidRPr="00967B96" w:rsidTr="00CC27BE">
        <w:trPr>
          <w:jc w:val="center"/>
        </w:trPr>
        <w:tc>
          <w:tcPr>
            <w:tcW w:w="549" w:type="dxa"/>
          </w:tcPr>
          <w:p w:rsidR="00A058B6" w:rsidRPr="00967B96" w:rsidRDefault="00FA6DC1" w:rsidP="0069171B">
            <w:pPr>
              <w:jc w:val="center"/>
            </w:pPr>
            <w:r w:rsidRPr="00967B96">
              <w:t>2</w:t>
            </w:r>
            <w:r w:rsidR="00A058B6" w:rsidRPr="00967B96">
              <w:t>.</w:t>
            </w:r>
          </w:p>
        </w:tc>
        <w:tc>
          <w:tcPr>
            <w:tcW w:w="5110" w:type="dxa"/>
          </w:tcPr>
          <w:p w:rsidR="0028754E" w:rsidRPr="0028754E" w:rsidRDefault="00B96DEC" w:rsidP="0028754E">
            <w:pPr>
              <w:ind w:hanging="3"/>
              <w:jc w:val="both"/>
            </w:pPr>
            <w:r w:rsidRPr="0028754E">
              <w:t xml:space="preserve">О проекте Постановления Омского городского Совета </w:t>
            </w:r>
            <w:r w:rsidR="0028754E" w:rsidRPr="0028754E">
              <w:t xml:space="preserve">«О проекте Постановления Омского городского Совета </w:t>
            </w:r>
            <w:r w:rsidR="00983202">
              <w:t xml:space="preserve">«Об </w:t>
            </w:r>
            <w:r w:rsidR="0028754E" w:rsidRPr="0028754E">
              <w:t>установке мемориальной доски Н.Ю. Юргелю».</w:t>
            </w:r>
          </w:p>
          <w:p w:rsidR="0028754E" w:rsidRPr="00967B96" w:rsidRDefault="0028754E" w:rsidP="0028754E">
            <w:pPr>
              <w:ind w:firstLine="670"/>
              <w:jc w:val="both"/>
            </w:pPr>
          </w:p>
        </w:tc>
        <w:tc>
          <w:tcPr>
            <w:tcW w:w="8516" w:type="dxa"/>
          </w:tcPr>
          <w:p w:rsidR="0028754E" w:rsidRPr="0028754E" w:rsidRDefault="0028754E" w:rsidP="0028754E">
            <w:pPr>
              <w:ind w:firstLine="670"/>
              <w:jc w:val="both"/>
              <w:rPr>
                <w:szCs w:val="28"/>
              </w:rPr>
            </w:pPr>
            <w:r w:rsidRPr="0028754E">
              <w:rPr>
                <w:szCs w:val="28"/>
              </w:rPr>
              <w:t xml:space="preserve">Внести на заседание Омского городского Совета вопрос «О проекте Постановления Омского городского Совета </w:t>
            </w:r>
            <w:r w:rsidRPr="0028754E">
              <w:t>«Об</w:t>
            </w:r>
            <w:r w:rsidR="00983202">
              <w:t xml:space="preserve"> </w:t>
            </w:r>
            <w:r w:rsidRPr="0028754E">
              <w:t xml:space="preserve">установке мемориальной </w:t>
            </w:r>
            <w:r w:rsidRPr="0028754E">
              <w:rPr>
                <w:szCs w:val="28"/>
              </w:rPr>
              <w:t>доски Н.Ю. Юргелю».</w:t>
            </w:r>
          </w:p>
          <w:p w:rsidR="00967B96" w:rsidRDefault="0028754E" w:rsidP="0028754E">
            <w:pPr>
              <w:ind w:firstLine="670"/>
              <w:jc w:val="both"/>
              <w:rPr>
                <w:szCs w:val="28"/>
              </w:rPr>
            </w:pPr>
            <w:r w:rsidRPr="0028754E">
              <w:rPr>
                <w:sz w:val="22"/>
              </w:rPr>
              <w:t xml:space="preserve"> </w:t>
            </w:r>
            <w:r w:rsidRPr="0028754E">
              <w:rPr>
                <w:szCs w:val="28"/>
              </w:rPr>
              <w:t xml:space="preserve">Рекомендовать Омскому городскому Совету принять указанное Постановление. </w:t>
            </w:r>
          </w:p>
          <w:p w:rsidR="00893700" w:rsidRPr="00967B96" w:rsidRDefault="00893700" w:rsidP="0028754E">
            <w:pPr>
              <w:ind w:firstLine="670"/>
              <w:jc w:val="both"/>
            </w:pPr>
          </w:p>
        </w:tc>
      </w:tr>
      <w:tr w:rsidR="006D65AC" w:rsidRPr="00967B96" w:rsidTr="00CC27BE">
        <w:trPr>
          <w:jc w:val="center"/>
        </w:trPr>
        <w:tc>
          <w:tcPr>
            <w:tcW w:w="549" w:type="dxa"/>
          </w:tcPr>
          <w:p w:rsidR="006D65AC" w:rsidRPr="00967B96" w:rsidRDefault="006D65AC" w:rsidP="0069171B">
            <w:pPr>
              <w:jc w:val="center"/>
            </w:pPr>
            <w:r w:rsidRPr="00967B96">
              <w:t>3.</w:t>
            </w:r>
          </w:p>
        </w:tc>
        <w:tc>
          <w:tcPr>
            <w:tcW w:w="5110" w:type="dxa"/>
          </w:tcPr>
          <w:p w:rsidR="00983202" w:rsidRPr="00983202" w:rsidRDefault="00983202" w:rsidP="00983202">
            <w:pPr>
              <w:ind w:hanging="3"/>
              <w:jc w:val="both"/>
              <w:rPr>
                <w:szCs w:val="32"/>
              </w:rPr>
            </w:pPr>
            <w:r w:rsidRPr="00983202">
              <w:rPr>
                <w:szCs w:val="28"/>
              </w:rPr>
              <w:t xml:space="preserve">О проекте Постановления Омского городского Совета </w:t>
            </w:r>
            <w:r w:rsidRPr="00983202">
              <w:t xml:space="preserve">«Об установке мемориальной </w:t>
            </w:r>
            <w:r w:rsidRPr="00983202">
              <w:rPr>
                <w:szCs w:val="32"/>
              </w:rPr>
              <w:t xml:space="preserve">доски Н.Н. Романишину». </w:t>
            </w:r>
          </w:p>
          <w:p w:rsidR="00967B96" w:rsidRPr="00967B96" w:rsidRDefault="00967B96" w:rsidP="006D65AC">
            <w:pPr>
              <w:ind w:firstLine="720"/>
              <w:jc w:val="both"/>
              <w:rPr>
                <w:color w:val="000000"/>
              </w:rPr>
            </w:pPr>
          </w:p>
          <w:p w:rsidR="006D65AC" w:rsidRPr="00967B96" w:rsidRDefault="006D65AC" w:rsidP="006D65AC">
            <w:pPr>
              <w:ind w:firstLine="670"/>
              <w:jc w:val="both"/>
            </w:pPr>
          </w:p>
        </w:tc>
        <w:tc>
          <w:tcPr>
            <w:tcW w:w="8516" w:type="dxa"/>
          </w:tcPr>
          <w:p w:rsidR="00983202" w:rsidRPr="00983202" w:rsidRDefault="00983202" w:rsidP="00983202">
            <w:pPr>
              <w:ind w:firstLine="670"/>
              <w:jc w:val="both"/>
              <w:rPr>
                <w:szCs w:val="32"/>
              </w:rPr>
            </w:pPr>
            <w:r w:rsidRPr="00983202">
              <w:rPr>
                <w:szCs w:val="28"/>
              </w:rPr>
              <w:t xml:space="preserve">Внести на заседание Омского городского Совета вопрос «О проекте Постановления Омского городского Совета </w:t>
            </w:r>
            <w:r w:rsidRPr="00983202">
              <w:t xml:space="preserve">«Об установке мемориальной </w:t>
            </w:r>
            <w:r w:rsidRPr="00983202">
              <w:rPr>
                <w:szCs w:val="32"/>
              </w:rPr>
              <w:t xml:space="preserve">доски Н.Н. Романишину». </w:t>
            </w:r>
          </w:p>
          <w:p w:rsidR="006D65AC" w:rsidRDefault="00983202" w:rsidP="00F81E86">
            <w:pPr>
              <w:ind w:right="1" w:firstLine="708"/>
              <w:jc w:val="both"/>
              <w:rPr>
                <w:szCs w:val="28"/>
              </w:rPr>
            </w:pPr>
            <w:r w:rsidRPr="0028754E">
              <w:rPr>
                <w:szCs w:val="28"/>
              </w:rPr>
              <w:t xml:space="preserve">Рекомендовать Омскому городскому Совету принять указанное Постановление. </w:t>
            </w:r>
          </w:p>
          <w:p w:rsidR="00893700" w:rsidRPr="00967B96" w:rsidRDefault="00893700" w:rsidP="00F81E86">
            <w:pPr>
              <w:ind w:right="1" w:firstLine="708"/>
              <w:jc w:val="both"/>
            </w:pPr>
          </w:p>
        </w:tc>
      </w:tr>
      <w:tr w:rsidR="0069171B" w:rsidRPr="00967B96" w:rsidTr="00CC27BE">
        <w:trPr>
          <w:jc w:val="center"/>
        </w:trPr>
        <w:tc>
          <w:tcPr>
            <w:tcW w:w="549" w:type="dxa"/>
          </w:tcPr>
          <w:p w:rsidR="0069171B" w:rsidRPr="00967B96" w:rsidRDefault="006D65AC" w:rsidP="0069171B">
            <w:pPr>
              <w:jc w:val="center"/>
            </w:pPr>
            <w:r w:rsidRPr="00967B96">
              <w:t>4</w:t>
            </w:r>
            <w:r w:rsidR="0069171B" w:rsidRPr="00967B96">
              <w:t>.</w:t>
            </w:r>
          </w:p>
        </w:tc>
        <w:tc>
          <w:tcPr>
            <w:tcW w:w="5110" w:type="dxa"/>
          </w:tcPr>
          <w:p w:rsidR="00643470" w:rsidRPr="00643470" w:rsidRDefault="00643470" w:rsidP="00643470">
            <w:pPr>
              <w:ind w:hanging="3"/>
              <w:jc w:val="both"/>
            </w:pPr>
            <w:r w:rsidRPr="00643470">
              <w:rPr>
                <w:szCs w:val="28"/>
              </w:rPr>
              <w:t xml:space="preserve">О проекте Постановления Омского городского Совета </w:t>
            </w:r>
            <w:r w:rsidRPr="00643470">
              <w:t>«Об установке мемориальной доски А</w:t>
            </w:r>
            <w:r>
              <w:t>.</w:t>
            </w:r>
            <w:r w:rsidRPr="00643470">
              <w:t>И</w:t>
            </w:r>
            <w:r>
              <w:t xml:space="preserve">. </w:t>
            </w:r>
            <w:r w:rsidRPr="00643470">
              <w:t>Барановскому».</w:t>
            </w:r>
          </w:p>
          <w:p w:rsidR="00967B96" w:rsidRPr="00967B96" w:rsidRDefault="00967B96" w:rsidP="00643470">
            <w:pPr>
              <w:ind w:firstLine="670"/>
              <w:jc w:val="both"/>
            </w:pPr>
          </w:p>
        </w:tc>
        <w:tc>
          <w:tcPr>
            <w:tcW w:w="8516" w:type="dxa"/>
          </w:tcPr>
          <w:p w:rsidR="00643470" w:rsidRPr="00643470" w:rsidRDefault="00643470" w:rsidP="00643470">
            <w:pPr>
              <w:ind w:firstLine="670"/>
              <w:jc w:val="both"/>
            </w:pPr>
            <w:r w:rsidRPr="00643470">
              <w:rPr>
                <w:szCs w:val="28"/>
              </w:rPr>
              <w:t xml:space="preserve">Внести на заседание Омского городского Совета вопрос «О проекте Постановления Омского городского Совета </w:t>
            </w:r>
            <w:r w:rsidRPr="00643470">
              <w:t>«Об установке мемориальной доски А</w:t>
            </w:r>
            <w:r>
              <w:t>.</w:t>
            </w:r>
            <w:r w:rsidRPr="00643470">
              <w:t>И</w:t>
            </w:r>
            <w:r>
              <w:t xml:space="preserve">. </w:t>
            </w:r>
            <w:r w:rsidRPr="00643470">
              <w:t>Барановскому».</w:t>
            </w:r>
          </w:p>
          <w:p w:rsidR="00FA6DC1" w:rsidRDefault="00643470" w:rsidP="00C34023">
            <w:pPr>
              <w:ind w:firstLine="670"/>
              <w:jc w:val="both"/>
              <w:rPr>
                <w:szCs w:val="28"/>
              </w:rPr>
            </w:pPr>
            <w:r w:rsidRPr="00643470">
              <w:rPr>
                <w:szCs w:val="28"/>
              </w:rPr>
              <w:t xml:space="preserve">Рекомендовать Омскому городскому Совету принять указанное Постановление. </w:t>
            </w:r>
          </w:p>
          <w:p w:rsidR="00893700" w:rsidRPr="00967B96" w:rsidRDefault="00893700" w:rsidP="00C34023">
            <w:pPr>
              <w:ind w:firstLine="670"/>
              <w:jc w:val="both"/>
            </w:pPr>
          </w:p>
        </w:tc>
      </w:tr>
      <w:tr w:rsidR="008A6309" w:rsidRPr="00967B96" w:rsidTr="00CC27BE">
        <w:trPr>
          <w:jc w:val="center"/>
        </w:trPr>
        <w:tc>
          <w:tcPr>
            <w:tcW w:w="549" w:type="dxa"/>
          </w:tcPr>
          <w:p w:rsidR="008A6309" w:rsidRPr="00967B96" w:rsidRDefault="006D65AC" w:rsidP="0069171B">
            <w:pPr>
              <w:jc w:val="center"/>
            </w:pPr>
            <w:r w:rsidRPr="00967B96">
              <w:t>5</w:t>
            </w:r>
            <w:r w:rsidR="008A6309" w:rsidRPr="00967B96">
              <w:t>.</w:t>
            </w:r>
          </w:p>
        </w:tc>
        <w:tc>
          <w:tcPr>
            <w:tcW w:w="5110" w:type="dxa"/>
          </w:tcPr>
          <w:p w:rsidR="002B0A5B" w:rsidRPr="00967B96" w:rsidRDefault="00C34023" w:rsidP="00C34023">
            <w:pPr>
              <w:ind w:right="-2" w:hanging="3"/>
              <w:jc w:val="both"/>
            </w:pPr>
            <w:r w:rsidRPr="00C34023">
              <w:rPr>
                <w:color w:val="000000"/>
              </w:rPr>
              <w:t xml:space="preserve">О проекте Постановления Омского городского Совета </w:t>
            </w:r>
            <w:r w:rsidRPr="00C34023">
              <w:t>«</w:t>
            </w:r>
            <w:r w:rsidRPr="00C34023">
              <w:rPr>
                <w:szCs w:val="28"/>
              </w:rPr>
              <w:t>Об изменении наименований остановочных пунктов и присвоении наименований остановочным пунктам в Кировском административном округе города Омска»</w:t>
            </w:r>
            <w:r w:rsidRPr="00C34023">
              <w:t>.</w:t>
            </w:r>
          </w:p>
        </w:tc>
        <w:tc>
          <w:tcPr>
            <w:tcW w:w="8516" w:type="dxa"/>
          </w:tcPr>
          <w:p w:rsidR="00C34023" w:rsidRPr="00C34023" w:rsidRDefault="00C34023" w:rsidP="00C34023">
            <w:pPr>
              <w:ind w:right="-2" w:firstLine="709"/>
              <w:jc w:val="both"/>
            </w:pPr>
            <w:r w:rsidRPr="00C34023">
              <w:rPr>
                <w:szCs w:val="28"/>
              </w:rPr>
              <w:t>Внести на заседание Омского городского Совета вопрос «</w:t>
            </w:r>
            <w:r w:rsidRPr="00C34023">
              <w:rPr>
                <w:color w:val="000000"/>
              </w:rPr>
              <w:t xml:space="preserve">О проекте Постановления Омского городского Совета </w:t>
            </w:r>
            <w:r w:rsidRPr="00C34023">
              <w:t>«</w:t>
            </w:r>
            <w:r w:rsidRPr="00C34023">
              <w:rPr>
                <w:szCs w:val="28"/>
              </w:rPr>
              <w:t>Об изменении наименований остановочных пунктов и присвоении наименований остановочным пунктам в Кировском административном округе города Омска»</w:t>
            </w:r>
            <w:r w:rsidRPr="00C34023">
              <w:t>.</w:t>
            </w:r>
          </w:p>
          <w:p w:rsidR="008A6309" w:rsidRPr="00967B96" w:rsidRDefault="00C34023" w:rsidP="00C34023">
            <w:pPr>
              <w:ind w:firstLine="670"/>
              <w:jc w:val="both"/>
            </w:pPr>
            <w:r w:rsidRPr="00C34023">
              <w:rPr>
                <w:szCs w:val="28"/>
              </w:rPr>
              <w:t xml:space="preserve">Рекомендовать Омскому городскому Совету принять указанное Постановление. </w:t>
            </w:r>
          </w:p>
        </w:tc>
      </w:tr>
      <w:tr w:rsidR="008A6309" w:rsidRPr="00967B96" w:rsidTr="00CC27BE">
        <w:trPr>
          <w:jc w:val="center"/>
        </w:trPr>
        <w:tc>
          <w:tcPr>
            <w:tcW w:w="549" w:type="dxa"/>
          </w:tcPr>
          <w:p w:rsidR="008A6309" w:rsidRPr="00967B96" w:rsidRDefault="006D65AC" w:rsidP="0069171B">
            <w:pPr>
              <w:jc w:val="center"/>
            </w:pPr>
            <w:r w:rsidRPr="00967B96">
              <w:lastRenderedPageBreak/>
              <w:t>6</w:t>
            </w:r>
            <w:r w:rsidR="008A6309" w:rsidRPr="00967B96">
              <w:t>.</w:t>
            </w:r>
          </w:p>
        </w:tc>
        <w:tc>
          <w:tcPr>
            <w:tcW w:w="5110" w:type="dxa"/>
          </w:tcPr>
          <w:p w:rsidR="00893700" w:rsidRPr="00893700" w:rsidRDefault="00893700" w:rsidP="00893700">
            <w:pPr>
              <w:ind w:hanging="3"/>
              <w:jc w:val="both"/>
            </w:pPr>
            <w:r w:rsidRPr="00893700">
              <w:rPr>
                <w:color w:val="000000"/>
              </w:rPr>
              <w:t xml:space="preserve">О проекте Постановления Омского городского Совета </w:t>
            </w:r>
            <w:r w:rsidRPr="00893700">
              <w:t>«О присвоении наименования бульвару в Центральном административном округе города Омска».</w:t>
            </w:r>
          </w:p>
          <w:p w:rsidR="008A6309" w:rsidRPr="00967B96" w:rsidRDefault="008A6309" w:rsidP="00DF2C97">
            <w:pPr>
              <w:ind w:hanging="3"/>
              <w:jc w:val="both"/>
            </w:pPr>
          </w:p>
        </w:tc>
        <w:tc>
          <w:tcPr>
            <w:tcW w:w="8516" w:type="dxa"/>
          </w:tcPr>
          <w:p w:rsidR="00893700" w:rsidRPr="00893700" w:rsidRDefault="00893700" w:rsidP="00893700">
            <w:pPr>
              <w:ind w:firstLine="670"/>
              <w:jc w:val="both"/>
            </w:pPr>
            <w:r w:rsidRPr="00893700">
              <w:rPr>
                <w:szCs w:val="28"/>
              </w:rPr>
              <w:t>Внести на заседание Омского городского Совета вопрос «</w:t>
            </w:r>
            <w:r w:rsidRPr="00893700">
              <w:rPr>
                <w:color w:val="000000"/>
              </w:rPr>
              <w:t xml:space="preserve">О проекте Постановления Омского городского Совета </w:t>
            </w:r>
            <w:r w:rsidRPr="00893700">
              <w:t>«О присвоении наименования бульвару в Центральном административном округе города Омска».</w:t>
            </w:r>
          </w:p>
          <w:p w:rsidR="00893700" w:rsidRPr="00893700" w:rsidRDefault="00893700" w:rsidP="00893700">
            <w:pPr>
              <w:ind w:firstLine="670"/>
              <w:jc w:val="both"/>
              <w:rPr>
                <w:szCs w:val="28"/>
              </w:rPr>
            </w:pPr>
            <w:r w:rsidRPr="00893700">
              <w:rPr>
                <w:szCs w:val="28"/>
              </w:rPr>
              <w:t xml:space="preserve">Рекомендовать Омскому городскому Совету принять указанное Постановление. </w:t>
            </w:r>
          </w:p>
          <w:p w:rsidR="008A6309" w:rsidRPr="00967B96" w:rsidRDefault="008A6309" w:rsidP="00F81E86">
            <w:pPr>
              <w:ind w:right="1" w:firstLine="708"/>
              <w:jc w:val="both"/>
            </w:pPr>
          </w:p>
        </w:tc>
      </w:tr>
      <w:tr w:rsidR="00D34B36" w:rsidRPr="00967B96" w:rsidTr="00CC27BE">
        <w:trPr>
          <w:jc w:val="center"/>
        </w:trPr>
        <w:tc>
          <w:tcPr>
            <w:tcW w:w="549" w:type="dxa"/>
          </w:tcPr>
          <w:p w:rsidR="00D34B36" w:rsidRPr="00967B96" w:rsidRDefault="00616A90" w:rsidP="0069171B">
            <w:pPr>
              <w:jc w:val="center"/>
            </w:pPr>
            <w:r>
              <w:t>7.</w:t>
            </w:r>
          </w:p>
        </w:tc>
        <w:tc>
          <w:tcPr>
            <w:tcW w:w="5110" w:type="dxa"/>
          </w:tcPr>
          <w:p w:rsidR="00AA20F5" w:rsidRPr="00AA20F5" w:rsidRDefault="00AA20F5" w:rsidP="00AA20F5">
            <w:pPr>
              <w:tabs>
                <w:tab w:val="left" w:pos="4480"/>
              </w:tabs>
              <w:jc w:val="both"/>
              <w:outlineLvl w:val="0"/>
              <w:rPr>
                <w:szCs w:val="32"/>
              </w:rPr>
            </w:pPr>
            <w:proofErr w:type="gramStart"/>
            <w:r w:rsidRPr="00AA20F5">
              <w:rPr>
                <w:szCs w:val="32"/>
              </w:rPr>
              <w:t xml:space="preserve">Об информации Администрации города Омска о мероприятиях, проводимых на территории города Омска по оформлению фасадов жилых домов и общественных зданий города Омска (художественное оформление фасадов жилых домов, общественных зданий, архитектурная подсветка зданий), по размещению малых архитектурных форм, световых конструкций и перетяжек, световых объемных фигур и т.д., планах на зимний период 2023 года и 2024 год. </w:t>
            </w:r>
            <w:proofErr w:type="gramEnd"/>
          </w:p>
          <w:p w:rsidR="00D34B36" w:rsidRPr="00AA20F5" w:rsidRDefault="00D34B36" w:rsidP="00893700">
            <w:pPr>
              <w:ind w:hanging="3"/>
              <w:jc w:val="both"/>
              <w:rPr>
                <w:color w:val="000000"/>
              </w:rPr>
            </w:pPr>
          </w:p>
        </w:tc>
        <w:tc>
          <w:tcPr>
            <w:tcW w:w="8516" w:type="dxa"/>
          </w:tcPr>
          <w:p w:rsidR="00AA20F5" w:rsidRPr="00AA20F5" w:rsidRDefault="00AA20F5" w:rsidP="00AA20F5">
            <w:pPr>
              <w:ind w:firstLine="720"/>
              <w:jc w:val="both"/>
              <w:rPr>
                <w:szCs w:val="27"/>
              </w:rPr>
            </w:pPr>
            <w:proofErr w:type="gramStart"/>
            <w:r w:rsidRPr="00AA20F5">
              <w:rPr>
                <w:szCs w:val="27"/>
              </w:rPr>
              <w:t>Информацию, представленную в рамках вопроса «Об информации Администрации города Омска о мероприятиях, проводимых на территории города Омска по оформлению фасадов жилых домов и общественных зданий города Омска (художественное оформление фасадов жилых домов, общественных зданий, архитектурная подсветка зданий), по размещению малых архитектурных форм, световых конструкций и перетяжек, световых объемных фигур и т.д., планах на зимний период 2023 года и 2024</w:t>
            </w:r>
            <w:proofErr w:type="gramEnd"/>
            <w:r w:rsidRPr="00AA20F5">
              <w:rPr>
                <w:szCs w:val="27"/>
              </w:rPr>
              <w:t xml:space="preserve"> год», принять к сведению. </w:t>
            </w:r>
          </w:p>
          <w:p w:rsidR="00D34B36" w:rsidRPr="00AA20F5" w:rsidRDefault="00D34B36" w:rsidP="00893700">
            <w:pPr>
              <w:ind w:firstLine="670"/>
              <w:jc w:val="both"/>
              <w:rPr>
                <w:szCs w:val="28"/>
              </w:rPr>
            </w:pPr>
          </w:p>
        </w:tc>
      </w:tr>
      <w:tr w:rsidR="00616A90" w:rsidRPr="00967B96" w:rsidTr="00CC27BE">
        <w:trPr>
          <w:jc w:val="center"/>
        </w:trPr>
        <w:tc>
          <w:tcPr>
            <w:tcW w:w="549" w:type="dxa"/>
          </w:tcPr>
          <w:p w:rsidR="00616A90" w:rsidRPr="00967B96" w:rsidRDefault="00616A90" w:rsidP="0069171B">
            <w:pPr>
              <w:jc w:val="center"/>
            </w:pPr>
            <w:r>
              <w:t>8.</w:t>
            </w:r>
          </w:p>
        </w:tc>
        <w:tc>
          <w:tcPr>
            <w:tcW w:w="5110" w:type="dxa"/>
          </w:tcPr>
          <w:p w:rsidR="00616A90" w:rsidRPr="00AA20F5" w:rsidRDefault="00AA20F5" w:rsidP="00893700">
            <w:pPr>
              <w:ind w:hanging="3"/>
              <w:jc w:val="both"/>
              <w:rPr>
                <w:color w:val="000000"/>
              </w:rPr>
            </w:pPr>
            <w:r w:rsidRPr="00AA20F5">
              <w:rPr>
                <w:szCs w:val="32"/>
              </w:rPr>
              <w:t>Об информации Администрации города Омска о подготовке образовательных учреждений города Омска к учебному году 2023 – 2024 годов, а также дошкольных образовательных учреждений, учреждений дополнительного образования (проведение текущего и капитального ремонта).</w:t>
            </w:r>
          </w:p>
        </w:tc>
        <w:tc>
          <w:tcPr>
            <w:tcW w:w="8516" w:type="dxa"/>
          </w:tcPr>
          <w:p w:rsidR="00AA20F5" w:rsidRPr="00AA20F5" w:rsidRDefault="00AA20F5" w:rsidP="00AA20F5">
            <w:pPr>
              <w:ind w:firstLine="720"/>
              <w:jc w:val="both"/>
              <w:rPr>
                <w:szCs w:val="28"/>
              </w:rPr>
            </w:pPr>
            <w:r w:rsidRPr="00AA20F5">
              <w:rPr>
                <w:szCs w:val="27"/>
              </w:rPr>
              <w:t>Информацию, представленную в рамках вопроса «Об информации Администрации города Омска о подготовке образовательных учреждений города Омска к учебному году 2023 – 2024 годов, а также дошкольных образовательных учреждений, учреждений дополнительного образования (проведение текущего и капитального ремонта)», принять к сведению.</w:t>
            </w:r>
          </w:p>
          <w:p w:rsidR="00616A90" w:rsidRPr="00AA20F5" w:rsidRDefault="00616A90" w:rsidP="00893700">
            <w:pPr>
              <w:ind w:firstLine="670"/>
              <w:jc w:val="both"/>
              <w:rPr>
                <w:szCs w:val="28"/>
              </w:rPr>
            </w:pPr>
          </w:p>
        </w:tc>
      </w:tr>
      <w:tr w:rsidR="00616A90" w:rsidRPr="00967B96" w:rsidTr="00CC27BE">
        <w:trPr>
          <w:jc w:val="center"/>
        </w:trPr>
        <w:tc>
          <w:tcPr>
            <w:tcW w:w="549" w:type="dxa"/>
          </w:tcPr>
          <w:p w:rsidR="00616A90" w:rsidRPr="00967B96" w:rsidRDefault="00616A90" w:rsidP="0069171B">
            <w:pPr>
              <w:jc w:val="center"/>
            </w:pPr>
            <w:r>
              <w:t>9.</w:t>
            </w:r>
          </w:p>
        </w:tc>
        <w:tc>
          <w:tcPr>
            <w:tcW w:w="5110" w:type="dxa"/>
          </w:tcPr>
          <w:p w:rsidR="00616A90" w:rsidRPr="00AA20F5" w:rsidRDefault="00AA20F5" w:rsidP="00893700">
            <w:pPr>
              <w:ind w:hanging="3"/>
              <w:jc w:val="both"/>
              <w:rPr>
                <w:color w:val="000000"/>
              </w:rPr>
            </w:pPr>
            <w:r w:rsidRPr="00AA20F5">
              <w:rPr>
                <w:szCs w:val="32"/>
              </w:rPr>
              <w:t>Об информации Администрации города Омска о материально-техническом обеспечении образовательных организаций города Омска: состояние, проблемы и пути решения.</w:t>
            </w:r>
          </w:p>
        </w:tc>
        <w:tc>
          <w:tcPr>
            <w:tcW w:w="8516" w:type="dxa"/>
          </w:tcPr>
          <w:p w:rsidR="00AA20F5" w:rsidRPr="00AA20F5" w:rsidRDefault="00AA20F5" w:rsidP="00AA20F5">
            <w:pPr>
              <w:ind w:firstLine="720"/>
              <w:jc w:val="both"/>
              <w:rPr>
                <w:szCs w:val="28"/>
              </w:rPr>
            </w:pPr>
            <w:r w:rsidRPr="00AA20F5">
              <w:rPr>
                <w:szCs w:val="27"/>
              </w:rPr>
              <w:t>Информацию, представленную в рамках вопроса «Об информации Администрации города Омска о материально-техническом обеспечении образовательных организаций города Омска: состояние, проблемы и пути решения», принять к сведению.</w:t>
            </w:r>
          </w:p>
          <w:p w:rsidR="00616A90" w:rsidRPr="00AA20F5" w:rsidRDefault="00616A90" w:rsidP="00893700">
            <w:pPr>
              <w:ind w:firstLine="670"/>
              <w:jc w:val="both"/>
              <w:rPr>
                <w:szCs w:val="28"/>
              </w:rPr>
            </w:pPr>
          </w:p>
        </w:tc>
      </w:tr>
      <w:tr w:rsidR="00616A90" w:rsidRPr="00967B96" w:rsidTr="00CC27BE">
        <w:trPr>
          <w:jc w:val="center"/>
        </w:trPr>
        <w:tc>
          <w:tcPr>
            <w:tcW w:w="549" w:type="dxa"/>
          </w:tcPr>
          <w:p w:rsidR="00616A90" w:rsidRPr="00967B96" w:rsidRDefault="00616A90" w:rsidP="0069171B">
            <w:pPr>
              <w:jc w:val="center"/>
            </w:pPr>
            <w:r>
              <w:t>10.</w:t>
            </w:r>
          </w:p>
        </w:tc>
        <w:tc>
          <w:tcPr>
            <w:tcW w:w="5110" w:type="dxa"/>
          </w:tcPr>
          <w:p w:rsidR="00616A90" w:rsidRPr="00AA20F5" w:rsidRDefault="00AA20F5" w:rsidP="00893700">
            <w:pPr>
              <w:ind w:hanging="3"/>
              <w:jc w:val="both"/>
              <w:rPr>
                <w:color w:val="000000"/>
              </w:rPr>
            </w:pPr>
            <w:r w:rsidRPr="00AA20F5">
              <w:rPr>
                <w:szCs w:val="32"/>
              </w:rPr>
              <w:t>Об информации Администрации города Омска об итогах летнего оздоровительного сезона и организации трудовой занятости несовершеннолетних в 2023 году.</w:t>
            </w:r>
          </w:p>
        </w:tc>
        <w:tc>
          <w:tcPr>
            <w:tcW w:w="8516" w:type="dxa"/>
          </w:tcPr>
          <w:p w:rsidR="00616A90" w:rsidRPr="00AA20F5" w:rsidRDefault="00AA20F5" w:rsidP="00AA20F5">
            <w:pPr>
              <w:ind w:firstLine="720"/>
              <w:jc w:val="both"/>
              <w:rPr>
                <w:szCs w:val="28"/>
              </w:rPr>
            </w:pPr>
            <w:r w:rsidRPr="00AA20F5">
              <w:rPr>
                <w:szCs w:val="27"/>
              </w:rPr>
              <w:t>Информацию, представленную в рамках вопроса «Об информации Администрации города Омска об итогах летнего оздоровительного сезона и организации трудовой занятости несовершеннолетних в 2023 году», принять к сведению.</w:t>
            </w:r>
          </w:p>
        </w:tc>
      </w:tr>
      <w:tr w:rsidR="00D34B36" w:rsidRPr="00967B96" w:rsidTr="00CC27BE">
        <w:trPr>
          <w:jc w:val="center"/>
        </w:trPr>
        <w:tc>
          <w:tcPr>
            <w:tcW w:w="549" w:type="dxa"/>
          </w:tcPr>
          <w:p w:rsidR="00D34B36" w:rsidRPr="00967B96" w:rsidRDefault="00616A90" w:rsidP="0069171B">
            <w:pPr>
              <w:jc w:val="center"/>
            </w:pPr>
            <w:r>
              <w:lastRenderedPageBreak/>
              <w:t>11.</w:t>
            </w:r>
          </w:p>
        </w:tc>
        <w:tc>
          <w:tcPr>
            <w:tcW w:w="5110" w:type="dxa"/>
          </w:tcPr>
          <w:p w:rsidR="00D34B36" w:rsidRPr="00AA20F5" w:rsidRDefault="00AA20F5" w:rsidP="00893700">
            <w:pPr>
              <w:ind w:hanging="3"/>
              <w:jc w:val="both"/>
              <w:rPr>
                <w:color w:val="000000"/>
              </w:rPr>
            </w:pPr>
            <w:r w:rsidRPr="00AA20F5">
              <w:rPr>
                <w:szCs w:val="32"/>
              </w:rPr>
              <w:t>О награждении Почетной грамотой Омского городского Совета.</w:t>
            </w:r>
          </w:p>
        </w:tc>
        <w:tc>
          <w:tcPr>
            <w:tcW w:w="8516" w:type="dxa"/>
          </w:tcPr>
          <w:p w:rsidR="00AA20F5" w:rsidRPr="00AA20F5" w:rsidRDefault="00AA20F5" w:rsidP="00AA20F5">
            <w:pPr>
              <w:ind w:right="-144" w:firstLine="709"/>
              <w:jc w:val="both"/>
              <w:rPr>
                <w:szCs w:val="28"/>
              </w:rPr>
            </w:pPr>
            <w:r w:rsidRPr="00AA20F5">
              <w:rPr>
                <w:szCs w:val="28"/>
              </w:rPr>
              <w:t>1.</w:t>
            </w:r>
            <w:r w:rsidRPr="00AA20F5">
              <w:rPr>
                <w:szCs w:val="28"/>
                <w:lang w:val="en-US"/>
              </w:rPr>
              <w:t> </w:t>
            </w:r>
            <w:r w:rsidRPr="00AA20F5">
              <w:rPr>
                <w:szCs w:val="28"/>
              </w:rPr>
              <w:t xml:space="preserve">Поддержать ходатайство депутата Омского городского Совета по одномандатному избирательному округу № 31 Козловского Юрия Геннадьевича о награждении Почетной грамотой Омского городского Совета. </w:t>
            </w:r>
          </w:p>
          <w:p w:rsidR="00AA20F5" w:rsidRPr="00AA20F5" w:rsidRDefault="00AA20F5" w:rsidP="00AA20F5">
            <w:pPr>
              <w:ind w:right="-144" w:firstLine="709"/>
              <w:jc w:val="both"/>
              <w:rPr>
                <w:szCs w:val="28"/>
              </w:rPr>
            </w:pPr>
            <w:r w:rsidRPr="00AA20F5">
              <w:rPr>
                <w:szCs w:val="28"/>
              </w:rPr>
              <w:t>2. Подготовить проект Постановления Омского городского Совета «О награждении Почетной грамотой Омского городского Совета».</w:t>
            </w:r>
          </w:p>
          <w:p w:rsidR="00AA20F5" w:rsidRPr="00AA20F5" w:rsidRDefault="00AA20F5" w:rsidP="00AA20F5">
            <w:pPr>
              <w:ind w:right="-144" w:firstLine="720"/>
              <w:jc w:val="both"/>
              <w:rPr>
                <w:szCs w:val="28"/>
              </w:rPr>
            </w:pPr>
            <w:r w:rsidRPr="00AA20F5">
              <w:rPr>
                <w:szCs w:val="28"/>
              </w:rPr>
              <w:t>Направить указанный проект Постановления Председателю Омского городского Совета.</w:t>
            </w:r>
          </w:p>
          <w:p w:rsidR="00AA20F5" w:rsidRPr="00AA20F5" w:rsidRDefault="00AA20F5" w:rsidP="00AA20F5">
            <w:pPr>
              <w:ind w:right="-144" w:firstLine="720"/>
              <w:jc w:val="both"/>
              <w:rPr>
                <w:szCs w:val="28"/>
              </w:rPr>
            </w:pPr>
            <w:r w:rsidRPr="00AA20F5">
              <w:rPr>
                <w:szCs w:val="28"/>
              </w:rPr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AA20F5" w:rsidRPr="00AA20F5" w:rsidRDefault="00AA20F5" w:rsidP="00AA20F5">
            <w:pPr>
              <w:ind w:right="-144" w:firstLine="709"/>
              <w:jc w:val="both"/>
              <w:rPr>
                <w:szCs w:val="28"/>
              </w:rPr>
            </w:pPr>
            <w:r w:rsidRPr="00AA20F5">
              <w:rPr>
                <w:szCs w:val="28"/>
              </w:rPr>
              <w:t>Рекомендовать Омскому городскому Совету принять Постановление.</w:t>
            </w:r>
          </w:p>
          <w:p w:rsidR="00D34B36" w:rsidRPr="00AA20F5" w:rsidRDefault="00D34B36" w:rsidP="00893700">
            <w:pPr>
              <w:ind w:firstLine="670"/>
              <w:jc w:val="both"/>
              <w:rPr>
                <w:szCs w:val="28"/>
              </w:rPr>
            </w:pPr>
          </w:p>
        </w:tc>
      </w:tr>
    </w:tbl>
    <w:p w:rsidR="002B07D0" w:rsidRPr="00967B96" w:rsidRDefault="002B07D0">
      <w:pPr>
        <w:jc w:val="both"/>
        <w:rPr>
          <w:b/>
          <w:color w:val="FF0000"/>
        </w:rPr>
      </w:pPr>
    </w:p>
    <w:sectPr w:rsidR="002B07D0" w:rsidRPr="00967B96" w:rsidSect="00031F86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C03" w:rsidRDefault="00747C03">
      <w:r>
        <w:separator/>
      </w:r>
    </w:p>
  </w:endnote>
  <w:endnote w:type="continuationSeparator" w:id="0">
    <w:p w:rsidR="00747C03" w:rsidRDefault="00747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76600D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C03" w:rsidRDefault="00747C03">
      <w:r>
        <w:separator/>
      </w:r>
    </w:p>
  </w:footnote>
  <w:footnote w:type="continuationSeparator" w:id="0">
    <w:p w:rsidR="00747C03" w:rsidRDefault="00747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76600D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AA20F5">
          <w:rPr>
            <w:noProof/>
          </w:rPr>
          <w:t>3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1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7"/>
  </w:num>
  <w:num w:numId="17">
    <w:abstractNumId w:val="0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0FE3"/>
    <w:rsid w:val="00012284"/>
    <w:rsid w:val="000123CF"/>
    <w:rsid w:val="00012DED"/>
    <w:rsid w:val="000133CF"/>
    <w:rsid w:val="000138BD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D5A"/>
    <w:rsid w:val="00031F86"/>
    <w:rsid w:val="000324C8"/>
    <w:rsid w:val="000336A4"/>
    <w:rsid w:val="00033B06"/>
    <w:rsid w:val="00033C98"/>
    <w:rsid w:val="00033D26"/>
    <w:rsid w:val="00034C30"/>
    <w:rsid w:val="00035847"/>
    <w:rsid w:val="0003626D"/>
    <w:rsid w:val="000363AE"/>
    <w:rsid w:val="00036DA8"/>
    <w:rsid w:val="0003704F"/>
    <w:rsid w:val="0004092A"/>
    <w:rsid w:val="00041038"/>
    <w:rsid w:val="00041966"/>
    <w:rsid w:val="00042852"/>
    <w:rsid w:val="0004401A"/>
    <w:rsid w:val="00044C37"/>
    <w:rsid w:val="00044C4A"/>
    <w:rsid w:val="00044D74"/>
    <w:rsid w:val="00045348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124C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2B"/>
    <w:rsid w:val="000A5966"/>
    <w:rsid w:val="000A61AF"/>
    <w:rsid w:val="000A78D0"/>
    <w:rsid w:val="000A78F2"/>
    <w:rsid w:val="000B064C"/>
    <w:rsid w:val="000B431F"/>
    <w:rsid w:val="000B51E4"/>
    <w:rsid w:val="000B5F4A"/>
    <w:rsid w:val="000B6356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D7A"/>
    <w:rsid w:val="000C4E10"/>
    <w:rsid w:val="000C5658"/>
    <w:rsid w:val="000C57A6"/>
    <w:rsid w:val="000C66EC"/>
    <w:rsid w:val="000C7E06"/>
    <w:rsid w:val="000D0D4B"/>
    <w:rsid w:val="000D1EEB"/>
    <w:rsid w:val="000D3292"/>
    <w:rsid w:val="000D32BC"/>
    <w:rsid w:val="000D36FE"/>
    <w:rsid w:val="000D3F93"/>
    <w:rsid w:val="000D4450"/>
    <w:rsid w:val="000D4568"/>
    <w:rsid w:val="000D47CD"/>
    <w:rsid w:val="000D4840"/>
    <w:rsid w:val="000D52D0"/>
    <w:rsid w:val="000D733A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677D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2A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26C7"/>
    <w:rsid w:val="001531B8"/>
    <w:rsid w:val="00154974"/>
    <w:rsid w:val="00154D64"/>
    <w:rsid w:val="00155672"/>
    <w:rsid w:val="001564F1"/>
    <w:rsid w:val="0015696B"/>
    <w:rsid w:val="00156B59"/>
    <w:rsid w:val="001571AB"/>
    <w:rsid w:val="001576FD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1E15"/>
    <w:rsid w:val="0018234D"/>
    <w:rsid w:val="0018260D"/>
    <w:rsid w:val="00182AD5"/>
    <w:rsid w:val="00182B71"/>
    <w:rsid w:val="00182E5F"/>
    <w:rsid w:val="00183046"/>
    <w:rsid w:val="00183DCA"/>
    <w:rsid w:val="001845F0"/>
    <w:rsid w:val="00184B89"/>
    <w:rsid w:val="00184EB8"/>
    <w:rsid w:val="001855D8"/>
    <w:rsid w:val="00186B7F"/>
    <w:rsid w:val="00186D6F"/>
    <w:rsid w:val="00186FD9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499"/>
    <w:rsid w:val="001B64C6"/>
    <w:rsid w:val="001B71BF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D66F6"/>
    <w:rsid w:val="001E0C4C"/>
    <w:rsid w:val="001E1CF5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13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C33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E6F"/>
    <w:rsid w:val="00261669"/>
    <w:rsid w:val="002623C2"/>
    <w:rsid w:val="00262B94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658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C0E"/>
    <w:rsid w:val="00286F68"/>
    <w:rsid w:val="0028754E"/>
    <w:rsid w:val="00290076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75A"/>
    <w:rsid w:val="002B07D0"/>
    <w:rsid w:val="002B0921"/>
    <w:rsid w:val="002B0A5B"/>
    <w:rsid w:val="002B219C"/>
    <w:rsid w:val="002B320D"/>
    <w:rsid w:val="002B3F5F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466A"/>
    <w:rsid w:val="002C56A5"/>
    <w:rsid w:val="002C6DE7"/>
    <w:rsid w:val="002C7BB9"/>
    <w:rsid w:val="002C7E37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8A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03AD"/>
    <w:rsid w:val="003010B8"/>
    <w:rsid w:val="00303DCE"/>
    <w:rsid w:val="003042D9"/>
    <w:rsid w:val="00304463"/>
    <w:rsid w:val="003053F3"/>
    <w:rsid w:val="00306E6C"/>
    <w:rsid w:val="00306F0D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043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36E5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052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66086"/>
    <w:rsid w:val="0036762F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6AA"/>
    <w:rsid w:val="003819D9"/>
    <w:rsid w:val="00382143"/>
    <w:rsid w:val="00382545"/>
    <w:rsid w:val="00383290"/>
    <w:rsid w:val="0038376A"/>
    <w:rsid w:val="00384192"/>
    <w:rsid w:val="00385416"/>
    <w:rsid w:val="0038556B"/>
    <w:rsid w:val="003871DB"/>
    <w:rsid w:val="00390D30"/>
    <w:rsid w:val="00392586"/>
    <w:rsid w:val="00392809"/>
    <w:rsid w:val="00393700"/>
    <w:rsid w:val="00393F9B"/>
    <w:rsid w:val="0039446E"/>
    <w:rsid w:val="00396221"/>
    <w:rsid w:val="003974BE"/>
    <w:rsid w:val="00397DC6"/>
    <w:rsid w:val="003A0B10"/>
    <w:rsid w:val="003A0E97"/>
    <w:rsid w:val="003A1630"/>
    <w:rsid w:val="003A1A37"/>
    <w:rsid w:val="003A1F9E"/>
    <w:rsid w:val="003A38DC"/>
    <w:rsid w:val="003A403D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6F0"/>
    <w:rsid w:val="003B2BD1"/>
    <w:rsid w:val="003B2C02"/>
    <w:rsid w:val="003B4529"/>
    <w:rsid w:val="003B45FF"/>
    <w:rsid w:val="003B47D1"/>
    <w:rsid w:val="003B4A6F"/>
    <w:rsid w:val="003B5244"/>
    <w:rsid w:val="003B5F45"/>
    <w:rsid w:val="003C0AC6"/>
    <w:rsid w:val="003C2DC3"/>
    <w:rsid w:val="003C4E30"/>
    <w:rsid w:val="003C5316"/>
    <w:rsid w:val="003C555A"/>
    <w:rsid w:val="003C5576"/>
    <w:rsid w:val="003C583B"/>
    <w:rsid w:val="003C6BF0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B3E"/>
    <w:rsid w:val="003E5C58"/>
    <w:rsid w:val="003E7FDD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4F17"/>
    <w:rsid w:val="0040552E"/>
    <w:rsid w:val="004067ED"/>
    <w:rsid w:val="00406FB1"/>
    <w:rsid w:val="004074B5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0C2"/>
    <w:rsid w:val="00425A8E"/>
    <w:rsid w:val="00426F0A"/>
    <w:rsid w:val="00427522"/>
    <w:rsid w:val="00427AEB"/>
    <w:rsid w:val="0043067E"/>
    <w:rsid w:val="00430E62"/>
    <w:rsid w:val="00430F3A"/>
    <w:rsid w:val="00431B65"/>
    <w:rsid w:val="00431C43"/>
    <w:rsid w:val="0043258D"/>
    <w:rsid w:val="00432621"/>
    <w:rsid w:val="00432AE3"/>
    <w:rsid w:val="0043475E"/>
    <w:rsid w:val="00435E39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E5D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57AC9"/>
    <w:rsid w:val="0046069E"/>
    <w:rsid w:val="00461026"/>
    <w:rsid w:val="0046133D"/>
    <w:rsid w:val="004629CF"/>
    <w:rsid w:val="00463396"/>
    <w:rsid w:val="00463766"/>
    <w:rsid w:val="00463ACA"/>
    <w:rsid w:val="00464404"/>
    <w:rsid w:val="00464A83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573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4701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2E8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B39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001"/>
    <w:rsid w:val="004E03D6"/>
    <w:rsid w:val="004E18B8"/>
    <w:rsid w:val="004E31CD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2483"/>
    <w:rsid w:val="00513357"/>
    <w:rsid w:val="00514041"/>
    <w:rsid w:val="0051574D"/>
    <w:rsid w:val="0051660C"/>
    <w:rsid w:val="00516BF3"/>
    <w:rsid w:val="00520B76"/>
    <w:rsid w:val="00520EEB"/>
    <w:rsid w:val="00520F0D"/>
    <w:rsid w:val="005212B7"/>
    <w:rsid w:val="00523C6D"/>
    <w:rsid w:val="00523D5E"/>
    <w:rsid w:val="00523F67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3D6"/>
    <w:rsid w:val="00530802"/>
    <w:rsid w:val="00530B30"/>
    <w:rsid w:val="00530DBF"/>
    <w:rsid w:val="00531659"/>
    <w:rsid w:val="005316CE"/>
    <w:rsid w:val="005328B8"/>
    <w:rsid w:val="00532B4F"/>
    <w:rsid w:val="00532FDE"/>
    <w:rsid w:val="00533707"/>
    <w:rsid w:val="00533963"/>
    <w:rsid w:val="00533D2A"/>
    <w:rsid w:val="0054058F"/>
    <w:rsid w:val="00541138"/>
    <w:rsid w:val="00541603"/>
    <w:rsid w:val="00542197"/>
    <w:rsid w:val="00542287"/>
    <w:rsid w:val="00542568"/>
    <w:rsid w:val="0054273F"/>
    <w:rsid w:val="00542825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81B"/>
    <w:rsid w:val="00555C7D"/>
    <w:rsid w:val="0055692F"/>
    <w:rsid w:val="00556BDC"/>
    <w:rsid w:val="0055724E"/>
    <w:rsid w:val="00562D27"/>
    <w:rsid w:val="00562FFE"/>
    <w:rsid w:val="00564A77"/>
    <w:rsid w:val="00565D3B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2CA6"/>
    <w:rsid w:val="00583274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E75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A7CC5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0CDF"/>
    <w:rsid w:val="005E29FF"/>
    <w:rsid w:val="005E2B3D"/>
    <w:rsid w:val="005E411E"/>
    <w:rsid w:val="005E51AD"/>
    <w:rsid w:val="005E6C76"/>
    <w:rsid w:val="005F06F8"/>
    <w:rsid w:val="005F088F"/>
    <w:rsid w:val="005F1356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5F7455"/>
    <w:rsid w:val="006006AF"/>
    <w:rsid w:val="00601C0D"/>
    <w:rsid w:val="0060322C"/>
    <w:rsid w:val="006036D1"/>
    <w:rsid w:val="00604800"/>
    <w:rsid w:val="00604B06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A90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2A0C"/>
    <w:rsid w:val="00634297"/>
    <w:rsid w:val="0063581C"/>
    <w:rsid w:val="00635A7E"/>
    <w:rsid w:val="00635E1D"/>
    <w:rsid w:val="006368A5"/>
    <w:rsid w:val="006375F3"/>
    <w:rsid w:val="006404B3"/>
    <w:rsid w:val="0064239A"/>
    <w:rsid w:val="00643470"/>
    <w:rsid w:val="00644A46"/>
    <w:rsid w:val="006452CB"/>
    <w:rsid w:val="00645417"/>
    <w:rsid w:val="00645BCF"/>
    <w:rsid w:val="0064617C"/>
    <w:rsid w:val="006473B6"/>
    <w:rsid w:val="00647EDA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12E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496"/>
    <w:rsid w:val="006749D4"/>
    <w:rsid w:val="00677B60"/>
    <w:rsid w:val="00677E3C"/>
    <w:rsid w:val="00683A61"/>
    <w:rsid w:val="00684758"/>
    <w:rsid w:val="00684AF6"/>
    <w:rsid w:val="006852B1"/>
    <w:rsid w:val="006854C4"/>
    <w:rsid w:val="0068622C"/>
    <w:rsid w:val="00687350"/>
    <w:rsid w:val="00687757"/>
    <w:rsid w:val="00687B65"/>
    <w:rsid w:val="00687D54"/>
    <w:rsid w:val="00690707"/>
    <w:rsid w:val="0069074F"/>
    <w:rsid w:val="00691418"/>
    <w:rsid w:val="00691641"/>
    <w:rsid w:val="0069171B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2F62"/>
    <w:rsid w:val="006B4322"/>
    <w:rsid w:val="006B44EC"/>
    <w:rsid w:val="006B4C23"/>
    <w:rsid w:val="006B581F"/>
    <w:rsid w:val="006B5ABD"/>
    <w:rsid w:val="006B5C25"/>
    <w:rsid w:val="006B5E8E"/>
    <w:rsid w:val="006C099F"/>
    <w:rsid w:val="006C139C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AC"/>
    <w:rsid w:val="006D65D9"/>
    <w:rsid w:val="006D74DC"/>
    <w:rsid w:val="006D7DF3"/>
    <w:rsid w:val="006E0578"/>
    <w:rsid w:val="006E072E"/>
    <w:rsid w:val="006E0796"/>
    <w:rsid w:val="006E0C19"/>
    <w:rsid w:val="006E0D1C"/>
    <w:rsid w:val="006E0DD0"/>
    <w:rsid w:val="006E1C0C"/>
    <w:rsid w:val="006E29AF"/>
    <w:rsid w:val="006E2FE7"/>
    <w:rsid w:val="006E44EA"/>
    <w:rsid w:val="006E4CA4"/>
    <w:rsid w:val="006E5271"/>
    <w:rsid w:val="006E5607"/>
    <w:rsid w:val="006E5739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3EB6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57D"/>
    <w:rsid w:val="00736C75"/>
    <w:rsid w:val="00741F87"/>
    <w:rsid w:val="00743C26"/>
    <w:rsid w:val="007442AC"/>
    <w:rsid w:val="00744385"/>
    <w:rsid w:val="0074524D"/>
    <w:rsid w:val="007456BC"/>
    <w:rsid w:val="00745935"/>
    <w:rsid w:val="00745C76"/>
    <w:rsid w:val="007471AF"/>
    <w:rsid w:val="007475D3"/>
    <w:rsid w:val="007477B8"/>
    <w:rsid w:val="00747C03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72CE"/>
    <w:rsid w:val="007610A6"/>
    <w:rsid w:val="00761534"/>
    <w:rsid w:val="00762032"/>
    <w:rsid w:val="00763412"/>
    <w:rsid w:val="00765181"/>
    <w:rsid w:val="007652AC"/>
    <w:rsid w:val="0076600D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77BB1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02B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3DD2"/>
    <w:rsid w:val="0079424E"/>
    <w:rsid w:val="00796CC4"/>
    <w:rsid w:val="00796ED9"/>
    <w:rsid w:val="00797D3A"/>
    <w:rsid w:val="007A021F"/>
    <w:rsid w:val="007A18C3"/>
    <w:rsid w:val="007A1BF6"/>
    <w:rsid w:val="007A286A"/>
    <w:rsid w:val="007A5731"/>
    <w:rsid w:val="007A5B13"/>
    <w:rsid w:val="007A6F21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993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2D2C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76F"/>
    <w:rsid w:val="007F3850"/>
    <w:rsid w:val="007F43DF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09D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51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1E3"/>
    <w:rsid w:val="00853DB6"/>
    <w:rsid w:val="00853F33"/>
    <w:rsid w:val="008544E3"/>
    <w:rsid w:val="00855B8C"/>
    <w:rsid w:val="00856917"/>
    <w:rsid w:val="00857364"/>
    <w:rsid w:val="008579A2"/>
    <w:rsid w:val="00860336"/>
    <w:rsid w:val="00860C65"/>
    <w:rsid w:val="008615AC"/>
    <w:rsid w:val="00863FF4"/>
    <w:rsid w:val="00864777"/>
    <w:rsid w:val="00865262"/>
    <w:rsid w:val="0086563B"/>
    <w:rsid w:val="008671B5"/>
    <w:rsid w:val="00867363"/>
    <w:rsid w:val="008677B2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17F4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00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6309"/>
    <w:rsid w:val="008B02E1"/>
    <w:rsid w:val="008B096C"/>
    <w:rsid w:val="008B1054"/>
    <w:rsid w:val="008B192A"/>
    <w:rsid w:val="008B1E98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E793B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BBC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11E8"/>
    <w:rsid w:val="009412BD"/>
    <w:rsid w:val="009419FE"/>
    <w:rsid w:val="00941F9C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0C4F"/>
    <w:rsid w:val="009615EC"/>
    <w:rsid w:val="00961F1A"/>
    <w:rsid w:val="0096276D"/>
    <w:rsid w:val="0096276E"/>
    <w:rsid w:val="00964992"/>
    <w:rsid w:val="00964D8F"/>
    <w:rsid w:val="00965F38"/>
    <w:rsid w:val="00966A86"/>
    <w:rsid w:val="00967B96"/>
    <w:rsid w:val="009706EF"/>
    <w:rsid w:val="009707ED"/>
    <w:rsid w:val="00971450"/>
    <w:rsid w:val="00971767"/>
    <w:rsid w:val="00971C7D"/>
    <w:rsid w:val="0097641E"/>
    <w:rsid w:val="009767B9"/>
    <w:rsid w:val="00977A8D"/>
    <w:rsid w:val="00977CC4"/>
    <w:rsid w:val="009807A6"/>
    <w:rsid w:val="00981427"/>
    <w:rsid w:val="00983202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0DFC"/>
    <w:rsid w:val="0099183E"/>
    <w:rsid w:val="009927B6"/>
    <w:rsid w:val="0099281B"/>
    <w:rsid w:val="00993A6F"/>
    <w:rsid w:val="00994D1F"/>
    <w:rsid w:val="00995243"/>
    <w:rsid w:val="009955E4"/>
    <w:rsid w:val="009958BF"/>
    <w:rsid w:val="009964E3"/>
    <w:rsid w:val="00996AD5"/>
    <w:rsid w:val="00996D97"/>
    <w:rsid w:val="009A013F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7D20"/>
    <w:rsid w:val="009A7D8F"/>
    <w:rsid w:val="009B124B"/>
    <w:rsid w:val="009B2B59"/>
    <w:rsid w:val="009B2C20"/>
    <w:rsid w:val="009B5FB9"/>
    <w:rsid w:val="009B63C9"/>
    <w:rsid w:val="009B697A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8B6"/>
    <w:rsid w:val="00A05996"/>
    <w:rsid w:val="00A05AAA"/>
    <w:rsid w:val="00A06292"/>
    <w:rsid w:val="00A06411"/>
    <w:rsid w:val="00A06847"/>
    <w:rsid w:val="00A06848"/>
    <w:rsid w:val="00A0693D"/>
    <w:rsid w:val="00A075F2"/>
    <w:rsid w:val="00A076E7"/>
    <w:rsid w:val="00A1071E"/>
    <w:rsid w:val="00A115EB"/>
    <w:rsid w:val="00A123A6"/>
    <w:rsid w:val="00A1281F"/>
    <w:rsid w:val="00A1289E"/>
    <w:rsid w:val="00A13727"/>
    <w:rsid w:val="00A14199"/>
    <w:rsid w:val="00A14439"/>
    <w:rsid w:val="00A1521C"/>
    <w:rsid w:val="00A166AF"/>
    <w:rsid w:val="00A17141"/>
    <w:rsid w:val="00A1723B"/>
    <w:rsid w:val="00A17A96"/>
    <w:rsid w:val="00A17C06"/>
    <w:rsid w:val="00A20E4D"/>
    <w:rsid w:val="00A217C1"/>
    <w:rsid w:val="00A21BD6"/>
    <w:rsid w:val="00A23FA7"/>
    <w:rsid w:val="00A256BB"/>
    <w:rsid w:val="00A25EA8"/>
    <w:rsid w:val="00A2611B"/>
    <w:rsid w:val="00A301E9"/>
    <w:rsid w:val="00A302EA"/>
    <w:rsid w:val="00A32189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6B40"/>
    <w:rsid w:val="00A51687"/>
    <w:rsid w:val="00A516FA"/>
    <w:rsid w:val="00A5322F"/>
    <w:rsid w:val="00A53417"/>
    <w:rsid w:val="00A53531"/>
    <w:rsid w:val="00A551BF"/>
    <w:rsid w:val="00A55BBF"/>
    <w:rsid w:val="00A56B4C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32A"/>
    <w:rsid w:val="00A70670"/>
    <w:rsid w:val="00A70772"/>
    <w:rsid w:val="00A71069"/>
    <w:rsid w:val="00A7373C"/>
    <w:rsid w:val="00A73BBA"/>
    <w:rsid w:val="00A73F4C"/>
    <w:rsid w:val="00A74BCD"/>
    <w:rsid w:val="00A74D29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1ED0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0F5"/>
    <w:rsid w:val="00AA29B9"/>
    <w:rsid w:val="00AA2F18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578"/>
    <w:rsid w:val="00AB2AE1"/>
    <w:rsid w:val="00AB2D71"/>
    <w:rsid w:val="00AB30C2"/>
    <w:rsid w:val="00AB3B39"/>
    <w:rsid w:val="00AB424D"/>
    <w:rsid w:val="00AB49A6"/>
    <w:rsid w:val="00AB5A0C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D7FC2"/>
    <w:rsid w:val="00AE0860"/>
    <w:rsid w:val="00AE1186"/>
    <w:rsid w:val="00AE1798"/>
    <w:rsid w:val="00AE1C93"/>
    <w:rsid w:val="00AE6787"/>
    <w:rsid w:val="00AE6E32"/>
    <w:rsid w:val="00AE74D1"/>
    <w:rsid w:val="00AE7B42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3A2"/>
    <w:rsid w:val="00B4405D"/>
    <w:rsid w:val="00B44886"/>
    <w:rsid w:val="00B4501D"/>
    <w:rsid w:val="00B4548C"/>
    <w:rsid w:val="00B4564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17A9"/>
    <w:rsid w:val="00B62776"/>
    <w:rsid w:val="00B62F02"/>
    <w:rsid w:val="00B63483"/>
    <w:rsid w:val="00B63897"/>
    <w:rsid w:val="00B63FF4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6BD"/>
    <w:rsid w:val="00B8086C"/>
    <w:rsid w:val="00B809D5"/>
    <w:rsid w:val="00B814CF"/>
    <w:rsid w:val="00B81EFB"/>
    <w:rsid w:val="00B81FF3"/>
    <w:rsid w:val="00B83BFA"/>
    <w:rsid w:val="00B866DB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5F7B"/>
    <w:rsid w:val="00B961D7"/>
    <w:rsid w:val="00B969A6"/>
    <w:rsid w:val="00B969E0"/>
    <w:rsid w:val="00B96DEC"/>
    <w:rsid w:val="00BA0322"/>
    <w:rsid w:val="00BA05C4"/>
    <w:rsid w:val="00BA360D"/>
    <w:rsid w:val="00BA4AEE"/>
    <w:rsid w:val="00BA5AD4"/>
    <w:rsid w:val="00BA62C3"/>
    <w:rsid w:val="00BA6749"/>
    <w:rsid w:val="00BA6DFD"/>
    <w:rsid w:val="00BA702A"/>
    <w:rsid w:val="00BB25FE"/>
    <w:rsid w:val="00BB4677"/>
    <w:rsid w:val="00BB47B4"/>
    <w:rsid w:val="00BB4C2B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1FAB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E7F44"/>
    <w:rsid w:val="00BF04FD"/>
    <w:rsid w:val="00BF0EB4"/>
    <w:rsid w:val="00BF1676"/>
    <w:rsid w:val="00BF24B9"/>
    <w:rsid w:val="00BF2FB7"/>
    <w:rsid w:val="00BF3E41"/>
    <w:rsid w:val="00BF541E"/>
    <w:rsid w:val="00BF7E3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07BC0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11FF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17A"/>
    <w:rsid w:val="00C314E0"/>
    <w:rsid w:val="00C314F8"/>
    <w:rsid w:val="00C3151D"/>
    <w:rsid w:val="00C31F11"/>
    <w:rsid w:val="00C3373C"/>
    <w:rsid w:val="00C34023"/>
    <w:rsid w:val="00C34EC9"/>
    <w:rsid w:val="00C34F02"/>
    <w:rsid w:val="00C3728B"/>
    <w:rsid w:val="00C37954"/>
    <w:rsid w:val="00C37E2E"/>
    <w:rsid w:val="00C404EC"/>
    <w:rsid w:val="00C40591"/>
    <w:rsid w:val="00C417C3"/>
    <w:rsid w:val="00C44FEA"/>
    <w:rsid w:val="00C45DB9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5625A"/>
    <w:rsid w:val="00C578E5"/>
    <w:rsid w:val="00C618D3"/>
    <w:rsid w:val="00C6230C"/>
    <w:rsid w:val="00C646FF"/>
    <w:rsid w:val="00C6504D"/>
    <w:rsid w:val="00C65371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933"/>
    <w:rsid w:val="00C86C60"/>
    <w:rsid w:val="00C90CAA"/>
    <w:rsid w:val="00C90D3D"/>
    <w:rsid w:val="00C90F40"/>
    <w:rsid w:val="00C9235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803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7BE"/>
    <w:rsid w:val="00CC2ED2"/>
    <w:rsid w:val="00CC32C2"/>
    <w:rsid w:val="00CC3316"/>
    <w:rsid w:val="00CC437E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6B8E"/>
    <w:rsid w:val="00CE71A0"/>
    <w:rsid w:val="00CE7C8C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0A0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8E1"/>
    <w:rsid w:val="00D16B28"/>
    <w:rsid w:val="00D17CB8"/>
    <w:rsid w:val="00D17D69"/>
    <w:rsid w:val="00D20370"/>
    <w:rsid w:val="00D20504"/>
    <w:rsid w:val="00D21507"/>
    <w:rsid w:val="00D22AA9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4B36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CDF"/>
    <w:rsid w:val="00D573B4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0B3"/>
    <w:rsid w:val="00D72913"/>
    <w:rsid w:val="00D729CF"/>
    <w:rsid w:val="00D760B0"/>
    <w:rsid w:val="00D760F4"/>
    <w:rsid w:val="00D7656C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87DBB"/>
    <w:rsid w:val="00D87DF2"/>
    <w:rsid w:val="00D90003"/>
    <w:rsid w:val="00D9076B"/>
    <w:rsid w:val="00D90CD9"/>
    <w:rsid w:val="00D931B2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947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C7EAA"/>
    <w:rsid w:val="00DD3CA6"/>
    <w:rsid w:val="00DD4807"/>
    <w:rsid w:val="00DD4828"/>
    <w:rsid w:val="00DD4BCB"/>
    <w:rsid w:val="00DD6F96"/>
    <w:rsid w:val="00DD77EE"/>
    <w:rsid w:val="00DE1569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2C97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1C4"/>
    <w:rsid w:val="00E254A5"/>
    <w:rsid w:val="00E27A9F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3D"/>
    <w:rsid w:val="00E364EB"/>
    <w:rsid w:val="00E36741"/>
    <w:rsid w:val="00E374EE"/>
    <w:rsid w:val="00E37B3A"/>
    <w:rsid w:val="00E37C68"/>
    <w:rsid w:val="00E37FC7"/>
    <w:rsid w:val="00E4043B"/>
    <w:rsid w:val="00E406B0"/>
    <w:rsid w:val="00E40D8F"/>
    <w:rsid w:val="00E414ED"/>
    <w:rsid w:val="00E429F7"/>
    <w:rsid w:val="00E431EE"/>
    <w:rsid w:val="00E435C3"/>
    <w:rsid w:val="00E44527"/>
    <w:rsid w:val="00E45C08"/>
    <w:rsid w:val="00E45EFB"/>
    <w:rsid w:val="00E46381"/>
    <w:rsid w:val="00E465D8"/>
    <w:rsid w:val="00E467C6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570CE"/>
    <w:rsid w:val="00E603CD"/>
    <w:rsid w:val="00E60498"/>
    <w:rsid w:val="00E60E93"/>
    <w:rsid w:val="00E610C7"/>
    <w:rsid w:val="00E61746"/>
    <w:rsid w:val="00E624C1"/>
    <w:rsid w:val="00E637D5"/>
    <w:rsid w:val="00E63E3B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6A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5D2F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27C2"/>
    <w:rsid w:val="00EB5565"/>
    <w:rsid w:val="00EB67BD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27B6"/>
    <w:rsid w:val="00ED28EE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3FA"/>
    <w:rsid w:val="00EF679D"/>
    <w:rsid w:val="00EF69C5"/>
    <w:rsid w:val="00EF7738"/>
    <w:rsid w:val="00EF7CDB"/>
    <w:rsid w:val="00EF7FB6"/>
    <w:rsid w:val="00F00237"/>
    <w:rsid w:val="00F00AF5"/>
    <w:rsid w:val="00F01D67"/>
    <w:rsid w:val="00F04C6F"/>
    <w:rsid w:val="00F04FC4"/>
    <w:rsid w:val="00F0511D"/>
    <w:rsid w:val="00F051D9"/>
    <w:rsid w:val="00F05A40"/>
    <w:rsid w:val="00F0644E"/>
    <w:rsid w:val="00F0650C"/>
    <w:rsid w:val="00F065A1"/>
    <w:rsid w:val="00F07D82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38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084"/>
    <w:rsid w:val="00F8119A"/>
    <w:rsid w:val="00F81205"/>
    <w:rsid w:val="00F81B68"/>
    <w:rsid w:val="00F81E86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6835"/>
    <w:rsid w:val="00F970FB"/>
    <w:rsid w:val="00FA19E1"/>
    <w:rsid w:val="00FA1A13"/>
    <w:rsid w:val="00FA2773"/>
    <w:rsid w:val="00FA3934"/>
    <w:rsid w:val="00FA393A"/>
    <w:rsid w:val="00FA3EFF"/>
    <w:rsid w:val="00FA3FA1"/>
    <w:rsid w:val="00FA55F0"/>
    <w:rsid w:val="00FA6A5C"/>
    <w:rsid w:val="00FA6DC1"/>
    <w:rsid w:val="00FB2284"/>
    <w:rsid w:val="00FB24BF"/>
    <w:rsid w:val="00FB2FAC"/>
    <w:rsid w:val="00FB36D5"/>
    <w:rsid w:val="00FB41A8"/>
    <w:rsid w:val="00FB45C0"/>
    <w:rsid w:val="00FB558E"/>
    <w:rsid w:val="00FB5C30"/>
    <w:rsid w:val="00FB5F68"/>
    <w:rsid w:val="00FC0773"/>
    <w:rsid w:val="00FC0C87"/>
    <w:rsid w:val="00FC1EE4"/>
    <w:rsid w:val="00FC3018"/>
    <w:rsid w:val="00FC6DBE"/>
    <w:rsid w:val="00FC7060"/>
    <w:rsid w:val="00FD09EF"/>
    <w:rsid w:val="00FD0C05"/>
    <w:rsid w:val="00FD10C9"/>
    <w:rsid w:val="00FD10D6"/>
    <w:rsid w:val="00FD1EF3"/>
    <w:rsid w:val="00FD2A9D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CB8"/>
    <w:rsid w:val="00FE6534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E4266-B074-4DB5-BD14-26430D68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Шигаева Алла Петровна</cp:lastModifiedBy>
  <cp:revision>11</cp:revision>
  <cp:lastPrinted>2023-07-06T10:16:00Z</cp:lastPrinted>
  <dcterms:created xsi:type="dcterms:W3CDTF">2023-10-12T10:51:00Z</dcterms:created>
  <dcterms:modified xsi:type="dcterms:W3CDTF">2023-10-12T11:04:00Z</dcterms:modified>
</cp:coreProperties>
</file>