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BA" w:rsidRPr="0044252E" w:rsidRDefault="003612BA" w:rsidP="009C0F19">
      <w:pPr>
        <w:shd w:val="clear" w:color="auto" w:fill="FFFFFF"/>
        <w:jc w:val="center"/>
        <w:rPr>
          <w:b/>
          <w:sz w:val="28"/>
          <w:szCs w:val="28"/>
        </w:rPr>
      </w:pPr>
      <w:r w:rsidRPr="0044252E">
        <w:rPr>
          <w:b/>
          <w:spacing w:val="-2"/>
          <w:sz w:val="28"/>
          <w:szCs w:val="28"/>
        </w:rPr>
        <w:t>ЗАКЛЮЧЕНИЕ</w:t>
      </w:r>
    </w:p>
    <w:p w:rsidR="003612BA" w:rsidRPr="0044252E" w:rsidRDefault="003612BA" w:rsidP="009C0F19">
      <w:pPr>
        <w:shd w:val="clear" w:color="auto" w:fill="FFFFFF"/>
        <w:jc w:val="center"/>
        <w:rPr>
          <w:b/>
          <w:sz w:val="28"/>
          <w:szCs w:val="28"/>
        </w:rPr>
      </w:pPr>
      <w:r w:rsidRPr="0044252E">
        <w:rPr>
          <w:b/>
          <w:sz w:val="28"/>
          <w:szCs w:val="28"/>
        </w:rPr>
        <w:t xml:space="preserve">по результатам публичных слушаний, </w:t>
      </w:r>
    </w:p>
    <w:p w:rsidR="009B78E9" w:rsidRDefault="003612BA" w:rsidP="009C0F19">
      <w:pPr>
        <w:shd w:val="clear" w:color="auto" w:fill="FFFFFF"/>
        <w:jc w:val="center"/>
        <w:rPr>
          <w:b/>
          <w:sz w:val="28"/>
          <w:szCs w:val="28"/>
        </w:rPr>
      </w:pPr>
      <w:r w:rsidRPr="0044252E">
        <w:rPr>
          <w:b/>
          <w:sz w:val="28"/>
          <w:szCs w:val="28"/>
        </w:rPr>
        <w:t xml:space="preserve">состоявшихся </w:t>
      </w:r>
      <w:r w:rsidR="009308AC" w:rsidRPr="0044252E">
        <w:rPr>
          <w:b/>
          <w:sz w:val="28"/>
          <w:szCs w:val="28"/>
        </w:rPr>
        <w:t>23 ноября</w:t>
      </w:r>
      <w:r w:rsidRPr="0044252E">
        <w:rPr>
          <w:b/>
          <w:sz w:val="28"/>
          <w:szCs w:val="28"/>
        </w:rPr>
        <w:t xml:space="preserve"> 201</w:t>
      </w:r>
      <w:r w:rsidR="008F0E4E" w:rsidRPr="0044252E">
        <w:rPr>
          <w:b/>
          <w:sz w:val="28"/>
          <w:szCs w:val="28"/>
        </w:rPr>
        <w:t>8</w:t>
      </w:r>
      <w:r w:rsidRPr="0044252E">
        <w:rPr>
          <w:b/>
          <w:sz w:val="28"/>
          <w:szCs w:val="28"/>
        </w:rPr>
        <w:t xml:space="preserve"> года по вопросу «О внесении изменений в Решение Омского городского Совета от 25.07.2007 № 45 </w:t>
      </w:r>
    </w:p>
    <w:p w:rsidR="003612BA" w:rsidRPr="0044252E" w:rsidRDefault="003612BA" w:rsidP="009C0F19">
      <w:pPr>
        <w:shd w:val="clear" w:color="auto" w:fill="FFFFFF"/>
        <w:jc w:val="center"/>
        <w:rPr>
          <w:b/>
          <w:sz w:val="28"/>
          <w:szCs w:val="28"/>
        </w:rPr>
      </w:pPr>
      <w:r w:rsidRPr="0044252E">
        <w:rPr>
          <w:b/>
          <w:sz w:val="28"/>
          <w:szCs w:val="28"/>
        </w:rPr>
        <w:t>«О правилах благоустройства, обеспечения чистоты и порядка на территории города Омска»</w:t>
      </w:r>
    </w:p>
    <w:p w:rsidR="003612BA" w:rsidRPr="0044252E" w:rsidRDefault="003612BA" w:rsidP="00023B97">
      <w:pPr>
        <w:shd w:val="clear" w:color="auto" w:fill="FFFFFF"/>
        <w:ind w:firstLine="709"/>
        <w:jc w:val="center"/>
        <w:rPr>
          <w:b/>
          <w:sz w:val="28"/>
          <w:szCs w:val="28"/>
        </w:rPr>
      </w:pPr>
    </w:p>
    <w:p w:rsidR="003612BA" w:rsidRPr="0044252E" w:rsidRDefault="003612BA" w:rsidP="00023B97">
      <w:pPr>
        <w:shd w:val="clear" w:color="auto" w:fill="FFFFFF"/>
        <w:ind w:firstLine="709"/>
        <w:jc w:val="both"/>
        <w:rPr>
          <w:sz w:val="28"/>
          <w:szCs w:val="28"/>
        </w:rPr>
      </w:pPr>
      <w:proofErr w:type="gramStart"/>
      <w:r w:rsidRPr="0044252E">
        <w:rPr>
          <w:sz w:val="28"/>
          <w:szCs w:val="28"/>
        </w:rPr>
        <w:t xml:space="preserve">Согласно Постановлению Омского городского Совета от </w:t>
      </w:r>
      <w:r w:rsidR="009308AC" w:rsidRPr="0044252E">
        <w:rPr>
          <w:sz w:val="28"/>
          <w:szCs w:val="28"/>
        </w:rPr>
        <w:t>03</w:t>
      </w:r>
      <w:r w:rsidR="004D11C9" w:rsidRPr="0044252E">
        <w:rPr>
          <w:sz w:val="28"/>
          <w:szCs w:val="28"/>
        </w:rPr>
        <w:t>.1</w:t>
      </w:r>
      <w:r w:rsidR="009308AC" w:rsidRPr="0044252E">
        <w:rPr>
          <w:sz w:val="28"/>
          <w:szCs w:val="28"/>
        </w:rPr>
        <w:t>0</w:t>
      </w:r>
      <w:r w:rsidR="004D11C9" w:rsidRPr="0044252E">
        <w:rPr>
          <w:sz w:val="28"/>
          <w:szCs w:val="28"/>
        </w:rPr>
        <w:t>.201</w:t>
      </w:r>
      <w:r w:rsidR="009308AC" w:rsidRPr="0044252E">
        <w:rPr>
          <w:sz w:val="28"/>
          <w:szCs w:val="28"/>
        </w:rPr>
        <w:t>8</w:t>
      </w:r>
      <w:r w:rsidR="004D11C9" w:rsidRPr="0044252E">
        <w:rPr>
          <w:sz w:val="28"/>
          <w:szCs w:val="28"/>
        </w:rPr>
        <w:t xml:space="preserve"> </w:t>
      </w:r>
      <w:r w:rsidR="004D11C9" w:rsidRPr="0044252E">
        <w:rPr>
          <w:sz w:val="28"/>
          <w:szCs w:val="28"/>
        </w:rPr>
        <w:br/>
      </w:r>
      <w:r w:rsidRPr="0044252E">
        <w:rPr>
          <w:sz w:val="28"/>
          <w:szCs w:val="28"/>
        </w:rPr>
        <w:t xml:space="preserve">№ </w:t>
      </w:r>
      <w:r w:rsidR="009308AC" w:rsidRPr="0044252E">
        <w:rPr>
          <w:sz w:val="28"/>
          <w:szCs w:val="28"/>
        </w:rPr>
        <w:t>313</w:t>
      </w:r>
      <w:r w:rsidRPr="0044252E">
        <w:rPr>
          <w:sz w:val="28"/>
          <w:szCs w:val="28"/>
        </w:rPr>
        <w:t xml:space="preserve"> «О </w:t>
      </w:r>
      <w:r w:rsidR="009308AC" w:rsidRPr="0044252E">
        <w:rPr>
          <w:sz w:val="28"/>
          <w:szCs w:val="28"/>
        </w:rPr>
        <w:t>проведении публичных слушаний по вопросу</w:t>
      </w:r>
      <w:r w:rsidRPr="0044252E">
        <w:rPr>
          <w:sz w:val="28"/>
          <w:szCs w:val="28"/>
        </w:rPr>
        <w:t xml:space="preserve"> «О внесении изменений в Решение Омского городского Совета от 25.07.2007 № 45 </w:t>
      </w:r>
      <w:r w:rsidR="005D3192">
        <w:rPr>
          <w:sz w:val="28"/>
          <w:szCs w:val="28"/>
        </w:rPr>
        <w:br/>
      </w:r>
      <w:r w:rsidRPr="0044252E">
        <w:rPr>
          <w:sz w:val="28"/>
          <w:szCs w:val="28"/>
        </w:rPr>
        <w:t xml:space="preserve">«О правилах благоустройства, обеспечения чистоты и порядка на территории города Омска» </w:t>
      </w:r>
      <w:r w:rsidR="009308AC" w:rsidRPr="0044252E">
        <w:rPr>
          <w:sz w:val="28"/>
          <w:szCs w:val="28"/>
        </w:rPr>
        <w:t>23.11</w:t>
      </w:r>
      <w:r w:rsidR="004D11C9" w:rsidRPr="0044252E">
        <w:rPr>
          <w:sz w:val="28"/>
          <w:szCs w:val="28"/>
        </w:rPr>
        <w:t xml:space="preserve">.2018 </w:t>
      </w:r>
      <w:r w:rsidRPr="0044252E">
        <w:rPr>
          <w:sz w:val="28"/>
          <w:szCs w:val="28"/>
        </w:rPr>
        <w:t xml:space="preserve">состоялись публичные слушания по вопросу «О внесении изменений в Решение Омского городского Совета от 25.07.2007 </w:t>
      </w:r>
      <w:r w:rsidR="00F20C9E">
        <w:rPr>
          <w:sz w:val="28"/>
          <w:szCs w:val="28"/>
        </w:rPr>
        <w:t xml:space="preserve">                    </w:t>
      </w:r>
      <w:r w:rsidRPr="0044252E">
        <w:rPr>
          <w:sz w:val="28"/>
          <w:szCs w:val="28"/>
        </w:rPr>
        <w:t>№ 45 «О правилах благоустройства, обеспечения чистоты и порядка</w:t>
      </w:r>
      <w:proofErr w:type="gramEnd"/>
      <w:r w:rsidRPr="0044252E">
        <w:rPr>
          <w:sz w:val="28"/>
          <w:szCs w:val="28"/>
        </w:rPr>
        <w:t xml:space="preserve"> на территории города Омска». </w:t>
      </w:r>
    </w:p>
    <w:p w:rsidR="00A43D42" w:rsidRPr="0044252E" w:rsidRDefault="00A43D42" w:rsidP="00023B97">
      <w:pPr>
        <w:shd w:val="clear" w:color="auto" w:fill="FFFFFF"/>
        <w:ind w:firstLine="709"/>
        <w:jc w:val="both"/>
        <w:rPr>
          <w:sz w:val="28"/>
          <w:szCs w:val="28"/>
        </w:rPr>
      </w:pPr>
    </w:p>
    <w:p w:rsidR="00A43D42" w:rsidRPr="0044252E" w:rsidRDefault="00F9612B" w:rsidP="00023B97">
      <w:pPr>
        <w:shd w:val="clear" w:color="auto" w:fill="FFFFFF"/>
        <w:ind w:firstLine="709"/>
        <w:jc w:val="both"/>
        <w:rPr>
          <w:sz w:val="28"/>
          <w:szCs w:val="28"/>
        </w:rPr>
      </w:pPr>
      <w:r w:rsidRPr="0044252E">
        <w:rPr>
          <w:sz w:val="28"/>
          <w:szCs w:val="28"/>
        </w:rPr>
        <w:t>Проект Решения Омского городского Совета «О внесении изменений в Решение Омского городского Совета от 25.07.2007 № 45</w:t>
      </w:r>
      <w:r w:rsidR="005D3192">
        <w:rPr>
          <w:sz w:val="28"/>
          <w:szCs w:val="28"/>
        </w:rPr>
        <w:t xml:space="preserve"> </w:t>
      </w:r>
      <w:r w:rsidRPr="0044252E">
        <w:rPr>
          <w:sz w:val="28"/>
          <w:szCs w:val="28"/>
        </w:rPr>
        <w:t xml:space="preserve">«О правилах благоустройства, обеспечения чистоты и порядка на территории города Омска» (далее – проект Решения) </w:t>
      </w:r>
      <w:r w:rsidR="001711A0" w:rsidRPr="0044252E">
        <w:rPr>
          <w:sz w:val="28"/>
          <w:szCs w:val="28"/>
        </w:rPr>
        <w:t xml:space="preserve">разработан </w:t>
      </w:r>
      <w:r w:rsidR="00A43D42" w:rsidRPr="0044252E">
        <w:rPr>
          <w:sz w:val="28"/>
          <w:szCs w:val="28"/>
        </w:rPr>
        <w:t xml:space="preserve">в целях совершенствования правового регулирования отношений в сфере благоустройства территории города Омска </w:t>
      </w:r>
      <w:r w:rsidR="005D3192">
        <w:rPr>
          <w:sz w:val="28"/>
          <w:szCs w:val="28"/>
        </w:rPr>
        <w:t>и предусматривает два изменения.</w:t>
      </w:r>
    </w:p>
    <w:p w:rsidR="00A43D42" w:rsidRPr="0044252E" w:rsidRDefault="00A43D42" w:rsidP="00023B97">
      <w:pPr>
        <w:ind w:firstLine="709"/>
        <w:jc w:val="both"/>
        <w:rPr>
          <w:sz w:val="28"/>
          <w:szCs w:val="28"/>
        </w:rPr>
      </w:pPr>
      <w:r w:rsidRPr="0044252E">
        <w:rPr>
          <w:sz w:val="28"/>
          <w:szCs w:val="28"/>
        </w:rPr>
        <w:t xml:space="preserve">1. Изменение редакции статьи 137 </w:t>
      </w:r>
      <w:r w:rsidR="005D3192" w:rsidRPr="0044252E">
        <w:rPr>
          <w:sz w:val="28"/>
          <w:szCs w:val="28"/>
        </w:rPr>
        <w:t>Решени</w:t>
      </w:r>
      <w:r w:rsidR="005D3192">
        <w:rPr>
          <w:sz w:val="28"/>
          <w:szCs w:val="28"/>
        </w:rPr>
        <w:t>я</w:t>
      </w:r>
      <w:r w:rsidR="005D3192" w:rsidRPr="0044252E">
        <w:rPr>
          <w:sz w:val="28"/>
          <w:szCs w:val="28"/>
        </w:rPr>
        <w:t xml:space="preserve"> Омского городского Совета от 25.07.2007 № 45</w:t>
      </w:r>
      <w:r w:rsidR="005D3192">
        <w:rPr>
          <w:sz w:val="28"/>
          <w:szCs w:val="28"/>
        </w:rPr>
        <w:t xml:space="preserve"> </w:t>
      </w:r>
      <w:r w:rsidR="005D3192" w:rsidRPr="0044252E">
        <w:rPr>
          <w:sz w:val="28"/>
          <w:szCs w:val="28"/>
        </w:rPr>
        <w:t xml:space="preserve">«О правилах благоустройства, обеспечения чистоты и порядка на территории города Омска» (далее </w:t>
      </w:r>
      <w:r w:rsidR="005D3192">
        <w:rPr>
          <w:sz w:val="28"/>
          <w:szCs w:val="28"/>
        </w:rPr>
        <w:t xml:space="preserve">– </w:t>
      </w:r>
      <w:r w:rsidR="001711A0" w:rsidRPr="0044252E">
        <w:rPr>
          <w:sz w:val="28"/>
          <w:szCs w:val="28"/>
        </w:rPr>
        <w:t>правил</w:t>
      </w:r>
      <w:r w:rsidR="005D3192">
        <w:rPr>
          <w:sz w:val="28"/>
          <w:szCs w:val="28"/>
        </w:rPr>
        <w:t xml:space="preserve">а </w:t>
      </w:r>
      <w:r w:rsidR="001711A0" w:rsidRPr="0044252E">
        <w:rPr>
          <w:sz w:val="28"/>
          <w:szCs w:val="28"/>
        </w:rPr>
        <w:t>благоустройства</w:t>
      </w:r>
      <w:r w:rsidR="002508C8">
        <w:rPr>
          <w:sz w:val="28"/>
          <w:szCs w:val="28"/>
        </w:rPr>
        <w:t>)</w:t>
      </w:r>
      <w:r w:rsidRPr="0044252E">
        <w:rPr>
          <w:sz w:val="28"/>
          <w:szCs w:val="28"/>
        </w:rPr>
        <w:t>.</w:t>
      </w:r>
    </w:p>
    <w:p w:rsidR="00A43D42" w:rsidRPr="0044252E" w:rsidRDefault="00A43D42" w:rsidP="00023B97">
      <w:pPr>
        <w:ind w:firstLine="709"/>
        <w:jc w:val="both"/>
        <w:rPr>
          <w:sz w:val="28"/>
          <w:szCs w:val="28"/>
        </w:rPr>
      </w:pPr>
      <w:r w:rsidRPr="0044252E">
        <w:rPr>
          <w:sz w:val="28"/>
          <w:szCs w:val="28"/>
        </w:rPr>
        <w:t xml:space="preserve">В настоящее время статьей 137 </w:t>
      </w:r>
      <w:r w:rsidR="001711A0" w:rsidRPr="0044252E">
        <w:rPr>
          <w:sz w:val="28"/>
          <w:szCs w:val="28"/>
        </w:rPr>
        <w:t xml:space="preserve">правил благоустройства </w:t>
      </w:r>
      <w:r w:rsidRPr="0044252E">
        <w:rPr>
          <w:sz w:val="28"/>
          <w:szCs w:val="28"/>
        </w:rPr>
        <w:t>предусмотрена обязанность собственников водоразборных колонок либо лиц, которым данное имущество передано в хозяйственное ведение, оперативное управление либо аренду, по очистке территории около водоразборных колонок от мусора, а в зимний период от снежно-ледяных образований до усовершенствованного покрытия, в радиусе пяти метров.</w:t>
      </w:r>
    </w:p>
    <w:p w:rsidR="00A43D42" w:rsidRPr="0044252E" w:rsidRDefault="00A43D42" w:rsidP="00023B97">
      <w:pPr>
        <w:ind w:firstLine="709"/>
        <w:jc w:val="both"/>
        <w:rPr>
          <w:sz w:val="28"/>
          <w:szCs w:val="28"/>
        </w:rPr>
      </w:pPr>
      <w:r w:rsidRPr="0044252E">
        <w:rPr>
          <w:sz w:val="28"/>
          <w:szCs w:val="28"/>
        </w:rPr>
        <w:t>Вместе с тем пунктом 11.19 Свода правил СП 31.13330.2012«</w:t>
      </w:r>
      <w:proofErr w:type="spellStart"/>
      <w:r w:rsidRPr="0044252E">
        <w:rPr>
          <w:sz w:val="28"/>
          <w:szCs w:val="28"/>
        </w:rPr>
        <w:t>СНиП</w:t>
      </w:r>
      <w:proofErr w:type="spellEnd"/>
      <w:r w:rsidRPr="0044252E">
        <w:rPr>
          <w:sz w:val="28"/>
          <w:szCs w:val="28"/>
        </w:rPr>
        <w:t xml:space="preserve"> 2.04.02-84. Водоснабжение. Наружные сети и сооружения» установлено, что вокруг колонки предусматривается </w:t>
      </w:r>
      <w:proofErr w:type="spellStart"/>
      <w:r w:rsidRPr="0044252E">
        <w:rPr>
          <w:sz w:val="28"/>
          <w:szCs w:val="28"/>
        </w:rPr>
        <w:t>отмостка</w:t>
      </w:r>
      <w:proofErr w:type="spellEnd"/>
      <w:r w:rsidRPr="0044252E">
        <w:rPr>
          <w:sz w:val="28"/>
          <w:szCs w:val="28"/>
        </w:rPr>
        <w:t xml:space="preserve"> шириной один метр.</w:t>
      </w:r>
    </w:p>
    <w:p w:rsidR="00A43D42" w:rsidRPr="0044252E" w:rsidRDefault="00A43D42" w:rsidP="00023B97">
      <w:pPr>
        <w:ind w:firstLine="709"/>
        <w:jc w:val="both"/>
        <w:rPr>
          <w:sz w:val="28"/>
          <w:szCs w:val="28"/>
        </w:rPr>
      </w:pPr>
      <w:r w:rsidRPr="0044252E">
        <w:rPr>
          <w:sz w:val="28"/>
          <w:szCs w:val="28"/>
        </w:rPr>
        <w:t>В связи с изложенным проектом Решения предлагается уточнить размер территории около водоразборных колонок, подлежащей очистке от мусора, снежно-ледяных образований, лицами, которым данное имущество передано в хозяйственное ведение, оперативное управление либо аренду, установив его в радиусе одного метра.</w:t>
      </w:r>
    </w:p>
    <w:p w:rsidR="00A43D42" w:rsidRPr="0044252E" w:rsidRDefault="00A43D42" w:rsidP="00023B97">
      <w:pPr>
        <w:ind w:firstLine="709"/>
        <w:jc w:val="both"/>
        <w:rPr>
          <w:sz w:val="28"/>
          <w:szCs w:val="28"/>
        </w:rPr>
      </w:pPr>
      <w:r w:rsidRPr="0044252E">
        <w:rPr>
          <w:sz w:val="28"/>
          <w:szCs w:val="28"/>
        </w:rPr>
        <w:t xml:space="preserve">Также проектом Решения предлагается установить срок для </w:t>
      </w:r>
      <w:proofErr w:type="gramStart"/>
      <w:r w:rsidRPr="0044252E">
        <w:rPr>
          <w:sz w:val="28"/>
          <w:szCs w:val="28"/>
        </w:rPr>
        <w:t>устранения</w:t>
      </w:r>
      <w:proofErr w:type="gramEnd"/>
      <w:r w:rsidRPr="0044252E">
        <w:rPr>
          <w:sz w:val="28"/>
          <w:szCs w:val="28"/>
        </w:rPr>
        <w:t xml:space="preserve"> выявленного должностным лицом, уполномоченным на осуществление контроля за исполнением требований Решения, нарушения – не позднее трех дней с момента информирования собственника водоразборных колонок либо лица, которому данное имущество передано в хозяйственное ведение, оперативное управление либо аренду, об обнаружении факта наличия </w:t>
      </w:r>
      <w:r w:rsidRPr="0044252E">
        <w:rPr>
          <w:sz w:val="28"/>
          <w:szCs w:val="28"/>
        </w:rPr>
        <w:lastRenderedPageBreak/>
        <w:t>мусора, снежно-ледяных образований.</w:t>
      </w:r>
    </w:p>
    <w:p w:rsidR="00A43D42" w:rsidRPr="0044252E" w:rsidRDefault="00A43D42" w:rsidP="00023B97">
      <w:pPr>
        <w:ind w:firstLine="709"/>
        <w:jc w:val="both"/>
        <w:rPr>
          <w:sz w:val="28"/>
          <w:szCs w:val="28"/>
        </w:rPr>
      </w:pPr>
      <w:r w:rsidRPr="0044252E">
        <w:rPr>
          <w:sz w:val="28"/>
          <w:szCs w:val="28"/>
        </w:rPr>
        <w:t xml:space="preserve">2. Корректировка части 2 статьи 254 </w:t>
      </w:r>
      <w:r w:rsidR="001711A0" w:rsidRPr="0044252E">
        <w:rPr>
          <w:sz w:val="28"/>
          <w:szCs w:val="28"/>
        </w:rPr>
        <w:t>правил благоустройства</w:t>
      </w:r>
      <w:r w:rsidRPr="0044252E">
        <w:rPr>
          <w:sz w:val="28"/>
          <w:szCs w:val="28"/>
        </w:rPr>
        <w:t>.</w:t>
      </w:r>
    </w:p>
    <w:p w:rsidR="009308AC" w:rsidRPr="0044252E" w:rsidRDefault="00A43D42" w:rsidP="00023B97">
      <w:pPr>
        <w:shd w:val="clear" w:color="auto" w:fill="FFFFFF"/>
        <w:ind w:firstLine="709"/>
        <w:jc w:val="both"/>
        <w:rPr>
          <w:sz w:val="28"/>
          <w:szCs w:val="28"/>
        </w:rPr>
      </w:pPr>
      <w:r w:rsidRPr="0044252E">
        <w:rPr>
          <w:sz w:val="28"/>
          <w:szCs w:val="28"/>
        </w:rPr>
        <w:t>В целях исключения возможности неоднозначного толкования предлагается ограничить перечень документов, прилагаемых к заявлению о продлении срока действия ордера на производство работ, подтверждающих объективность причины невозможности выполнить работы в срок, только актом, исключив при этом возможность приложения к указанному заявлению справок или иных документов.</w:t>
      </w:r>
    </w:p>
    <w:p w:rsidR="00A43D42" w:rsidRPr="0044252E" w:rsidRDefault="00A43D42" w:rsidP="00023B97">
      <w:pPr>
        <w:shd w:val="clear" w:color="auto" w:fill="FFFFFF"/>
        <w:ind w:firstLine="709"/>
        <w:jc w:val="both"/>
        <w:rPr>
          <w:sz w:val="28"/>
          <w:szCs w:val="28"/>
        </w:rPr>
      </w:pPr>
    </w:p>
    <w:p w:rsidR="003612BA" w:rsidRPr="0044252E" w:rsidRDefault="003612BA" w:rsidP="00023B97">
      <w:pPr>
        <w:shd w:val="clear" w:color="auto" w:fill="FFFFFF"/>
        <w:ind w:firstLine="709"/>
        <w:jc w:val="both"/>
        <w:rPr>
          <w:sz w:val="28"/>
          <w:szCs w:val="28"/>
        </w:rPr>
      </w:pPr>
      <w:proofErr w:type="gramStart"/>
      <w:r w:rsidRPr="0044252E">
        <w:rPr>
          <w:sz w:val="28"/>
          <w:szCs w:val="28"/>
          <w:lang w:val="en-US"/>
        </w:rPr>
        <w:t>I</w:t>
      </w:r>
      <w:r w:rsidRPr="0044252E">
        <w:rPr>
          <w:sz w:val="28"/>
          <w:szCs w:val="28"/>
        </w:rPr>
        <w:t>. В соответствии с повесткой публичных слушаний с докладами и предложениями выступили участники публичных слушаний.</w:t>
      </w:r>
      <w:proofErr w:type="gramEnd"/>
      <w:r w:rsidRPr="0044252E">
        <w:rPr>
          <w:sz w:val="28"/>
          <w:szCs w:val="28"/>
        </w:rPr>
        <w:t xml:space="preserve"> По докладам и предложениям участников публичных слушаний рабочей группой по организации и проведению публичных слушаний </w:t>
      </w:r>
      <w:r w:rsidR="00B21494" w:rsidRPr="0044252E">
        <w:rPr>
          <w:sz w:val="28"/>
          <w:szCs w:val="28"/>
        </w:rPr>
        <w:t xml:space="preserve">(далее – рабочая группа) </w:t>
      </w:r>
      <w:r w:rsidRPr="0044252E">
        <w:rPr>
          <w:sz w:val="28"/>
          <w:szCs w:val="28"/>
        </w:rPr>
        <w:t xml:space="preserve">предложены следующие рекомендации. </w:t>
      </w:r>
    </w:p>
    <w:p w:rsidR="003612BA" w:rsidRPr="0044252E" w:rsidRDefault="003612BA" w:rsidP="00023B97">
      <w:pPr>
        <w:shd w:val="clear" w:color="auto" w:fill="FFFFFF"/>
        <w:ind w:firstLine="709"/>
        <w:jc w:val="both"/>
      </w:pPr>
    </w:p>
    <w:p w:rsidR="003612BA" w:rsidRPr="0044252E" w:rsidRDefault="003612BA" w:rsidP="00023B97">
      <w:pPr>
        <w:shd w:val="clear" w:color="auto" w:fill="FFFFFF"/>
        <w:ind w:firstLine="709"/>
        <w:jc w:val="both"/>
        <w:rPr>
          <w:sz w:val="28"/>
          <w:szCs w:val="28"/>
        </w:rPr>
      </w:pPr>
      <w:r w:rsidRPr="0044252E">
        <w:rPr>
          <w:sz w:val="28"/>
          <w:szCs w:val="28"/>
        </w:rPr>
        <w:t xml:space="preserve">1. Начальник управления административной практики и муниципального контроля Администрации города Омска А.С. Задорожный  доложил по проекту Решения. </w:t>
      </w:r>
    </w:p>
    <w:p w:rsidR="007D2961" w:rsidRPr="0044252E" w:rsidRDefault="007D2961" w:rsidP="00023B97">
      <w:pPr>
        <w:shd w:val="clear" w:color="auto" w:fill="FFFFFF"/>
        <w:ind w:firstLine="709"/>
        <w:jc w:val="both"/>
      </w:pPr>
    </w:p>
    <w:p w:rsidR="000B55C6" w:rsidRPr="0044252E" w:rsidRDefault="003612BA" w:rsidP="00023B97">
      <w:pPr>
        <w:pStyle w:val="TimesNewRoman14"/>
        <w:spacing w:after="0"/>
        <w:ind w:firstLine="709"/>
      </w:pPr>
      <w:r w:rsidRPr="0044252E">
        <w:t>2. </w:t>
      </w:r>
      <w:r w:rsidR="009308AC" w:rsidRPr="0044252E">
        <w:t>Консультант</w:t>
      </w:r>
      <w:r w:rsidR="005D3192">
        <w:t xml:space="preserve"> </w:t>
      </w:r>
      <w:proofErr w:type="gramStart"/>
      <w:r w:rsidR="005D3192">
        <w:t xml:space="preserve">отдела подготовки правовых актов </w:t>
      </w:r>
      <w:r w:rsidRPr="0044252E">
        <w:t>правового управления Омского городского Совета</w:t>
      </w:r>
      <w:proofErr w:type="gramEnd"/>
      <w:r w:rsidRPr="0044252E">
        <w:t xml:space="preserve"> </w:t>
      </w:r>
      <w:r w:rsidR="009308AC" w:rsidRPr="0044252E">
        <w:t xml:space="preserve">А.Г. Гурьева </w:t>
      </w:r>
      <w:r w:rsidR="000B55C6" w:rsidRPr="0044252E">
        <w:t>по результатам рассмотрения проекта Решения предложил</w:t>
      </w:r>
      <w:r w:rsidR="009308AC" w:rsidRPr="0044252E">
        <w:t>а</w:t>
      </w:r>
      <w:r w:rsidR="000B55C6" w:rsidRPr="0044252E">
        <w:t xml:space="preserve"> следующее.</w:t>
      </w:r>
    </w:p>
    <w:p w:rsidR="00B822E8" w:rsidRPr="0044252E" w:rsidRDefault="000B55C6" w:rsidP="00023B97">
      <w:pPr>
        <w:pStyle w:val="TimesNewRoman14"/>
        <w:spacing w:after="0"/>
        <w:ind w:firstLine="709"/>
        <w:rPr>
          <w:i/>
        </w:rPr>
      </w:pPr>
      <w:r w:rsidRPr="0044252E">
        <w:rPr>
          <w:i/>
        </w:rPr>
        <w:t>Предложение</w:t>
      </w:r>
      <w:r w:rsidR="00B822E8" w:rsidRPr="0044252E">
        <w:rPr>
          <w:i/>
        </w:rPr>
        <w:t>.</w:t>
      </w:r>
      <w:r w:rsidR="00B822E8" w:rsidRPr="0044252E">
        <w:rPr>
          <w:szCs w:val="28"/>
        </w:rPr>
        <w:t xml:space="preserve"> В статье 94.1</w:t>
      </w:r>
      <w:r w:rsidR="005D3192">
        <w:rPr>
          <w:szCs w:val="28"/>
        </w:rPr>
        <w:t xml:space="preserve"> </w:t>
      </w:r>
      <w:r w:rsidR="00F9612B" w:rsidRPr="0044252E">
        <w:rPr>
          <w:szCs w:val="28"/>
        </w:rPr>
        <w:t>правил благоустройства</w:t>
      </w:r>
      <w:r w:rsidR="00B822E8" w:rsidRPr="0044252E">
        <w:rPr>
          <w:szCs w:val="28"/>
        </w:rPr>
        <w:t>:</w:t>
      </w:r>
      <w:r w:rsidR="00B822E8" w:rsidRPr="0044252E">
        <w:rPr>
          <w:i/>
        </w:rPr>
        <w:t xml:space="preserve"> </w:t>
      </w:r>
    </w:p>
    <w:p w:rsidR="009308AC" w:rsidRPr="0044252E" w:rsidRDefault="009308AC" w:rsidP="00023B97">
      <w:pPr>
        <w:ind w:firstLine="709"/>
        <w:jc w:val="both"/>
        <w:rPr>
          <w:sz w:val="28"/>
          <w:szCs w:val="28"/>
        </w:rPr>
      </w:pPr>
      <w:r w:rsidRPr="0044252E">
        <w:rPr>
          <w:sz w:val="28"/>
          <w:szCs w:val="28"/>
        </w:rPr>
        <w:t>- слова «гаражным кооперативам» заменить слова</w:t>
      </w:r>
      <w:r w:rsidR="00F9612B" w:rsidRPr="0044252E">
        <w:rPr>
          <w:sz w:val="28"/>
          <w:szCs w:val="28"/>
        </w:rPr>
        <w:t>ми</w:t>
      </w:r>
      <w:r w:rsidRPr="0044252E">
        <w:rPr>
          <w:sz w:val="28"/>
          <w:szCs w:val="28"/>
        </w:rPr>
        <w:t xml:space="preserve"> «территориям гаражных кооперативов»;</w:t>
      </w:r>
    </w:p>
    <w:p w:rsidR="009308AC" w:rsidRPr="0044252E" w:rsidRDefault="009308AC" w:rsidP="00023B97">
      <w:pPr>
        <w:ind w:firstLine="709"/>
        <w:jc w:val="both"/>
        <w:rPr>
          <w:sz w:val="28"/>
          <w:szCs w:val="28"/>
        </w:rPr>
      </w:pPr>
      <w:r w:rsidRPr="0044252E">
        <w:rPr>
          <w:sz w:val="28"/>
          <w:szCs w:val="28"/>
        </w:rPr>
        <w:t xml:space="preserve">- слова «садоводческим, огородническим и дачным некоммерческим объединениям граждан» заменить словами «некоммерческих организаций, созданных для ведения </w:t>
      </w:r>
      <w:r w:rsidR="00B822E8" w:rsidRPr="0044252E">
        <w:rPr>
          <w:sz w:val="28"/>
          <w:szCs w:val="28"/>
        </w:rPr>
        <w:t>садоводства и огородничества».</w:t>
      </w:r>
    </w:p>
    <w:p w:rsidR="009308AC" w:rsidRPr="0044252E" w:rsidRDefault="00B822E8" w:rsidP="00023B97">
      <w:pPr>
        <w:ind w:firstLine="709"/>
        <w:jc w:val="both"/>
        <w:rPr>
          <w:sz w:val="28"/>
          <w:szCs w:val="28"/>
        </w:rPr>
      </w:pPr>
      <w:r w:rsidRPr="0044252E">
        <w:rPr>
          <w:sz w:val="28"/>
          <w:szCs w:val="28"/>
        </w:rPr>
        <w:t xml:space="preserve">В </w:t>
      </w:r>
      <w:r w:rsidR="009308AC" w:rsidRPr="0044252E">
        <w:rPr>
          <w:sz w:val="28"/>
          <w:szCs w:val="28"/>
        </w:rPr>
        <w:t xml:space="preserve">части 1 статьи 120 </w:t>
      </w:r>
      <w:r w:rsidRPr="0044252E">
        <w:rPr>
          <w:sz w:val="28"/>
          <w:szCs w:val="28"/>
        </w:rPr>
        <w:t xml:space="preserve">правил </w:t>
      </w:r>
      <w:r w:rsidR="00FA2D9F" w:rsidRPr="0044252E">
        <w:rPr>
          <w:sz w:val="28"/>
          <w:szCs w:val="28"/>
        </w:rPr>
        <w:t xml:space="preserve">благоустройства </w:t>
      </w:r>
      <w:r w:rsidR="009308AC" w:rsidRPr="0044252E">
        <w:rPr>
          <w:sz w:val="28"/>
          <w:szCs w:val="28"/>
        </w:rPr>
        <w:t>слова «садоводческих, огороднических и дачных некоммерческих объединений граждан» заменить словами «некоммерческих организаций, созданных для ведения садоводства и огородничества».</w:t>
      </w:r>
    </w:p>
    <w:p w:rsidR="009308AC" w:rsidRPr="0044252E" w:rsidRDefault="009308AC" w:rsidP="00023B97">
      <w:pPr>
        <w:pStyle w:val="TimesNewRoman14"/>
        <w:spacing w:after="0"/>
        <w:ind w:firstLine="709"/>
        <w:rPr>
          <w:i/>
          <w:szCs w:val="28"/>
        </w:rPr>
      </w:pPr>
      <w:r w:rsidRPr="0044252E">
        <w:rPr>
          <w:szCs w:val="28"/>
        </w:rPr>
        <w:t xml:space="preserve">Учитывая, что Закон </w:t>
      </w:r>
      <w:r w:rsidR="00FA2D9F" w:rsidRPr="0044252E">
        <w:rPr>
          <w:szCs w:val="28"/>
        </w:rPr>
        <w:t xml:space="preserve">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44252E">
        <w:rPr>
          <w:szCs w:val="28"/>
        </w:rPr>
        <w:t>вступает в действие с 01.01.2019, статью 2 проекта Решение необходимо дополнить частью о порядке вступления предлагаемых дополнений.</w:t>
      </w:r>
    </w:p>
    <w:p w:rsidR="005D3192" w:rsidRDefault="00FA2D9F" w:rsidP="00023B97">
      <w:pPr>
        <w:pStyle w:val="TimesNewRoman14"/>
        <w:spacing w:after="0"/>
        <w:ind w:firstLine="709"/>
        <w:rPr>
          <w:i/>
          <w:szCs w:val="28"/>
        </w:rPr>
      </w:pPr>
      <w:r w:rsidRPr="0044252E">
        <w:rPr>
          <w:i/>
          <w:szCs w:val="28"/>
        </w:rPr>
        <w:t xml:space="preserve">Оценка предложения. </w:t>
      </w:r>
      <w:r w:rsidRPr="0044252E">
        <w:rPr>
          <w:szCs w:val="28"/>
        </w:rPr>
        <w:t>Предложение технического характера, направлено на приведение статей 94.1 и 120 правил благоустройства в соответствие с терминологией указанного закона.</w:t>
      </w:r>
      <w:r w:rsidR="005D3192" w:rsidRPr="005D3192">
        <w:rPr>
          <w:i/>
          <w:szCs w:val="28"/>
        </w:rPr>
        <w:t xml:space="preserve"> </w:t>
      </w:r>
    </w:p>
    <w:p w:rsidR="009308AC" w:rsidRPr="005D3192" w:rsidRDefault="005D3192" w:rsidP="00023B97">
      <w:pPr>
        <w:pStyle w:val="TimesNewRoman14"/>
        <w:spacing w:after="0"/>
        <w:ind w:firstLine="709"/>
        <w:rPr>
          <w:szCs w:val="28"/>
        </w:rPr>
      </w:pPr>
      <w:r w:rsidRPr="005D3192">
        <w:rPr>
          <w:szCs w:val="28"/>
        </w:rPr>
        <w:t>Проект Решения с учетом предложений правового управления Омского городского Совета соответствует действующему законодательству.</w:t>
      </w:r>
    </w:p>
    <w:p w:rsidR="00A43D42" w:rsidRPr="0044252E" w:rsidRDefault="006F4B47" w:rsidP="00023B97">
      <w:pPr>
        <w:ind w:firstLine="709"/>
        <w:jc w:val="both"/>
        <w:rPr>
          <w:i/>
          <w:sz w:val="28"/>
          <w:szCs w:val="28"/>
        </w:rPr>
      </w:pPr>
      <w:r w:rsidRPr="0044252E">
        <w:rPr>
          <w:i/>
          <w:sz w:val="28"/>
          <w:szCs w:val="28"/>
        </w:rPr>
        <w:t>Рабочая</w:t>
      </w:r>
      <w:r w:rsidR="00D4635C">
        <w:rPr>
          <w:i/>
          <w:sz w:val="28"/>
          <w:szCs w:val="28"/>
        </w:rPr>
        <w:t xml:space="preserve"> группа поддерживает проект Решения Администрации города Омска с учетом предложений правового управления Омского городского Совета</w:t>
      </w:r>
      <w:r w:rsidRPr="0044252E">
        <w:rPr>
          <w:i/>
          <w:sz w:val="28"/>
          <w:szCs w:val="28"/>
        </w:rPr>
        <w:t xml:space="preserve">. </w:t>
      </w:r>
    </w:p>
    <w:p w:rsidR="005D3192" w:rsidRDefault="001711A0" w:rsidP="00023B97">
      <w:pPr>
        <w:ind w:firstLine="709"/>
        <w:jc w:val="both"/>
        <w:rPr>
          <w:sz w:val="28"/>
          <w:szCs w:val="28"/>
        </w:rPr>
      </w:pPr>
      <w:r w:rsidRPr="0044252E">
        <w:rPr>
          <w:sz w:val="28"/>
          <w:szCs w:val="28"/>
        </w:rPr>
        <w:lastRenderedPageBreak/>
        <w:t xml:space="preserve">3. Помощник </w:t>
      </w:r>
      <w:r w:rsidR="00702F8C" w:rsidRPr="0044252E">
        <w:rPr>
          <w:sz w:val="28"/>
          <w:szCs w:val="28"/>
        </w:rPr>
        <w:t xml:space="preserve">прокурора города Омска </w:t>
      </w:r>
      <w:r w:rsidR="002508C8">
        <w:rPr>
          <w:sz w:val="28"/>
          <w:szCs w:val="28"/>
        </w:rPr>
        <w:t>Р.А</w:t>
      </w:r>
      <w:r w:rsidR="00702F8C" w:rsidRPr="0044252E">
        <w:rPr>
          <w:sz w:val="28"/>
          <w:szCs w:val="28"/>
        </w:rPr>
        <w:t xml:space="preserve">. Румянцев выступил по протесту </w:t>
      </w:r>
      <w:r w:rsidR="002508C8">
        <w:rPr>
          <w:sz w:val="28"/>
          <w:szCs w:val="28"/>
        </w:rPr>
        <w:t xml:space="preserve">и.о. прокурора </w:t>
      </w:r>
      <w:r w:rsidR="002508C8" w:rsidRPr="002508C8">
        <w:rPr>
          <w:sz w:val="28"/>
          <w:szCs w:val="28"/>
        </w:rPr>
        <w:t xml:space="preserve">города Омска от 06.11.2018 № 7-05-2018/18153 </w:t>
      </w:r>
      <w:r w:rsidR="007C08AD">
        <w:rPr>
          <w:sz w:val="28"/>
          <w:szCs w:val="28"/>
        </w:rPr>
        <w:br/>
      </w:r>
      <w:r w:rsidR="005D3192">
        <w:rPr>
          <w:sz w:val="28"/>
          <w:szCs w:val="28"/>
        </w:rPr>
        <w:t xml:space="preserve">«На </w:t>
      </w:r>
      <w:r w:rsidR="00702F8C" w:rsidRPr="0044252E">
        <w:rPr>
          <w:sz w:val="28"/>
          <w:szCs w:val="28"/>
        </w:rPr>
        <w:t xml:space="preserve">отдельные положения </w:t>
      </w:r>
      <w:r w:rsidR="00692E78" w:rsidRPr="0044252E">
        <w:rPr>
          <w:sz w:val="28"/>
          <w:szCs w:val="28"/>
        </w:rPr>
        <w:t>Решени</w:t>
      </w:r>
      <w:r w:rsidR="00692E78">
        <w:rPr>
          <w:sz w:val="28"/>
          <w:szCs w:val="28"/>
        </w:rPr>
        <w:t>я</w:t>
      </w:r>
      <w:r w:rsidR="00692E78" w:rsidRPr="0044252E">
        <w:rPr>
          <w:sz w:val="28"/>
          <w:szCs w:val="28"/>
        </w:rPr>
        <w:t xml:space="preserve"> Омского городского Совета от 25.07.2007 № 45</w:t>
      </w:r>
      <w:r w:rsidR="00692E78">
        <w:rPr>
          <w:sz w:val="28"/>
          <w:szCs w:val="28"/>
        </w:rPr>
        <w:t xml:space="preserve"> </w:t>
      </w:r>
      <w:r w:rsidR="00692E78" w:rsidRPr="0044252E">
        <w:rPr>
          <w:sz w:val="28"/>
          <w:szCs w:val="28"/>
        </w:rPr>
        <w:t>«О правилах благоустройства, обеспечения чистоты и порядка на территории города Омска»</w:t>
      </w:r>
      <w:r w:rsidR="00692E78">
        <w:rPr>
          <w:sz w:val="28"/>
          <w:szCs w:val="28"/>
        </w:rPr>
        <w:t xml:space="preserve"> (в ред. от 21.02.2018)». </w:t>
      </w:r>
    </w:p>
    <w:p w:rsidR="00A43D42" w:rsidRPr="0044252E" w:rsidRDefault="00702F8C" w:rsidP="00023B97">
      <w:pPr>
        <w:ind w:firstLine="709"/>
        <w:jc w:val="both"/>
        <w:rPr>
          <w:sz w:val="28"/>
          <w:szCs w:val="28"/>
        </w:rPr>
      </w:pPr>
      <w:r w:rsidRPr="0044252E">
        <w:rPr>
          <w:i/>
          <w:sz w:val="28"/>
          <w:szCs w:val="28"/>
        </w:rPr>
        <w:t xml:space="preserve">Предложение: </w:t>
      </w:r>
      <w:r w:rsidRPr="0044252E">
        <w:rPr>
          <w:sz w:val="28"/>
          <w:szCs w:val="28"/>
        </w:rPr>
        <w:t>Статью 93 правил благоустройства изменить путем приведения в соответствие с требованиями федерального законодательства.</w:t>
      </w:r>
    </w:p>
    <w:p w:rsidR="00692E78" w:rsidRDefault="00702F8C" w:rsidP="00023B97">
      <w:pPr>
        <w:ind w:firstLine="709"/>
        <w:jc w:val="both"/>
        <w:rPr>
          <w:sz w:val="28"/>
          <w:szCs w:val="28"/>
        </w:rPr>
      </w:pPr>
      <w:r w:rsidRPr="0044252E">
        <w:rPr>
          <w:i/>
          <w:sz w:val="28"/>
          <w:szCs w:val="28"/>
        </w:rPr>
        <w:t>Оценка предложения:</w:t>
      </w:r>
      <w:r w:rsidRPr="0044252E">
        <w:rPr>
          <w:sz w:val="28"/>
          <w:szCs w:val="28"/>
        </w:rPr>
        <w:t xml:space="preserve"> </w:t>
      </w:r>
      <w:r w:rsidR="006C3D0C" w:rsidRPr="0044252E">
        <w:rPr>
          <w:sz w:val="28"/>
          <w:szCs w:val="28"/>
        </w:rPr>
        <w:t>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w:t>
      </w:r>
      <w:r w:rsidR="00D4635C">
        <w:rPr>
          <w:sz w:val="28"/>
          <w:szCs w:val="28"/>
        </w:rPr>
        <w:t xml:space="preserve">кой Федерации» </w:t>
      </w:r>
      <w:r w:rsidR="00D4635C">
        <w:rPr>
          <w:sz w:val="28"/>
          <w:szCs w:val="28"/>
        </w:rPr>
        <w:br/>
        <w:t>(далее – Закон № </w:t>
      </w:r>
      <w:r w:rsidR="006C3D0C" w:rsidRPr="0044252E">
        <w:rPr>
          <w:sz w:val="28"/>
          <w:szCs w:val="28"/>
        </w:rPr>
        <w:t>463-ФЗ) внесены изменения в Федеральный закон от 06.10.2003 № 131-ФЗ «Об общих принципах организации местного самоуправления в Российской Федерации» (далее – Закон № 131-ФЗ). Закон № 131-ФЗ дополнен статьей 45.1, которой определен</w:t>
      </w:r>
      <w:r w:rsidR="00F76600" w:rsidRPr="0044252E">
        <w:rPr>
          <w:sz w:val="28"/>
          <w:szCs w:val="28"/>
        </w:rPr>
        <w:t xml:space="preserve">о содержание правил благоустройства территории муниципального образования. </w:t>
      </w:r>
    </w:p>
    <w:p w:rsidR="006C3D0C" w:rsidRPr="0044252E" w:rsidRDefault="00F76600" w:rsidP="00023B97">
      <w:pPr>
        <w:ind w:firstLine="709"/>
        <w:jc w:val="both"/>
        <w:rPr>
          <w:rFonts w:eastAsiaTheme="minorHAnsi"/>
          <w:sz w:val="28"/>
          <w:szCs w:val="28"/>
          <w:lang w:eastAsia="en-US"/>
        </w:rPr>
      </w:pPr>
      <w:proofErr w:type="gramStart"/>
      <w:r w:rsidRPr="0044252E">
        <w:rPr>
          <w:sz w:val="28"/>
          <w:szCs w:val="28"/>
        </w:rPr>
        <w:t xml:space="preserve">Согласно подпункту 13 части </w:t>
      </w:r>
      <w:r w:rsidRPr="0044252E">
        <w:rPr>
          <w:rFonts w:eastAsiaTheme="minorHAnsi"/>
          <w:sz w:val="28"/>
          <w:szCs w:val="28"/>
          <w:lang w:eastAsia="en-US"/>
        </w:rPr>
        <w:t xml:space="preserve">2 статьи 45.1 Закона № 131-ФЗ  правила благоустройства территории муниципального образования могут регулировать вопросы </w:t>
      </w:r>
      <w:r w:rsidR="006C3D0C" w:rsidRPr="006C3D0C">
        <w:rPr>
          <w:rFonts w:eastAsiaTheme="minorHAnsi"/>
          <w:sz w:val="28"/>
          <w:szCs w:val="28"/>
          <w:lang w:eastAsia="en-US"/>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Pr="0044252E">
        <w:rPr>
          <w:rFonts w:eastAsiaTheme="minorHAnsi"/>
          <w:sz w:val="28"/>
          <w:szCs w:val="28"/>
          <w:lang w:eastAsia="en-US"/>
        </w:rPr>
        <w:t>держании прилегающих</w:t>
      </w:r>
      <w:proofErr w:type="gramEnd"/>
      <w:r w:rsidRPr="0044252E">
        <w:rPr>
          <w:rFonts w:eastAsiaTheme="minorHAnsi"/>
          <w:sz w:val="28"/>
          <w:szCs w:val="28"/>
          <w:lang w:eastAsia="en-US"/>
        </w:rPr>
        <w:t xml:space="preserve"> территорий.</w:t>
      </w:r>
    </w:p>
    <w:p w:rsidR="00F76600" w:rsidRPr="0044252E" w:rsidRDefault="00AA24AE" w:rsidP="00023B97">
      <w:pPr>
        <w:widowControl/>
        <w:ind w:firstLine="709"/>
        <w:jc w:val="both"/>
        <w:rPr>
          <w:rFonts w:eastAsiaTheme="minorHAnsi"/>
          <w:sz w:val="28"/>
          <w:szCs w:val="28"/>
          <w:lang w:eastAsia="en-US"/>
        </w:rPr>
      </w:pPr>
      <w:proofErr w:type="gramStart"/>
      <w:r w:rsidRPr="0044252E">
        <w:rPr>
          <w:rFonts w:eastAsiaTheme="minorHAnsi"/>
          <w:sz w:val="28"/>
          <w:szCs w:val="28"/>
          <w:lang w:eastAsia="en-US"/>
        </w:rPr>
        <w:t>Согласно части 9 статьи 55.25 Градостроительного кодекса Российской Федерации</w:t>
      </w:r>
      <w:r w:rsidR="00907D3D">
        <w:rPr>
          <w:rFonts w:eastAsiaTheme="minorHAnsi"/>
          <w:sz w:val="28"/>
          <w:szCs w:val="28"/>
          <w:lang w:eastAsia="en-US"/>
        </w:rPr>
        <w:t xml:space="preserve"> (далее – </w:t>
      </w:r>
      <w:proofErr w:type="spellStart"/>
      <w:r w:rsidR="00907D3D">
        <w:rPr>
          <w:rFonts w:eastAsiaTheme="minorHAnsi"/>
          <w:sz w:val="28"/>
          <w:szCs w:val="28"/>
          <w:lang w:eastAsia="en-US"/>
        </w:rPr>
        <w:t>ГрК</w:t>
      </w:r>
      <w:proofErr w:type="spellEnd"/>
      <w:r w:rsidR="00907D3D">
        <w:rPr>
          <w:rFonts w:eastAsiaTheme="minorHAnsi"/>
          <w:sz w:val="28"/>
          <w:szCs w:val="28"/>
          <w:lang w:eastAsia="en-US"/>
        </w:rPr>
        <w:t xml:space="preserve"> РФ), </w:t>
      </w:r>
      <w:r w:rsidRPr="0044252E">
        <w:rPr>
          <w:rFonts w:eastAsiaTheme="minorHAnsi"/>
          <w:sz w:val="28"/>
          <w:szCs w:val="28"/>
          <w:lang w:eastAsia="en-US"/>
        </w:rPr>
        <w:t>введенной Законом № 463-ФЗ</w:t>
      </w:r>
      <w:r w:rsidR="00907D3D">
        <w:rPr>
          <w:rFonts w:eastAsiaTheme="minorHAnsi"/>
          <w:sz w:val="28"/>
          <w:szCs w:val="28"/>
          <w:lang w:eastAsia="en-US"/>
        </w:rPr>
        <w:t>,</w:t>
      </w:r>
      <w:r w:rsidRPr="0044252E">
        <w:rPr>
          <w:rFonts w:eastAsiaTheme="minorHAnsi"/>
          <w:sz w:val="28"/>
          <w:szCs w:val="28"/>
          <w:lang w:eastAsia="en-US"/>
        </w:rPr>
        <w:t xml:space="preserve"> лицо</w:t>
      </w:r>
      <w:r w:rsidR="00F76600" w:rsidRPr="0044252E">
        <w:rPr>
          <w:rFonts w:eastAsiaTheme="minorHAnsi"/>
          <w:sz w:val="28"/>
          <w:szCs w:val="28"/>
          <w:lang w:eastAsia="en-US"/>
        </w:rPr>
        <w:t>,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w:t>
      </w:r>
      <w:proofErr w:type="gramEnd"/>
      <w:r w:rsidR="00F76600" w:rsidRPr="0044252E">
        <w:rPr>
          <w:rFonts w:eastAsiaTheme="minorHAnsi"/>
          <w:sz w:val="28"/>
          <w:szCs w:val="28"/>
          <w:lang w:eastAsia="en-US"/>
        </w:rPr>
        <w:t xml:space="preserve"> </w:t>
      </w:r>
      <w:proofErr w:type="gramStart"/>
      <w:r w:rsidR="00F76600" w:rsidRPr="0044252E">
        <w:rPr>
          <w:rFonts w:eastAsiaTheme="minorHAnsi"/>
          <w:sz w:val="28"/>
          <w:szCs w:val="28"/>
          <w:lang w:eastAsia="en-US"/>
        </w:rPr>
        <w:t>порядке</w:t>
      </w:r>
      <w:proofErr w:type="gramEnd"/>
      <w:r w:rsidR="00F76600" w:rsidRPr="0044252E">
        <w:rPr>
          <w:rFonts w:eastAsiaTheme="minorHAnsi"/>
          <w:sz w:val="28"/>
          <w:szCs w:val="28"/>
          <w:lang w:eastAsia="en-US"/>
        </w:rPr>
        <w:t xml:space="preserve">, которые определяются </w:t>
      </w:r>
      <w:hyperlink r:id="rId7" w:history="1">
        <w:r w:rsidR="00F76600" w:rsidRPr="0044252E">
          <w:rPr>
            <w:rFonts w:eastAsiaTheme="minorHAnsi"/>
            <w:sz w:val="28"/>
            <w:szCs w:val="28"/>
            <w:lang w:eastAsia="en-US"/>
          </w:rPr>
          <w:t>правилами</w:t>
        </w:r>
      </w:hyperlink>
      <w:r w:rsidR="00F76600" w:rsidRPr="0044252E">
        <w:rPr>
          <w:rFonts w:eastAsiaTheme="minorHAnsi"/>
          <w:sz w:val="28"/>
          <w:szCs w:val="28"/>
          <w:lang w:eastAsia="en-US"/>
        </w:rPr>
        <w:t xml:space="preserve"> благоустройства территории муниципального образования.</w:t>
      </w:r>
    </w:p>
    <w:p w:rsidR="00F76600" w:rsidRPr="0044252E" w:rsidRDefault="00AA24AE" w:rsidP="00023B97">
      <w:pPr>
        <w:ind w:firstLine="709"/>
        <w:jc w:val="both"/>
        <w:rPr>
          <w:rFonts w:eastAsiaTheme="minorHAnsi"/>
          <w:sz w:val="28"/>
          <w:szCs w:val="28"/>
          <w:lang w:eastAsia="en-US"/>
        </w:rPr>
      </w:pPr>
      <w:r w:rsidRPr="0044252E">
        <w:rPr>
          <w:rFonts w:eastAsiaTheme="minorHAnsi"/>
          <w:sz w:val="28"/>
          <w:szCs w:val="28"/>
          <w:lang w:eastAsia="en-US"/>
        </w:rPr>
        <w:t xml:space="preserve">Учитывая изложенное, </w:t>
      </w:r>
      <w:r w:rsidR="00692E78">
        <w:rPr>
          <w:rFonts w:eastAsiaTheme="minorHAnsi"/>
          <w:sz w:val="28"/>
          <w:szCs w:val="28"/>
          <w:lang w:eastAsia="en-US"/>
        </w:rPr>
        <w:t xml:space="preserve">в настоящее время </w:t>
      </w:r>
      <w:r w:rsidRPr="0044252E">
        <w:rPr>
          <w:rFonts w:eastAsiaTheme="minorHAnsi"/>
          <w:sz w:val="28"/>
          <w:szCs w:val="28"/>
          <w:lang w:eastAsia="en-US"/>
        </w:rPr>
        <w:t>данная норма соответствует федеральному законодательству.</w:t>
      </w:r>
    </w:p>
    <w:p w:rsidR="00840735" w:rsidRPr="0044252E" w:rsidRDefault="00AA24AE" w:rsidP="00023B97">
      <w:pPr>
        <w:ind w:firstLine="709"/>
        <w:jc w:val="both"/>
        <w:rPr>
          <w:i/>
          <w:sz w:val="28"/>
          <w:szCs w:val="28"/>
        </w:rPr>
      </w:pPr>
      <w:r w:rsidRPr="0044252E">
        <w:rPr>
          <w:i/>
          <w:sz w:val="28"/>
          <w:szCs w:val="28"/>
        </w:rPr>
        <w:t>Рабочая группа</w:t>
      </w:r>
      <w:r w:rsidR="009B78E9">
        <w:rPr>
          <w:i/>
          <w:sz w:val="28"/>
          <w:szCs w:val="28"/>
        </w:rPr>
        <w:t xml:space="preserve">, </w:t>
      </w:r>
      <w:r w:rsidR="006567F6">
        <w:rPr>
          <w:i/>
          <w:sz w:val="28"/>
          <w:szCs w:val="28"/>
        </w:rPr>
        <w:t xml:space="preserve">поддерживает предложение помощника прокурора,  </w:t>
      </w:r>
      <w:r w:rsidR="009B78E9">
        <w:rPr>
          <w:i/>
          <w:sz w:val="28"/>
          <w:szCs w:val="28"/>
        </w:rPr>
        <w:t xml:space="preserve">непосредственно высказанное </w:t>
      </w:r>
      <w:r w:rsidR="006567F6">
        <w:rPr>
          <w:i/>
          <w:sz w:val="28"/>
          <w:szCs w:val="28"/>
        </w:rPr>
        <w:t>в ходе обсуждения предложения</w:t>
      </w:r>
      <w:r w:rsidR="009B78E9">
        <w:rPr>
          <w:i/>
          <w:sz w:val="28"/>
          <w:szCs w:val="28"/>
        </w:rPr>
        <w:t xml:space="preserve">, предлагает статью 93 правил благоустройства после слов «собственников рекламных конструкций» дополнить словами «согласно заключенному договору на </w:t>
      </w:r>
      <w:r w:rsidR="00720D85">
        <w:rPr>
          <w:i/>
          <w:sz w:val="28"/>
          <w:szCs w:val="28"/>
        </w:rPr>
        <w:t xml:space="preserve">установку и эксплуатацию </w:t>
      </w:r>
      <w:r w:rsidR="009B78E9">
        <w:rPr>
          <w:i/>
          <w:sz w:val="28"/>
          <w:szCs w:val="28"/>
        </w:rPr>
        <w:t xml:space="preserve">рекламной конструкции».  </w:t>
      </w:r>
    </w:p>
    <w:p w:rsidR="00216DD9" w:rsidRPr="0044252E" w:rsidRDefault="00216DD9" w:rsidP="00023B97">
      <w:pPr>
        <w:ind w:firstLine="709"/>
        <w:jc w:val="both"/>
        <w:rPr>
          <w:sz w:val="28"/>
          <w:szCs w:val="28"/>
        </w:rPr>
      </w:pPr>
    </w:p>
    <w:p w:rsidR="00216DD9" w:rsidRPr="0044252E" w:rsidRDefault="00216DD9" w:rsidP="00023B97">
      <w:pPr>
        <w:ind w:firstLine="709"/>
        <w:jc w:val="both"/>
        <w:rPr>
          <w:sz w:val="28"/>
          <w:szCs w:val="28"/>
        </w:rPr>
      </w:pPr>
      <w:r w:rsidRPr="0044252E">
        <w:rPr>
          <w:sz w:val="28"/>
          <w:szCs w:val="28"/>
        </w:rPr>
        <w:t xml:space="preserve">4. Помощник депутата </w:t>
      </w:r>
      <w:r w:rsidR="002267B0" w:rsidRPr="0044252E">
        <w:rPr>
          <w:sz w:val="28"/>
          <w:szCs w:val="28"/>
        </w:rPr>
        <w:t xml:space="preserve">Омского городского Совета </w:t>
      </w:r>
      <w:r w:rsidRPr="0044252E">
        <w:rPr>
          <w:sz w:val="28"/>
          <w:szCs w:val="28"/>
        </w:rPr>
        <w:t>О.Б.</w:t>
      </w:r>
      <w:r w:rsidR="007C08AD">
        <w:rPr>
          <w:sz w:val="28"/>
          <w:szCs w:val="28"/>
        </w:rPr>
        <w:t> </w:t>
      </w:r>
      <w:r w:rsidRPr="0044252E">
        <w:rPr>
          <w:sz w:val="28"/>
          <w:szCs w:val="28"/>
        </w:rPr>
        <w:t xml:space="preserve">Афанасьева </w:t>
      </w:r>
      <w:r w:rsidR="00425F1D" w:rsidRPr="0044252E">
        <w:rPr>
          <w:sz w:val="28"/>
          <w:szCs w:val="28"/>
        </w:rPr>
        <w:t>М.В. </w:t>
      </w:r>
      <w:proofErr w:type="spellStart"/>
      <w:r w:rsidR="00425F1D" w:rsidRPr="0044252E">
        <w:rPr>
          <w:sz w:val="28"/>
          <w:szCs w:val="28"/>
        </w:rPr>
        <w:t>Мягчиев</w:t>
      </w:r>
      <w:proofErr w:type="spellEnd"/>
      <w:r w:rsidR="00425F1D" w:rsidRPr="0044252E">
        <w:rPr>
          <w:sz w:val="28"/>
          <w:szCs w:val="28"/>
        </w:rPr>
        <w:t xml:space="preserve"> </w:t>
      </w:r>
      <w:r w:rsidR="00692E78">
        <w:rPr>
          <w:sz w:val="28"/>
          <w:szCs w:val="28"/>
        </w:rPr>
        <w:t>предложил следующее</w:t>
      </w:r>
      <w:r w:rsidRPr="0044252E">
        <w:rPr>
          <w:sz w:val="28"/>
          <w:szCs w:val="28"/>
        </w:rPr>
        <w:t xml:space="preserve">: </w:t>
      </w:r>
    </w:p>
    <w:p w:rsidR="00840735" w:rsidRPr="0044252E" w:rsidRDefault="00840735" w:rsidP="00023B97">
      <w:pPr>
        <w:ind w:firstLine="709"/>
        <w:jc w:val="both"/>
        <w:rPr>
          <w:sz w:val="28"/>
          <w:szCs w:val="28"/>
        </w:rPr>
      </w:pPr>
      <w:r w:rsidRPr="0044252E">
        <w:rPr>
          <w:i/>
          <w:sz w:val="28"/>
          <w:szCs w:val="28"/>
        </w:rPr>
        <w:t>Предложение № 1.</w:t>
      </w:r>
      <w:r w:rsidRPr="0044252E">
        <w:rPr>
          <w:sz w:val="28"/>
          <w:szCs w:val="28"/>
        </w:rPr>
        <w:t> Дополнить статью 1 правил благоустройства пунктом 19.1</w:t>
      </w:r>
      <w:r w:rsidR="00425F1D" w:rsidRPr="0044252E">
        <w:rPr>
          <w:sz w:val="28"/>
          <w:szCs w:val="28"/>
        </w:rPr>
        <w:t xml:space="preserve"> следующего содержания</w:t>
      </w:r>
      <w:r w:rsidRPr="0044252E">
        <w:rPr>
          <w:sz w:val="28"/>
          <w:szCs w:val="28"/>
        </w:rPr>
        <w:t>:</w:t>
      </w:r>
    </w:p>
    <w:p w:rsidR="00840735" w:rsidRPr="0044252E" w:rsidRDefault="00840735" w:rsidP="00023B97">
      <w:pPr>
        <w:ind w:firstLine="709"/>
        <w:jc w:val="both"/>
        <w:rPr>
          <w:sz w:val="28"/>
          <w:szCs w:val="28"/>
        </w:rPr>
      </w:pPr>
      <w:r w:rsidRPr="0044252E">
        <w:rPr>
          <w:sz w:val="28"/>
          <w:szCs w:val="28"/>
        </w:rPr>
        <w:lastRenderedPageBreak/>
        <w:t>«19.1)</w:t>
      </w:r>
      <w:r w:rsidR="00036074" w:rsidRPr="0044252E">
        <w:rPr>
          <w:sz w:val="28"/>
          <w:szCs w:val="28"/>
        </w:rPr>
        <w:t> </w:t>
      </w:r>
      <w:r w:rsidRPr="0044252E">
        <w:rPr>
          <w:sz w:val="28"/>
          <w:szCs w:val="28"/>
        </w:rPr>
        <w:t xml:space="preserve">Паспорт благоустройства улицы, паспорт благоустройства придомовой территории содержат: </w:t>
      </w:r>
    </w:p>
    <w:p w:rsidR="00840735" w:rsidRPr="0044252E" w:rsidRDefault="00036074" w:rsidP="00023B97">
      <w:pPr>
        <w:ind w:firstLine="709"/>
        <w:jc w:val="both"/>
        <w:rPr>
          <w:sz w:val="28"/>
          <w:szCs w:val="28"/>
        </w:rPr>
      </w:pPr>
      <w:r w:rsidRPr="0044252E">
        <w:rPr>
          <w:sz w:val="28"/>
          <w:szCs w:val="28"/>
        </w:rPr>
        <w:t>- </w:t>
      </w:r>
      <w:r w:rsidR="00840735" w:rsidRPr="0044252E">
        <w:rPr>
          <w:sz w:val="28"/>
          <w:szCs w:val="28"/>
        </w:rPr>
        <w:t>перечень элементов благоустройства, имеющихся на улице и придомовой территории соответственно;</w:t>
      </w:r>
    </w:p>
    <w:p w:rsidR="00840735" w:rsidRPr="0044252E" w:rsidRDefault="00036074" w:rsidP="00023B97">
      <w:pPr>
        <w:ind w:firstLine="709"/>
        <w:jc w:val="both"/>
        <w:rPr>
          <w:sz w:val="28"/>
          <w:szCs w:val="28"/>
        </w:rPr>
      </w:pPr>
      <w:r w:rsidRPr="0044252E">
        <w:rPr>
          <w:sz w:val="28"/>
          <w:szCs w:val="28"/>
        </w:rPr>
        <w:t>- </w:t>
      </w:r>
      <w:r w:rsidR="00840735" w:rsidRPr="0044252E">
        <w:rPr>
          <w:sz w:val="28"/>
          <w:szCs w:val="28"/>
        </w:rPr>
        <w:t>ситуационный план, разработанный на основе методических указаний Администрации города Омска, отражающий расположение элементов благоустройства на местности.</w:t>
      </w:r>
    </w:p>
    <w:p w:rsidR="00840735" w:rsidRPr="0044252E" w:rsidRDefault="00840735" w:rsidP="00023B97">
      <w:pPr>
        <w:ind w:firstLine="709"/>
        <w:jc w:val="both"/>
        <w:rPr>
          <w:sz w:val="28"/>
          <w:szCs w:val="28"/>
        </w:rPr>
      </w:pPr>
      <w:r w:rsidRPr="0044252E">
        <w:rPr>
          <w:sz w:val="28"/>
          <w:szCs w:val="28"/>
        </w:rPr>
        <w:t>Паспорт благоустройства придомовой территории также содержит паспорт цветового решения фасада.</w:t>
      </w:r>
    </w:p>
    <w:p w:rsidR="00840735" w:rsidRPr="0044252E" w:rsidRDefault="00840735" w:rsidP="00023B97">
      <w:pPr>
        <w:ind w:firstLine="709"/>
        <w:jc w:val="both"/>
        <w:rPr>
          <w:sz w:val="28"/>
          <w:szCs w:val="28"/>
        </w:rPr>
      </w:pPr>
      <w:r w:rsidRPr="0044252E">
        <w:rPr>
          <w:sz w:val="28"/>
          <w:szCs w:val="28"/>
        </w:rPr>
        <w:t>Паспорт благоустройства придомовой территории изготавливается лицами, осуществляющими деятельность по содержанию общего имущества в многоквартирном доме.</w:t>
      </w:r>
    </w:p>
    <w:p w:rsidR="00840735" w:rsidRPr="0044252E" w:rsidRDefault="00840735" w:rsidP="00023B97">
      <w:pPr>
        <w:ind w:firstLine="709"/>
        <w:jc w:val="both"/>
        <w:rPr>
          <w:sz w:val="28"/>
          <w:szCs w:val="28"/>
        </w:rPr>
      </w:pPr>
      <w:r w:rsidRPr="0044252E">
        <w:rPr>
          <w:sz w:val="28"/>
          <w:szCs w:val="28"/>
        </w:rPr>
        <w:t>Паспорт благоустройства улицы изготавливается специально уполномоченным структурным подразделением Администрации города Омска.</w:t>
      </w:r>
    </w:p>
    <w:p w:rsidR="00840735" w:rsidRPr="0044252E" w:rsidRDefault="00840735" w:rsidP="00023B97">
      <w:pPr>
        <w:ind w:firstLine="709"/>
        <w:jc w:val="both"/>
        <w:rPr>
          <w:sz w:val="28"/>
          <w:szCs w:val="28"/>
        </w:rPr>
      </w:pPr>
      <w:r w:rsidRPr="0044252E">
        <w:rPr>
          <w:sz w:val="28"/>
          <w:szCs w:val="28"/>
        </w:rPr>
        <w:t>Паспорт благоустройства придомовой территории, паспорт благоустройства улицы хранятся специально уполномоченным структурным подразделением Администрации города Омска в электронном виде</w:t>
      </w:r>
      <w:proofErr w:type="gramStart"/>
      <w:r w:rsidRPr="0044252E">
        <w:rPr>
          <w:sz w:val="28"/>
          <w:szCs w:val="28"/>
        </w:rPr>
        <w:t>.</w:t>
      </w:r>
      <w:r w:rsidR="00425F1D" w:rsidRPr="0044252E">
        <w:rPr>
          <w:sz w:val="28"/>
          <w:szCs w:val="28"/>
        </w:rPr>
        <w:t>».</w:t>
      </w:r>
      <w:proofErr w:type="gramEnd"/>
    </w:p>
    <w:p w:rsidR="00E264E0" w:rsidRPr="0044252E" w:rsidRDefault="00036074" w:rsidP="00023B97">
      <w:pPr>
        <w:widowControl/>
        <w:ind w:firstLine="709"/>
        <w:jc w:val="both"/>
        <w:rPr>
          <w:rFonts w:eastAsiaTheme="minorHAnsi"/>
          <w:sz w:val="28"/>
          <w:szCs w:val="28"/>
          <w:lang w:eastAsia="en-US"/>
        </w:rPr>
      </w:pPr>
      <w:r w:rsidRPr="0044252E">
        <w:rPr>
          <w:i/>
          <w:sz w:val="28"/>
          <w:szCs w:val="28"/>
        </w:rPr>
        <w:tab/>
        <w:t xml:space="preserve">Оценка предложения. </w:t>
      </w:r>
      <w:proofErr w:type="gramStart"/>
      <w:r w:rsidR="003C29D4" w:rsidRPr="0044252E">
        <w:rPr>
          <w:sz w:val="28"/>
          <w:szCs w:val="28"/>
        </w:rPr>
        <w:t xml:space="preserve">Согласно Постановлению Администрации города Омска от 01.11.2017 № 1196-п «О проведении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в каждом административном округе города Омска созданы </w:t>
      </w:r>
      <w:r w:rsidR="003C29D4" w:rsidRPr="0044252E">
        <w:rPr>
          <w:rFonts w:eastAsiaTheme="minorHAnsi"/>
          <w:sz w:val="28"/>
          <w:szCs w:val="28"/>
          <w:lang w:eastAsia="en-US"/>
        </w:rPr>
        <w:t>окружные инвентаризационные комиссии города Омска, перед которыми поставлены задачи проведения инвентаризаци</w:t>
      </w:r>
      <w:r w:rsidR="0057156D">
        <w:rPr>
          <w:rFonts w:eastAsiaTheme="minorHAnsi"/>
          <w:sz w:val="28"/>
          <w:szCs w:val="28"/>
          <w:lang w:eastAsia="en-US"/>
        </w:rPr>
        <w:t>и</w:t>
      </w:r>
      <w:r w:rsidR="003C29D4" w:rsidRPr="0044252E">
        <w:rPr>
          <w:rFonts w:eastAsiaTheme="minorHAnsi"/>
          <w:sz w:val="28"/>
          <w:szCs w:val="28"/>
          <w:lang w:eastAsia="en-US"/>
        </w:rPr>
        <w:t xml:space="preserve"> дворовых территорий, общественных территорий, </w:t>
      </w:r>
      <w:r w:rsidR="0057156D">
        <w:rPr>
          <w:rFonts w:eastAsiaTheme="minorHAnsi"/>
          <w:sz w:val="28"/>
          <w:szCs w:val="28"/>
          <w:lang w:eastAsia="en-US"/>
        </w:rPr>
        <w:t xml:space="preserve">оценки </w:t>
      </w:r>
      <w:r w:rsidR="003C29D4" w:rsidRPr="0044252E">
        <w:rPr>
          <w:rFonts w:eastAsiaTheme="minorHAnsi"/>
          <w:sz w:val="28"/>
          <w:szCs w:val="28"/>
          <w:lang w:eastAsia="en-US"/>
        </w:rPr>
        <w:t>уровня благоустройства индивидуальных жилых домов и земельных участков, предоставленных для</w:t>
      </w:r>
      <w:proofErr w:type="gramEnd"/>
      <w:r w:rsidR="003C29D4" w:rsidRPr="0044252E">
        <w:rPr>
          <w:rFonts w:eastAsiaTheme="minorHAnsi"/>
          <w:sz w:val="28"/>
          <w:szCs w:val="28"/>
          <w:lang w:eastAsia="en-US"/>
        </w:rPr>
        <w:t xml:space="preserve"> их размещения</w:t>
      </w:r>
      <w:r w:rsidR="0057156D">
        <w:rPr>
          <w:rFonts w:eastAsiaTheme="minorHAnsi"/>
          <w:sz w:val="28"/>
          <w:szCs w:val="28"/>
          <w:lang w:eastAsia="en-US"/>
        </w:rPr>
        <w:t>,</w:t>
      </w:r>
      <w:r w:rsidR="003C29D4" w:rsidRPr="0044252E">
        <w:rPr>
          <w:rFonts w:eastAsiaTheme="minorHAnsi"/>
          <w:sz w:val="28"/>
          <w:szCs w:val="28"/>
          <w:lang w:eastAsia="en-US"/>
        </w:rPr>
        <w:t xml:space="preserve"> в соответствии с </w:t>
      </w:r>
      <w:r w:rsidR="00E264E0" w:rsidRPr="0044252E">
        <w:rPr>
          <w:rFonts w:eastAsiaTheme="minorHAnsi"/>
          <w:sz w:val="28"/>
          <w:szCs w:val="28"/>
          <w:lang w:eastAsia="en-US"/>
        </w:rPr>
        <w:t xml:space="preserve">требованиями установленными Постановлением Правительства Омской области от 31.08.2017 № 248-п (ред. от 11.07.2018) «Об утверждении государственной программы Омской области «Формирование комфортной городской среды» (далее – программа). </w:t>
      </w:r>
    </w:p>
    <w:p w:rsidR="00E264E0" w:rsidRPr="0044252E" w:rsidRDefault="00E264E0" w:rsidP="00023B97">
      <w:pPr>
        <w:ind w:firstLine="709"/>
        <w:jc w:val="both"/>
        <w:rPr>
          <w:rFonts w:eastAsiaTheme="minorHAnsi"/>
          <w:sz w:val="28"/>
          <w:szCs w:val="28"/>
          <w:lang w:eastAsia="en-US"/>
        </w:rPr>
      </w:pPr>
      <w:r w:rsidRPr="0044252E">
        <w:rPr>
          <w:rFonts w:eastAsiaTheme="minorHAnsi"/>
          <w:sz w:val="28"/>
          <w:szCs w:val="28"/>
          <w:lang w:eastAsia="en-US"/>
        </w:rPr>
        <w:t>Программой установлено следующее:</w:t>
      </w:r>
    </w:p>
    <w:p w:rsidR="00E264E0" w:rsidRPr="0044252E" w:rsidRDefault="00E264E0" w:rsidP="00023B97">
      <w:pPr>
        <w:ind w:firstLine="709"/>
        <w:jc w:val="both"/>
        <w:rPr>
          <w:sz w:val="28"/>
          <w:szCs w:val="28"/>
        </w:rPr>
      </w:pPr>
      <w:r w:rsidRPr="0044252E">
        <w:rPr>
          <w:sz w:val="28"/>
          <w:szCs w:val="28"/>
        </w:rPr>
        <w:t xml:space="preserve">- паспорт благоустройства дворовой территории </w:t>
      </w:r>
      <w:r w:rsidR="0057156D">
        <w:rPr>
          <w:sz w:val="28"/>
          <w:szCs w:val="28"/>
        </w:rPr>
        <w:t>–</w:t>
      </w:r>
      <w:r w:rsidRPr="0044252E">
        <w:rPr>
          <w:sz w:val="28"/>
          <w:szCs w:val="28"/>
        </w:rPr>
        <w:t xml:space="preserve">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дворовой территории;</w:t>
      </w:r>
    </w:p>
    <w:p w:rsidR="00E264E0" w:rsidRPr="0044252E" w:rsidRDefault="00E264E0" w:rsidP="00023B97">
      <w:pPr>
        <w:ind w:firstLine="709"/>
        <w:jc w:val="both"/>
        <w:rPr>
          <w:sz w:val="28"/>
          <w:szCs w:val="28"/>
        </w:rPr>
      </w:pPr>
      <w:r w:rsidRPr="0044252E">
        <w:rPr>
          <w:sz w:val="28"/>
          <w:szCs w:val="28"/>
        </w:rPr>
        <w:t xml:space="preserve">- паспорт благоустройства общественной территории </w:t>
      </w:r>
      <w:r w:rsidR="0057156D">
        <w:rPr>
          <w:sz w:val="28"/>
          <w:szCs w:val="28"/>
        </w:rPr>
        <w:t>–</w:t>
      </w:r>
      <w:r w:rsidRPr="0044252E">
        <w:rPr>
          <w:sz w:val="28"/>
          <w:szCs w:val="28"/>
        </w:rPr>
        <w:t xml:space="preserve">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E264E0" w:rsidRPr="0044252E" w:rsidRDefault="00E264E0" w:rsidP="00023B97">
      <w:pPr>
        <w:ind w:firstLine="709"/>
        <w:jc w:val="both"/>
        <w:rPr>
          <w:sz w:val="28"/>
          <w:szCs w:val="28"/>
        </w:rPr>
      </w:pPr>
      <w:r w:rsidRPr="0044252E">
        <w:rPr>
          <w:sz w:val="28"/>
          <w:szCs w:val="28"/>
        </w:rPr>
        <w:t xml:space="preserve">- паспорт благоустройства индивидуальных жилых домов и земельных участков, предоставленных для их размещения, </w:t>
      </w:r>
      <w:r w:rsidR="0057156D">
        <w:rPr>
          <w:sz w:val="28"/>
          <w:szCs w:val="28"/>
        </w:rPr>
        <w:t>–</w:t>
      </w:r>
      <w:r w:rsidRPr="0044252E">
        <w:rPr>
          <w:sz w:val="28"/>
          <w:szCs w:val="28"/>
        </w:rPr>
        <w:t xml:space="preserve"> итоговый документ, содержащий инвентаризационные данные о земельных участках, предоставленных для размещения индивидуальных жилых домов, и расположенных на них элементах, а также оценку текущего состояния и </w:t>
      </w:r>
      <w:r w:rsidRPr="0044252E">
        <w:rPr>
          <w:sz w:val="28"/>
          <w:szCs w:val="28"/>
        </w:rPr>
        <w:lastRenderedPageBreak/>
        <w:t>определение работ по их благоустройству.</w:t>
      </w:r>
    </w:p>
    <w:p w:rsidR="00E264E0" w:rsidRPr="0044252E" w:rsidRDefault="00E264E0" w:rsidP="00023B97">
      <w:pPr>
        <w:widowControl/>
        <w:ind w:firstLine="709"/>
        <w:jc w:val="both"/>
        <w:rPr>
          <w:rFonts w:eastAsiaTheme="minorHAnsi"/>
          <w:sz w:val="28"/>
          <w:szCs w:val="28"/>
          <w:lang w:eastAsia="en-US"/>
        </w:rPr>
      </w:pPr>
      <w:r w:rsidRPr="0044252E">
        <w:rPr>
          <w:rFonts w:eastAsiaTheme="minorHAnsi"/>
          <w:sz w:val="28"/>
          <w:szCs w:val="28"/>
          <w:lang w:eastAsia="en-US"/>
        </w:rPr>
        <w:t>Также программой установлена форма указанных паспортов благоустройства, а также особенности их формирования.</w:t>
      </w:r>
    </w:p>
    <w:p w:rsidR="00E264E0" w:rsidRPr="0044252E" w:rsidRDefault="00E264E0" w:rsidP="00023B97">
      <w:pPr>
        <w:widowControl/>
        <w:ind w:firstLine="709"/>
        <w:jc w:val="both"/>
        <w:rPr>
          <w:rFonts w:eastAsiaTheme="minorHAnsi"/>
          <w:sz w:val="28"/>
          <w:szCs w:val="28"/>
          <w:lang w:eastAsia="en-US"/>
        </w:rPr>
      </w:pPr>
      <w:r w:rsidRPr="0044252E">
        <w:rPr>
          <w:rFonts w:eastAsiaTheme="minorHAnsi"/>
          <w:sz w:val="28"/>
          <w:szCs w:val="28"/>
          <w:lang w:eastAsia="en-US"/>
        </w:rPr>
        <w:t xml:space="preserve">Учитывая, </w:t>
      </w:r>
      <w:r w:rsidR="0057156D">
        <w:rPr>
          <w:rFonts w:eastAsiaTheme="minorHAnsi"/>
          <w:sz w:val="28"/>
          <w:szCs w:val="28"/>
          <w:lang w:eastAsia="en-US"/>
        </w:rPr>
        <w:t xml:space="preserve">что программой установлены </w:t>
      </w:r>
      <w:r w:rsidR="00425F1D" w:rsidRPr="0044252E">
        <w:rPr>
          <w:rFonts w:eastAsiaTheme="minorHAnsi"/>
          <w:sz w:val="28"/>
          <w:szCs w:val="28"/>
          <w:lang w:eastAsia="en-US"/>
        </w:rPr>
        <w:t xml:space="preserve">исчерпывающие </w:t>
      </w:r>
      <w:r w:rsidRPr="0044252E">
        <w:rPr>
          <w:rFonts w:eastAsiaTheme="minorHAnsi"/>
          <w:sz w:val="28"/>
          <w:szCs w:val="28"/>
          <w:lang w:eastAsia="en-US"/>
        </w:rPr>
        <w:t>требования к паспортам благоустройства</w:t>
      </w:r>
      <w:r w:rsidR="00425F1D" w:rsidRPr="0044252E">
        <w:rPr>
          <w:rFonts w:eastAsiaTheme="minorHAnsi"/>
          <w:sz w:val="28"/>
          <w:szCs w:val="28"/>
          <w:lang w:eastAsia="en-US"/>
        </w:rPr>
        <w:t xml:space="preserve">, а Администрацией города Омска ведется работа по их изготовлению, внесение </w:t>
      </w:r>
      <w:r w:rsidR="0057156D" w:rsidRPr="0044252E">
        <w:rPr>
          <w:rFonts w:eastAsiaTheme="minorHAnsi"/>
          <w:sz w:val="28"/>
          <w:szCs w:val="28"/>
          <w:lang w:eastAsia="en-US"/>
        </w:rPr>
        <w:t xml:space="preserve">в правила благоустройства </w:t>
      </w:r>
      <w:r w:rsidR="00425F1D" w:rsidRPr="0044252E">
        <w:rPr>
          <w:rFonts w:eastAsiaTheme="minorHAnsi"/>
          <w:sz w:val="28"/>
          <w:szCs w:val="28"/>
          <w:lang w:eastAsia="en-US"/>
        </w:rPr>
        <w:t>дополнений</w:t>
      </w:r>
      <w:r w:rsidR="0057156D">
        <w:rPr>
          <w:rFonts w:eastAsiaTheme="minorHAnsi"/>
          <w:sz w:val="28"/>
          <w:szCs w:val="28"/>
          <w:lang w:eastAsia="en-US"/>
        </w:rPr>
        <w:t xml:space="preserve">, регламентирующих объем требований к паспортам благоустройства, </w:t>
      </w:r>
      <w:r w:rsidR="00425F1D" w:rsidRPr="0044252E">
        <w:rPr>
          <w:rFonts w:eastAsiaTheme="minorHAnsi"/>
          <w:sz w:val="28"/>
          <w:szCs w:val="28"/>
          <w:lang w:eastAsia="en-US"/>
        </w:rPr>
        <w:t>не целесообразн</w:t>
      </w:r>
      <w:r w:rsidR="0057156D">
        <w:rPr>
          <w:rFonts w:eastAsiaTheme="minorHAnsi"/>
          <w:sz w:val="28"/>
          <w:szCs w:val="28"/>
          <w:lang w:eastAsia="en-US"/>
        </w:rPr>
        <w:t>о</w:t>
      </w:r>
      <w:r w:rsidR="00425F1D" w:rsidRPr="0044252E">
        <w:rPr>
          <w:rFonts w:eastAsiaTheme="minorHAnsi"/>
          <w:sz w:val="28"/>
          <w:szCs w:val="28"/>
          <w:lang w:eastAsia="en-US"/>
        </w:rPr>
        <w:t xml:space="preserve">. </w:t>
      </w:r>
    </w:p>
    <w:p w:rsidR="00E264E0" w:rsidRPr="0044252E" w:rsidRDefault="00425F1D" w:rsidP="00023B97">
      <w:pPr>
        <w:widowControl/>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C16413" w:rsidRPr="0044252E" w:rsidRDefault="00C16413" w:rsidP="00023B97">
      <w:pPr>
        <w:ind w:firstLine="709"/>
        <w:jc w:val="both"/>
        <w:rPr>
          <w:sz w:val="28"/>
          <w:szCs w:val="28"/>
        </w:rPr>
      </w:pPr>
    </w:p>
    <w:p w:rsidR="00840735" w:rsidRPr="0044252E" w:rsidRDefault="00036074" w:rsidP="00023B97">
      <w:pPr>
        <w:ind w:firstLine="709"/>
        <w:jc w:val="both"/>
        <w:rPr>
          <w:sz w:val="28"/>
          <w:szCs w:val="28"/>
        </w:rPr>
      </w:pPr>
      <w:bookmarkStart w:id="0" w:name="_GoBack"/>
      <w:bookmarkEnd w:id="0"/>
      <w:r w:rsidRPr="0044252E">
        <w:rPr>
          <w:i/>
          <w:sz w:val="28"/>
          <w:szCs w:val="28"/>
        </w:rPr>
        <w:t>Предложение № 2.</w:t>
      </w:r>
      <w:r w:rsidR="00425F1D" w:rsidRPr="0044252E">
        <w:rPr>
          <w:sz w:val="28"/>
          <w:szCs w:val="28"/>
        </w:rPr>
        <w:t> </w:t>
      </w:r>
      <w:r w:rsidRPr="0044252E">
        <w:rPr>
          <w:sz w:val="28"/>
          <w:szCs w:val="28"/>
        </w:rPr>
        <w:t>Установить требование</w:t>
      </w:r>
      <w:r w:rsidR="00877D5B" w:rsidRPr="0044252E">
        <w:rPr>
          <w:sz w:val="28"/>
          <w:szCs w:val="28"/>
        </w:rPr>
        <w:t>,</w:t>
      </w:r>
      <w:r w:rsidRPr="0044252E">
        <w:rPr>
          <w:sz w:val="28"/>
          <w:szCs w:val="28"/>
        </w:rPr>
        <w:t xml:space="preserve"> согласно которому </w:t>
      </w:r>
      <w:r w:rsidR="00840735" w:rsidRPr="0044252E">
        <w:rPr>
          <w:sz w:val="28"/>
          <w:szCs w:val="28"/>
        </w:rPr>
        <w:t>гаражные боксы, не находящиеся на территории гаражных кооперативов, должны и</w:t>
      </w:r>
      <w:r w:rsidR="00877D5B" w:rsidRPr="0044252E">
        <w:rPr>
          <w:sz w:val="28"/>
          <w:szCs w:val="28"/>
        </w:rPr>
        <w:t>меть прое</w:t>
      </w:r>
      <w:proofErr w:type="gramStart"/>
      <w:r w:rsidR="00877D5B" w:rsidRPr="0044252E">
        <w:rPr>
          <w:sz w:val="28"/>
          <w:szCs w:val="28"/>
        </w:rPr>
        <w:t>зд с тв</w:t>
      </w:r>
      <w:proofErr w:type="gramEnd"/>
      <w:r w:rsidR="00877D5B" w:rsidRPr="0044252E">
        <w:rPr>
          <w:sz w:val="28"/>
          <w:szCs w:val="28"/>
        </w:rPr>
        <w:t>ердым покрытием.</w:t>
      </w:r>
    </w:p>
    <w:p w:rsidR="002709CE" w:rsidRPr="0044252E" w:rsidRDefault="00036074" w:rsidP="00023B97">
      <w:pPr>
        <w:ind w:firstLine="709"/>
        <w:jc w:val="both"/>
        <w:rPr>
          <w:spacing w:val="1"/>
          <w:sz w:val="28"/>
          <w:szCs w:val="28"/>
          <w:lang w:eastAsia="ar-SA"/>
        </w:rPr>
      </w:pPr>
      <w:r w:rsidRPr="0044252E">
        <w:rPr>
          <w:i/>
          <w:sz w:val="28"/>
          <w:szCs w:val="28"/>
        </w:rPr>
        <w:t>Оценка предложения.</w:t>
      </w:r>
      <w:r w:rsidR="00425F1D" w:rsidRPr="0044252E">
        <w:rPr>
          <w:i/>
          <w:sz w:val="28"/>
          <w:szCs w:val="28"/>
        </w:rPr>
        <w:t xml:space="preserve"> </w:t>
      </w:r>
      <w:r w:rsidR="00425F1D" w:rsidRPr="0044252E">
        <w:rPr>
          <w:sz w:val="28"/>
          <w:szCs w:val="28"/>
        </w:rPr>
        <w:t xml:space="preserve">Как правило, отдельно стоящие гаражные боксы, не находящиеся на территории гаражных кооперативов, размещены в нарушение земельного </w:t>
      </w:r>
      <w:r w:rsidR="0042380E" w:rsidRPr="0044252E">
        <w:rPr>
          <w:sz w:val="28"/>
          <w:szCs w:val="28"/>
        </w:rPr>
        <w:t xml:space="preserve">законодательства. </w:t>
      </w:r>
      <w:r w:rsidR="005A718F" w:rsidRPr="0044252E">
        <w:rPr>
          <w:sz w:val="28"/>
          <w:szCs w:val="28"/>
        </w:rPr>
        <w:t xml:space="preserve">Согласно информации Администрации города Омска в ходе осуществления мероприятий по муниципальному земельному контролю </w:t>
      </w:r>
      <w:r w:rsidR="002709CE" w:rsidRPr="0044252E">
        <w:rPr>
          <w:spacing w:val="1"/>
          <w:sz w:val="28"/>
          <w:szCs w:val="28"/>
          <w:lang w:eastAsia="ar-SA"/>
        </w:rPr>
        <w:t>администрациями округов ежегодно проводится инвентаризация гаражей, размещенных на территориях административных округов города Омска.</w:t>
      </w:r>
    </w:p>
    <w:p w:rsidR="002709CE" w:rsidRDefault="002709CE" w:rsidP="00023B97">
      <w:pPr>
        <w:pStyle w:val="1"/>
        <w:tabs>
          <w:tab w:val="left" w:pos="142"/>
        </w:tabs>
        <w:ind w:firstLine="709"/>
        <w:jc w:val="both"/>
        <w:rPr>
          <w:rFonts w:ascii="Times New Roman" w:hAnsi="Times New Roman"/>
          <w:spacing w:val="1"/>
          <w:sz w:val="28"/>
          <w:szCs w:val="28"/>
          <w:highlight w:val="white"/>
        </w:rPr>
      </w:pPr>
      <w:r w:rsidRPr="0044252E">
        <w:rPr>
          <w:rFonts w:ascii="Times New Roman" w:hAnsi="Times New Roman"/>
          <w:spacing w:val="1"/>
          <w:sz w:val="28"/>
          <w:szCs w:val="28"/>
          <w:highlight w:val="white"/>
        </w:rPr>
        <w:t>Администрациями округов принимаются меры по установлению владельцев временных объектов, а также по освобождению земельных участков от самовольно размещенных временных объектов. С отдельными владельцами заключаются краткосрочные договоры аренды</w:t>
      </w:r>
      <w:r w:rsidR="006567F6">
        <w:rPr>
          <w:rFonts w:ascii="Times New Roman" w:hAnsi="Times New Roman"/>
          <w:spacing w:val="1"/>
          <w:sz w:val="28"/>
          <w:szCs w:val="28"/>
          <w:highlight w:val="white"/>
        </w:rPr>
        <w:t xml:space="preserve"> </w:t>
      </w:r>
      <w:r w:rsidR="00C33C95">
        <w:rPr>
          <w:rFonts w:ascii="Times New Roman" w:hAnsi="Times New Roman"/>
          <w:spacing w:val="1"/>
          <w:sz w:val="28"/>
          <w:szCs w:val="28"/>
          <w:highlight w:val="white"/>
        </w:rPr>
        <w:t>земельных участков</w:t>
      </w:r>
      <w:r w:rsidRPr="0044252E">
        <w:rPr>
          <w:rFonts w:ascii="Times New Roman" w:hAnsi="Times New Roman"/>
          <w:spacing w:val="1"/>
          <w:sz w:val="28"/>
          <w:szCs w:val="28"/>
          <w:highlight w:val="white"/>
        </w:rPr>
        <w:t xml:space="preserve">. </w:t>
      </w:r>
    </w:p>
    <w:p w:rsidR="002709CE" w:rsidRDefault="002709CE" w:rsidP="00023B97">
      <w:pPr>
        <w:pStyle w:val="1"/>
        <w:tabs>
          <w:tab w:val="left" w:pos="142"/>
        </w:tabs>
        <w:ind w:firstLine="709"/>
        <w:jc w:val="both"/>
        <w:rPr>
          <w:rFonts w:ascii="Times New Roman" w:hAnsi="Times New Roman"/>
          <w:spacing w:val="1"/>
          <w:sz w:val="28"/>
          <w:szCs w:val="28"/>
          <w:highlight w:val="white"/>
        </w:rPr>
      </w:pPr>
      <w:r w:rsidRPr="0044252E">
        <w:rPr>
          <w:rFonts w:ascii="Times New Roman" w:hAnsi="Times New Roman"/>
          <w:spacing w:val="1"/>
          <w:sz w:val="28"/>
          <w:szCs w:val="28"/>
          <w:highlight w:val="white"/>
        </w:rPr>
        <w:t xml:space="preserve">Согласно заключенным договорам аренды арендатор обязан обеспечить надлежащее санитарное содержание и внешнее благоустройство на прилегающей к объекту территории  (10 метров по периметру). </w:t>
      </w:r>
    </w:p>
    <w:p w:rsidR="00544155" w:rsidRDefault="00862207" w:rsidP="00C33C95">
      <w:pPr>
        <w:widowControl/>
        <w:ind w:firstLine="709"/>
        <w:jc w:val="both"/>
        <w:rPr>
          <w:rFonts w:eastAsiaTheme="minorHAnsi"/>
          <w:sz w:val="28"/>
          <w:szCs w:val="28"/>
          <w:lang w:eastAsia="en-US"/>
        </w:rPr>
      </w:pPr>
      <w:r>
        <w:rPr>
          <w:spacing w:val="1"/>
          <w:sz w:val="28"/>
          <w:szCs w:val="28"/>
          <w:highlight w:val="white"/>
        </w:rPr>
        <w:t>Статьей 94.2 правил благоустройств</w:t>
      </w:r>
      <w:r w:rsidR="00C33C95">
        <w:rPr>
          <w:spacing w:val="1"/>
          <w:sz w:val="28"/>
          <w:szCs w:val="28"/>
          <w:highlight w:val="white"/>
        </w:rPr>
        <w:t>а</w:t>
      </w:r>
      <w:r>
        <w:rPr>
          <w:spacing w:val="1"/>
          <w:sz w:val="28"/>
          <w:szCs w:val="28"/>
          <w:highlight w:val="white"/>
        </w:rPr>
        <w:t xml:space="preserve"> предусмотрено требование </w:t>
      </w:r>
      <w:r w:rsidR="00C33C95">
        <w:rPr>
          <w:spacing w:val="1"/>
          <w:sz w:val="28"/>
          <w:szCs w:val="28"/>
        </w:rPr>
        <w:t xml:space="preserve">к лицам, </w:t>
      </w:r>
      <w:r w:rsidR="00C33C95">
        <w:rPr>
          <w:rFonts w:eastAsiaTheme="minorHAnsi"/>
          <w:sz w:val="28"/>
          <w:szCs w:val="28"/>
          <w:lang w:eastAsia="en-US"/>
        </w:rPr>
        <w:t xml:space="preserve">в собственности, аренде, хозяйственном ведении, оперативном управлении которых находятся гаражные боксы, </w:t>
      </w:r>
      <w:r w:rsidR="00544155">
        <w:rPr>
          <w:rFonts w:eastAsiaTheme="minorHAnsi"/>
          <w:sz w:val="28"/>
          <w:szCs w:val="28"/>
          <w:lang w:eastAsia="en-US"/>
        </w:rPr>
        <w:t>по уборке пятиметровой территории, прилегающей к гаражным боксам, не находящимся на территории гаражных кооперативов, в том числе по организации вывоза образовавшегося на указанных территориях мусора.</w:t>
      </w:r>
    </w:p>
    <w:p w:rsidR="004F3566" w:rsidRDefault="004F3566" w:rsidP="00023B97">
      <w:pPr>
        <w:pStyle w:val="1"/>
        <w:tabs>
          <w:tab w:val="left" w:pos="142"/>
        </w:tabs>
        <w:ind w:firstLine="709"/>
        <w:jc w:val="both"/>
        <w:rPr>
          <w:rFonts w:ascii="Times New Roman" w:eastAsiaTheme="minorHAnsi" w:hAnsi="Times New Roman" w:cs="Times New Roman"/>
          <w:i/>
          <w:sz w:val="28"/>
          <w:szCs w:val="28"/>
          <w:lang w:eastAsia="en-US"/>
        </w:rPr>
      </w:pPr>
      <w:r w:rsidRPr="004F3566">
        <w:rPr>
          <w:rFonts w:ascii="Times New Roman" w:eastAsiaTheme="minorHAnsi" w:hAnsi="Times New Roman" w:cs="Times New Roman"/>
          <w:i/>
          <w:sz w:val="28"/>
          <w:szCs w:val="28"/>
          <w:lang w:eastAsia="en-US"/>
        </w:rPr>
        <w:t>Рабочая группа поддерживает предложение</w:t>
      </w:r>
      <w:r>
        <w:rPr>
          <w:rFonts w:ascii="Times New Roman" w:eastAsiaTheme="minorHAnsi" w:hAnsi="Times New Roman" w:cs="Times New Roman"/>
          <w:i/>
          <w:sz w:val="28"/>
          <w:szCs w:val="28"/>
          <w:lang w:eastAsia="en-US"/>
        </w:rPr>
        <w:t xml:space="preserve">, </w:t>
      </w:r>
      <w:r w:rsidR="00544155" w:rsidRPr="00544155">
        <w:rPr>
          <w:rFonts w:ascii="Times New Roman" w:hAnsi="Times New Roman"/>
          <w:i/>
          <w:spacing w:val="1"/>
          <w:sz w:val="28"/>
          <w:szCs w:val="28"/>
          <w:highlight w:val="white"/>
        </w:rPr>
        <w:t xml:space="preserve">учитывая положения </w:t>
      </w:r>
      <w:r w:rsidR="00544155">
        <w:rPr>
          <w:rFonts w:ascii="Times New Roman" w:hAnsi="Times New Roman"/>
          <w:i/>
          <w:spacing w:val="1"/>
          <w:sz w:val="28"/>
          <w:szCs w:val="28"/>
          <w:highlight w:val="white"/>
        </w:rPr>
        <w:t xml:space="preserve">типового договора на аренду земельного участка, </w:t>
      </w:r>
      <w:r>
        <w:rPr>
          <w:rFonts w:ascii="Times New Roman" w:eastAsiaTheme="minorHAnsi" w:hAnsi="Times New Roman" w:cs="Times New Roman"/>
          <w:i/>
          <w:sz w:val="28"/>
          <w:szCs w:val="28"/>
          <w:lang w:eastAsia="en-US"/>
        </w:rPr>
        <w:t xml:space="preserve">предлагает </w:t>
      </w:r>
      <w:r w:rsidR="00862207">
        <w:rPr>
          <w:rFonts w:ascii="Times New Roman" w:eastAsiaTheme="minorHAnsi" w:hAnsi="Times New Roman" w:cs="Times New Roman"/>
          <w:i/>
          <w:sz w:val="28"/>
          <w:szCs w:val="28"/>
          <w:lang w:eastAsia="en-US"/>
        </w:rPr>
        <w:t xml:space="preserve">уточнить </w:t>
      </w:r>
      <w:r>
        <w:rPr>
          <w:rFonts w:ascii="Times New Roman" w:eastAsiaTheme="minorHAnsi" w:hAnsi="Times New Roman" w:cs="Times New Roman"/>
          <w:i/>
          <w:sz w:val="28"/>
          <w:szCs w:val="28"/>
          <w:lang w:eastAsia="en-US"/>
        </w:rPr>
        <w:t xml:space="preserve">статью 94.2 правил благоустройства </w:t>
      </w:r>
      <w:r w:rsidR="00862207">
        <w:rPr>
          <w:rFonts w:ascii="Times New Roman" w:eastAsiaTheme="minorHAnsi" w:hAnsi="Times New Roman" w:cs="Times New Roman"/>
          <w:i/>
          <w:sz w:val="28"/>
          <w:szCs w:val="28"/>
          <w:lang w:eastAsia="en-US"/>
        </w:rPr>
        <w:t xml:space="preserve">и </w:t>
      </w:r>
      <w:r>
        <w:rPr>
          <w:rFonts w:ascii="Times New Roman" w:eastAsiaTheme="minorHAnsi" w:hAnsi="Times New Roman" w:cs="Times New Roman"/>
          <w:i/>
          <w:sz w:val="28"/>
          <w:szCs w:val="28"/>
          <w:lang w:eastAsia="en-US"/>
        </w:rPr>
        <w:t xml:space="preserve">дополнить </w:t>
      </w:r>
      <w:r w:rsidR="00862207">
        <w:rPr>
          <w:rFonts w:ascii="Times New Roman" w:eastAsiaTheme="minorHAnsi" w:hAnsi="Times New Roman" w:cs="Times New Roman"/>
          <w:i/>
          <w:sz w:val="28"/>
          <w:szCs w:val="28"/>
          <w:lang w:eastAsia="en-US"/>
        </w:rPr>
        <w:t xml:space="preserve">её </w:t>
      </w:r>
      <w:r w:rsidR="009A38F1">
        <w:rPr>
          <w:rFonts w:ascii="Times New Roman" w:eastAsiaTheme="minorHAnsi" w:hAnsi="Times New Roman" w:cs="Times New Roman"/>
          <w:i/>
          <w:sz w:val="28"/>
          <w:szCs w:val="28"/>
          <w:lang w:eastAsia="en-US"/>
        </w:rPr>
        <w:t>абзацем</w:t>
      </w:r>
      <w:r>
        <w:rPr>
          <w:rFonts w:ascii="Times New Roman" w:eastAsiaTheme="minorHAnsi" w:hAnsi="Times New Roman" w:cs="Times New Roman"/>
          <w:i/>
          <w:sz w:val="28"/>
          <w:szCs w:val="28"/>
          <w:lang w:eastAsia="en-US"/>
        </w:rPr>
        <w:t xml:space="preserve"> </w:t>
      </w:r>
      <w:r w:rsidR="00647C1A">
        <w:rPr>
          <w:rFonts w:ascii="Times New Roman" w:eastAsiaTheme="minorHAnsi" w:hAnsi="Times New Roman" w:cs="Times New Roman"/>
          <w:i/>
          <w:sz w:val="28"/>
          <w:szCs w:val="28"/>
          <w:lang w:eastAsia="en-US"/>
        </w:rPr>
        <w:t>следующего содержания:</w:t>
      </w:r>
    </w:p>
    <w:p w:rsidR="00647C1A" w:rsidRPr="00F43C24" w:rsidRDefault="00907D3D" w:rsidP="00023B97">
      <w:pPr>
        <w:pStyle w:val="1"/>
        <w:tabs>
          <w:tab w:val="left" w:pos="142"/>
        </w:tabs>
        <w:ind w:firstLine="709"/>
        <w:jc w:val="both"/>
        <w:rPr>
          <w:rFonts w:ascii="Times New Roman" w:hAnsi="Times New Roman" w:cs="Times New Roman"/>
          <w:i/>
          <w:spacing w:val="1"/>
          <w:sz w:val="28"/>
          <w:szCs w:val="28"/>
          <w:highlight w:val="white"/>
        </w:rPr>
      </w:pPr>
      <w:r>
        <w:rPr>
          <w:rFonts w:ascii="Times New Roman" w:hAnsi="Times New Roman" w:cs="Times New Roman"/>
          <w:i/>
          <w:spacing w:val="1"/>
          <w:sz w:val="28"/>
          <w:szCs w:val="28"/>
          <w:highlight w:val="white"/>
        </w:rPr>
        <w:t>Лицо, владеющее земельным участком на каком-либо праве,</w:t>
      </w:r>
      <w:r w:rsidR="00A019FD">
        <w:rPr>
          <w:rFonts w:ascii="Times New Roman" w:hAnsi="Times New Roman" w:cs="Times New Roman"/>
          <w:i/>
          <w:spacing w:val="1"/>
          <w:sz w:val="28"/>
          <w:szCs w:val="28"/>
          <w:highlight w:val="white"/>
        </w:rPr>
        <w:t xml:space="preserve"> обеспечивает</w:t>
      </w:r>
      <w:r>
        <w:rPr>
          <w:rFonts w:ascii="Times New Roman" w:hAnsi="Times New Roman" w:cs="Times New Roman"/>
          <w:i/>
          <w:spacing w:val="1"/>
          <w:sz w:val="28"/>
          <w:szCs w:val="28"/>
          <w:highlight w:val="white"/>
        </w:rPr>
        <w:t xml:space="preserve"> въезд </w:t>
      </w:r>
      <w:r w:rsidR="00544155">
        <w:rPr>
          <w:rFonts w:ascii="Times New Roman" w:hAnsi="Times New Roman" w:cs="Times New Roman"/>
          <w:i/>
          <w:spacing w:val="1"/>
          <w:sz w:val="28"/>
          <w:szCs w:val="28"/>
          <w:highlight w:val="white"/>
        </w:rPr>
        <w:t>в</w:t>
      </w:r>
      <w:r w:rsidR="00F43C24" w:rsidRPr="00F43C24">
        <w:rPr>
          <w:rFonts w:ascii="Times New Roman" w:hAnsi="Times New Roman" w:cs="Times New Roman"/>
          <w:i/>
          <w:spacing w:val="1"/>
          <w:sz w:val="28"/>
          <w:szCs w:val="28"/>
          <w:highlight w:val="white"/>
        </w:rPr>
        <w:t xml:space="preserve"> гаражный бокс</w:t>
      </w:r>
      <w:r w:rsidR="00544155">
        <w:rPr>
          <w:rFonts w:ascii="Times New Roman" w:hAnsi="Times New Roman" w:cs="Times New Roman"/>
          <w:i/>
          <w:spacing w:val="1"/>
          <w:sz w:val="28"/>
          <w:szCs w:val="28"/>
          <w:highlight w:val="white"/>
        </w:rPr>
        <w:t xml:space="preserve"> усовершенствованным покрытием</w:t>
      </w:r>
      <w:proofErr w:type="gramStart"/>
      <w:r w:rsidR="00F43C24" w:rsidRPr="00F43C24">
        <w:rPr>
          <w:rFonts w:ascii="Times New Roman" w:hAnsi="Times New Roman" w:cs="Times New Roman"/>
          <w:i/>
          <w:spacing w:val="1"/>
          <w:sz w:val="28"/>
          <w:szCs w:val="28"/>
          <w:highlight w:val="white"/>
        </w:rPr>
        <w:t xml:space="preserve">.». </w:t>
      </w:r>
      <w:proofErr w:type="gramEnd"/>
    </w:p>
    <w:p w:rsidR="004F3566" w:rsidRDefault="004F3566" w:rsidP="00023B97">
      <w:pPr>
        <w:pStyle w:val="1"/>
        <w:tabs>
          <w:tab w:val="left" w:pos="142"/>
        </w:tabs>
        <w:ind w:firstLine="709"/>
        <w:jc w:val="both"/>
        <w:rPr>
          <w:rFonts w:ascii="Times New Roman" w:hAnsi="Times New Roman"/>
          <w:spacing w:val="1"/>
          <w:sz w:val="28"/>
          <w:szCs w:val="28"/>
          <w:highlight w:val="white"/>
        </w:rPr>
      </w:pPr>
    </w:p>
    <w:p w:rsidR="00840735" w:rsidRPr="0044252E" w:rsidRDefault="00036074" w:rsidP="00023B97">
      <w:pPr>
        <w:ind w:firstLine="709"/>
        <w:jc w:val="both"/>
        <w:rPr>
          <w:sz w:val="28"/>
          <w:szCs w:val="28"/>
        </w:rPr>
      </w:pPr>
      <w:r w:rsidRPr="0044252E">
        <w:rPr>
          <w:i/>
          <w:sz w:val="28"/>
          <w:szCs w:val="28"/>
        </w:rPr>
        <w:t>Предложение № 3.</w:t>
      </w:r>
      <w:r w:rsidRPr="0044252E">
        <w:rPr>
          <w:sz w:val="28"/>
          <w:szCs w:val="28"/>
        </w:rPr>
        <w:t xml:space="preserve"> Установить, что </w:t>
      </w:r>
      <w:r w:rsidR="00840735" w:rsidRPr="0044252E">
        <w:rPr>
          <w:sz w:val="28"/>
          <w:szCs w:val="28"/>
        </w:rPr>
        <w:t xml:space="preserve">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roofErr w:type="gramStart"/>
      <w:r w:rsidR="00840735" w:rsidRPr="0044252E">
        <w:rPr>
          <w:sz w:val="28"/>
          <w:szCs w:val="28"/>
        </w:rPr>
        <w:t xml:space="preserve">Повреждения окраски фасада здания не должны </w:t>
      </w:r>
      <w:r w:rsidR="00840735" w:rsidRPr="0044252E">
        <w:rPr>
          <w:sz w:val="28"/>
          <w:szCs w:val="28"/>
        </w:rPr>
        <w:lastRenderedPageBreak/>
        <w:t>превышать более 1% от общей площади фасада; не допускается повреждение конструктивных элементов,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обеспечивается герметизация, заделка и расшивка швов, трещин и выбоин;</w:t>
      </w:r>
      <w:proofErr w:type="gramEnd"/>
      <w:r w:rsidR="00840735" w:rsidRPr="0044252E">
        <w:rPr>
          <w:sz w:val="28"/>
          <w:szCs w:val="28"/>
        </w:rPr>
        <w:t xml:space="preserve"> восстановление, ремонт и своевременная очистка входных групп, </w:t>
      </w:r>
      <w:proofErr w:type="spellStart"/>
      <w:r w:rsidR="00840735" w:rsidRPr="0044252E">
        <w:rPr>
          <w:sz w:val="28"/>
          <w:szCs w:val="28"/>
        </w:rPr>
        <w:t>отмосток</w:t>
      </w:r>
      <w:proofErr w:type="spellEnd"/>
      <w:r w:rsidR="00840735" w:rsidRPr="0044252E">
        <w:rPr>
          <w:sz w:val="28"/>
          <w:szCs w:val="28"/>
        </w:rPr>
        <w:t>, приямков цокольных окон и входов в подвалы; поддержание в исправном состоянии размещенного на фасаде электроосвещения и включ</w:t>
      </w:r>
      <w:r w:rsidR="00EB221E" w:rsidRPr="0044252E">
        <w:rPr>
          <w:sz w:val="28"/>
          <w:szCs w:val="28"/>
        </w:rPr>
        <w:t>ение его с наступлением темноты.</w:t>
      </w:r>
    </w:p>
    <w:p w:rsidR="005057AB" w:rsidRPr="0044252E" w:rsidRDefault="005057AB" w:rsidP="00023B97">
      <w:pPr>
        <w:ind w:firstLine="709"/>
        <w:jc w:val="both"/>
        <w:rPr>
          <w:sz w:val="28"/>
          <w:szCs w:val="28"/>
        </w:rPr>
      </w:pPr>
      <w:r w:rsidRPr="0044252E">
        <w:rPr>
          <w:i/>
          <w:sz w:val="28"/>
          <w:szCs w:val="28"/>
        </w:rPr>
        <w:t>Оценка предложения</w:t>
      </w:r>
      <w:r w:rsidR="00285C59" w:rsidRPr="0044252E">
        <w:rPr>
          <w:i/>
          <w:sz w:val="28"/>
          <w:szCs w:val="28"/>
        </w:rPr>
        <w:t xml:space="preserve">. </w:t>
      </w:r>
      <w:r w:rsidR="00285C59" w:rsidRPr="0044252E">
        <w:rPr>
          <w:sz w:val="28"/>
          <w:szCs w:val="28"/>
        </w:rPr>
        <w:t xml:space="preserve">Аналогичные требования к содержанию фасадов и их освещению предусмотрены статьями </w:t>
      </w:r>
      <w:r w:rsidR="00046AFF" w:rsidRPr="0044252E">
        <w:rPr>
          <w:sz w:val="28"/>
          <w:szCs w:val="28"/>
        </w:rPr>
        <w:t xml:space="preserve">153, </w:t>
      </w:r>
      <w:r w:rsidR="00285C59" w:rsidRPr="0044252E">
        <w:rPr>
          <w:sz w:val="28"/>
          <w:szCs w:val="28"/>
        </w:rPr>
        <w:t>160.1, 161, 161.1</w:t>
      </w:r>
      <w:r w:rsidR="00046AFF" w:rsidRPr="0044252E">
        <w:rPr>
          <w:sz w:val="28"/>
          <w:szCs w:val="28"/>
        </w:rPr>
        <w:t xml:space="preserve"> правил благоустройства.</w:t>
      </w:r>
    </w:p>
    <w:p w:rsidR="005057AB" w:rsidRPr="0044252E" w:rsidRDefault="00046AFF" w:rsidP="00023B97">
      <w:pPr>
        <w:ind w:firstLine="709"/>
        <w:jc w:val="both"/>
        <w:rPr>
          <w:i/>
          <w:sz w:val="28"/>
          <w:szCs w:val="28"/>
        </w:rPr>
      </w:pPr>
      <w:r w:rsidRPr="0044252E">
        <w:rPr>
          <w:i/>
          <w:sz w:val="28"/>
          <w:szCs w:val="28"/>
        </w:rPr>
        <w:t xml:space="preserve">Рабочая группа не поддерживает предложение. </w:t>
      </w:r>
    </w:p>
    <w:p w:rsidR="005057AB" w:rsidRPr="0044252E" w:rsidRDefault="005057AB" w:rsidP="00023B97">
      <w:pPr>
        <w:ind w:firstLine="709"/>
        <w:jc w:val="both"/>
        <w:rPr>
          <w:sz w:val="28"/>
          <w:szCs w:val="28"/>
        </w:rPr>
      </w:pPr>
    </w:p>
    <w:p w:rsidR="00840735" w:rsidRPr="0044252E" w:rsidRDefault="005057AB" w:rsidP="00023B97">
      <w:pPr>
        <w:ind w:firstLine="709"/>
        <w:jc w:val="both"/>
        <w:rPr>
          <w:sz w:val="28"/>
          <w:szCs w:val="28"/>
        </w:rPr>
      </w:pPr>
      <w:r w:rsidRPr="0044252E">
        <w:rPr>
          <w:i/>
          <w:sz w:val="28"/>
          <w:szCs w:val="28"/>
        </w:rPr>
        <w:t>Предложение № 4.</w:t>
      </w:r>
      <w:r w:rsidRPr="0044252E">
        <w:rPr>
          <w:sz w:val="28"/>
          <w:szCs w:val="28"/>
        </w:rPr>
        <w:t> Установить</w:t>
      </w:r>
      <w:r w:rsidR="00EB221E" w:rsidRPr="0044252E">
        <w:rPr>
          <w:sz w:val="28"/>
          <w:szCs w:val="28"/>
        </w:rPr>
        <w:t>,</w:t>
      </w:r>
      <w:r w:rsidRPr="0044252E">
        <w:rPr>
          <w:sz w:val="28"/>
          <w:szCs w:val="28"/>
        </w:rPr>
        <w:t xml:space="preserve"> что </w:t>
      </w:r>
      <w:r w:rsidR="00840735" w:rsidRPr="0044252E">
        <w:rPr>
          <w:sz w:val="28"/>
          <w:szCs w:val="28"/>
        </w:rPr>
        <w:t>цветовая гамма фасада здания определяется согласно паспорт</w:t>
      </w:r>
      <w:r w:rsidR="000C2E9E" w:rsidRPr="0044252E">
        <w:rPr>
          <w:sz w:val="28"/>
          <w:szCs w:val="28"/>
        </w:rPr>
        <w:t>у</w:t>
      </w:r>
      <w:r w:rsidR="00840735" w:rsidRPr="0044252E">
        <w:rPr>
          <w:sz w:val="28"/>
          <w:szCs w:val="28"/>
        </w:rPr>
        <w:t xml:space="preserve"> цветового решения фасада</w:t>
      </w:r>
      <w:r w:rsidRPr="0044252E">
        <w:rPr>
          <w:sz w:val="28"/>
          <w:szCs w:val="28"/>
        </w:rPr>
        <w:t>.</w:t>
      </w:r>
    </w:p>
    <w:p w:rsidR="00840735" w:rsidRPr="0044252E" w:rsidRDefault="005057AB" w:rsidP="00023B97">
      <w:pPr>
        <w:ind w:firstLine="709"/>
        <w:jc w:val="both"/>
        <w:rPr>
          <w:sz w:val="28"/>
          <w:szCs w:val="28"/>
        </w:rPr>
      </w:pPr>
      <w:r w:rsidRPr="0044252E">
        <w:rPr>
          <w:i/>
          <w:sz w:val="28"/>
          <w:szCs w:val="28"/>
        </w:rPr>
        <w:t>Оценка предложения:</w:t>
      </w:r>
      <w:r w:rsidRPr="0044252E">
        <w:rPr>
          <w:sz w:val="28"/>
          <w:szCs w:val="28"/>
        </w:rPr>
        <w:t xml:space="preserve"> </w:t>
      </w:r>
      <w:proofErr w:type="gramStart"/>
      <w:r w:rsidR="00046AFF" w:rsidRPr="0044252E">
        <w:rPr>
          <w:sz w:val="28"/>
          <w:szCs w:val="28"/>
        </w:rPr>
        <w:t>Аналогичное требование содержится в статье 164 правил благоустройства, которой установлено</w:t>
      </w:r>
      <w:r w:rsidR="00CF61DD" w:rsidRPr="0044252E">
        <w:rPr>
          <w:sz w:val="28"/>
          <w:szCs w:val="28"/>
        </w:rPr>
        <w:t>, что</w:t>
      </w:r>
      <w:r w:rsidR="00046AFF" w:rsidRPr="0044252E">
        <w:rPr>
          <w:sz w:val="28"/>
          <w:szCs w:val="28"/>
        </w:rPr>
        <w:t xml:space="preserve"> </w:t>
      </w:r>
      <w:r w:rsidR="00CF61DD" w:rsidRPr="0044252E">
        <w:rPr>
          <w:sz w:val="28"/>
          <w:szCs w:val="28"/>
        </w:rPr>
        <w:t>р</w:t>
      </w:r>
      <w:r w:rsidR="00046AFF" w:rsidRPr="0044252E">
        <w:rPr>
          <w:rFonts w:eastAsiaTheme="minorHAnsi"/>
          <w:iCs/>
          <w:sz w:val="28"/>
          <w:szCs w:val="28"/>
          <w:lang w:eastAsia="en-US"/>
        </w:rPr>
        <w:t>аботы, связанные с ремонтом и покраской фасадов, изменением архитектурного облика жилых, нежилых зданий, а также наружных частей стен нежилых помещений в жилых домах, сооружений, производятся в соответствии с проектом, на основании которого был построен объект, либо паспортом цветового решения фасада, согласованным со структурным подразделением Администрации города Омска, уполномоченным Мэром</w:t>
      </w:r>
      <w:proofErr w:type="gramEnd"/>
      <w:r w:rsidR="00046AFF" w:rsidRPr="0044252E">
        <w:rPr>
          <w:rFonts w:eastAsiaTheme="minorHAnsi"/>
          <w:iCs/>
          <w:sz w:val="28"/>
          <w:szCs w:val="28"/>
          <w:lang w:eastAsia="en-US"/>
        </w:rPr>
        <w:t xml:space="preserve"> города Омска, в порядке, установленном правовым актом Администрации города Омска</w:t>
      </w:r>
      <w:r w:rsidR="00CF61DD" w:rsidRPr="0044252E">
        <w:rPr>
          <w:sz w:val="28"/>
          <w:szCs w:val="28"/>
        </w:rPr>
        <w:t>.</w:t>
      </w:r>
    </w:p>
    <w:p w:rsidR="00CF61DD" w:rsidRPr="0044252E" w:rsidRDefault="00CF61DD" w:rsidP="00023B97">
      <w:pPr>
        <w:ind w:firstLine="709"/>
        <w:jc w:val="both"/>
        <w:rPr>
          <w:sz w:val="28"/>
          <w:szCs w:val="28"/>
        </w:rPr>
      </w:pPr>
      <w:r w:rsidRPr="0044252E">
        <w:rPr>
          <w:sz w:val="28"/>
          <w:szCs w:val="28"/>
        </w:rPr>
        <w:t>Кроме того, подпунктом 18 статьи 1 правил благоустройства дано понятие «паспорт цветового решения фасадов».</w:t>
      </w:r>
    </w:p>
    <w:p w:rsidR="00CF61DD" w:rsidRPr="0044252E" w:rsidRDefault="00CF61DD" w:rsidP="00023B97">
      <w:pPr>
        <w:ind w:firstLine="709"/>
        <w:jc w:val="both"/>
        <w:rPr>
          <w:i/>
          <w:sz w:val="28"/>
          <w:szCs w:val="28"/>
        </w:rPr>
      </w:pPr>
      <w:r w:rsidRPr="0044252E">
        <w:rPr>
          <w:i/>
          <w:sz w:val="28"/>
          <w:szCs w:val="28"/>
        </w:rPr>
        <w:t xml:space="preserve">Рабочая группа не поддерживает предложение. </w:t>
      </w:r>
    </w:p>
    <w:p w:rsidR="000C2E9E" w:rsidRPr="0044252E" w:rsidRDefault="000C2E9E" w:rsidP="00023B97">
      <w:pPr>
        <w:ind w:firstLine="709"/>
        <w:jc w:val="both"/>
        <w:rPr>
          <w:sz w:val="28"/>
          <w:szCs w:val="28"/>
        </w:rPr>
      </w:pPr>
    </w:p>
    <w:p w:rsidR="00840735" w:rsidRPr="0044252E" w:rsidRDefault="002267B0" w:rsidP="00023B97">
      <w:pPr>
        <w:ind w:firstLine="709"/>
        <w:jc w:val="both"/>
        <w:rPr>
          <w:sz w:val="28"/>
          <w:szCs w:val="28"/>
        </w:rPr>
      </w:pPr>
      <w:r w:rsidRPr="0044252E">
        <w:rPr>
          <w:sz w:val="28"/>
          <w:szCs w:val="28"/>
        </w:rPr>
        <w:t xml:space="preserve">4. Депутат Омского городского Совета </w:t>
      </w:r>
      <w:r w:rsidR="00023B97">
        <w:rPr>
          <w:sz w:val="28"/>
          <w:szCs w:val="28"/>
        </w:rPr>
        <w:t>А</w:t>
      </w:r>
      <w:r w:rsidRPr="0044252E">
        <w:rPr>
          <w:sz w:val="28"/>
          <w:szCs w:val="28"/>
        </w:rPr>
        <w:t xml:space="preserve">.А. </w:t>
      </w:r>
      <w:proofErr w:type="spellStart"/>
      <w:r w:rsidRPr="0044252E">
        <w:rPr>
          <w:sz w:val="28"/>
          <w:szCs w:val="28"/>
        </w:rPr>
        <w:t>Сокин</w:t>
      </w:r>
      <w:proofErr w:type="spellEnd"/>
      <w:r w:rsidRPr="0044252E">
        <w:rPr>
          <w:sz w:val="28"/>
          <w:szCs w:val="28"/>
        </w:rPr>
        <w:t xml:space="preserve"> от своего лица и депутатов Омского городского Совета А.Д. Ремн</w:t>
      </w:r>
      <w:r w:rsidR="00544155">
        <w:rPr>
          <w:sz w:val="28"/>
          <w:szCs w:val="28"/>
        </w:rPr>
        <w:t>ё</w:t>
      </w:r>
      <w:r w:rsidRPr="0044252E">
        <w:rPr>
          <w:sz w:val="28"/>
          <w:szCs w:val="28"/>
        </w:rPr>
        <w:t>ва, А.Ю. Лун</w:t>
      </w:r>
      <w:r w:rsidR="00544155">
        <w:rPr>
          <w:sz w:val="28"/>
          <w:szCs w:val="28"/>
        </w:rPr>
        <w:t>ё</w:t>
      </w:r>
      <w:r w:rsidRPr="0044252E">
        <w:rPr>
          <w:sz w:val="28"/>
          <w:szCs w:val="28"/>
        </w:rPr>
        <w:t xml:space="preserve">ва </w:t>
      </w:r>
      <w:r w:rsidR="0057156D">
        <w:rPr>
          <w:sz w:val="28"/>
          <w:szCs w:val="28"/>
        </w:rPr>
        <w:t>предложил следующее</w:t>
      </w:r>
      <w:r w:rsidRPr="0044252E">
        <w:rPr>
          <w:sz w:val="28"/>
          <w:szCs w:val="28"/>
        </w:rPr>
        <w:t>.</w:t>
      </w:r>
    </w:p>
    <w:p w:rsidR="00840735" w:rsidRPr="0044252E" w:rsidRDefault="002267B0" w:rsidP="00023B97">
      <w:pPr>
        <w:ind w:firstLine="709"/>
        <w:jc w:val="both"/>
        <w:rPr>
          <w:sz w:val="28"/>
          <w:szCs w:val="28"/>
        </w:rPr>
      </w:pPr>
      <w:r w:rsidRPr="0057156D">
        <w:rPr>
          <w:i/>
          <w:sz w:val="28"/>
          <w:szCs w:val="28"/>
        </w:rPr>
        <w:t>Предложение:</w:t>
      </w:r>
      <w:r w:rsidR="0057156D">
        <w:rPr>
          <w:sz w:val="28"/>
          <w:szCs w:val="28"/>
        </w:rPr>
        <w:t> </w:t>
      </w:r>
      <w:r w:rsidRPr="0044252E">
        <w:rPr>
          <w:sz w:val="28"/>
          <w:szCs w:val="28"/>
        </w:rPr>
        <w:t xml:space="preserve">Правила благоустройства дополнить статьей 129.1 следующего содержания: </w:t>
      </w:r>
    </w:p>
    <w:p w:rsidR="002267B0" w:rsidRPr="0044252E" w:rsidRDefault="002267B0" w:rsidP="00023B97">
      <w:pPr>
        <w:ind w:firstLine="709"/>
        <w:jc w:val="both"/>
        <w:rPr>
          <w:sz w:val="28"/>
          <w:szCs w:val="28"/>
        </w:rPr>
      </w:pPr>
      <w:r w:rsidRPr="0044252E">
        <w:rPr>
          <w:sz w:val="28"/>
          <w:szCs w:val="28"/>
        </w:rPr>
        <w:t>«</w:t>
      </w:r>
      <w:r w:rsidR="00F9612B" w:rsidRPr="0044252E">
        <w:rPr>
          <w:sz w:val="28"/>
          <w:szCs w:val="28"/>
        </w:rPr>
        <w:t xml:space="preserve">Статья </w:t>
      </w:r>
      <w:r w:rsidRPr="0044252E">
        <w:rPr>
          <w:sz w:val="28"/>
          <w:szCs w:val="28"/>
        </w:rPr>
        <w:t>129.1</w:t>
      </w:r>
      <w:r w:rsidR="00F9612B" w:rsidRPr="0044252E">
        <w:rPr>
          <w:sz w:val="28"/>
          <w:szCs w:val="28"/>
        </w:rPr>
        <w:t>.</w:t>
      </w:r>
    </w:p>
    <w:p w:rsidR="002267B0" w:rsidRPr="0044252E" w:rsidRDefault="00547589" w:rsidP="00023B97">
      <w:pPr>
        <w:ind w:firstLine="709"/>
        <w:jc w:val="both"/>
        <w:rPr>
          <w:sz w:val="28"/>
          <w:szCs w:val="28"/>
        </w:rPr>
      </w:pPr>
      <w:r w:rsidRPr="0044252E">
        <w:rPr>
          <w:sz w:val="28"/>
          <w:szCs w:val="28"/>
        </w:rPr>
        <w:t>1. </w:t>
      </w:r>
      <w:r w:rsidR="002267B0" w:rsidRPr="0044252E">
        <w:rPr>
          <w:sz w:val="28"/>
          <w:szCs w:val="28"/>
        </w:rPr>
        <w:t xml:space="preserve">Земельный участок, находящийся в муниципальной собственности и являющийся прилегающей территорией к многоквартирному дому, </w:t>
      </w:r>
      <w:r w:rsidRPr="0044252E">
        <w:rPr>
          <w:sz w:val="28"/>
          <w:szCs w:val="28"/>
        </w:rPr>
        <w:t xml:space="preserve">по заявлению собственников помещений прилегающего многоквартирного дома считается объектом благоустройства на котором, уполномоченным органом местного самоуправления, размещается элемент благоустройства территории – газон. </w:t>
      </w:r>
    </w:p>
    <w:p w:rsidR="00547589" w:rsidRPr="0044252E" w:rsidRDefault="00547589" w:rsidP="00023B97">
      <w:pPr>
        <w:ind w:firstLine="709"/>
        <w:jc w:val="both"/>
        <w:rPr>
          <w:sz w:val="28"/>
          <w:szCs w:val="28"/>
        </w:rPr>
      </w:pPr>
      <w:r w:rsidRPr="0044252E">
        <w:rPr>
          <w:sz w:val="28"/>
          <w:szCs w:val="28"/>
        </w:rPr>
        <w:t xml:space="preserve">2. Территория, подлежащая благоустройству, должна составлять не менее 5 метров от границы смежного с прилегающей </w:t>
      </w:r>
      <w:r w:rsidR="0057156D">
        <w:rPr>
          <w:sz w:val="28"/>
          <w:szCs w:val="28"/>
        </w:rPr>
        <w:t>территорией земельного участка</w:t>
      </w:r>
      <w:proofErr w:type="gramStart"/>
      <w:r w:rsidR="0057156D">
        <w:rPr>
          <w:sz w:val="28"/>
          <w:szCs w:val="28"/>
        </w:rPr>
        <w:t>.».</w:t>
      </w:r>
      <w:proofErr w:type="gramEnd"/>
    </w:p>
    <w:p w:rsidR="002E3B99" w:rsidRPr="0044252E" w:rsidRDefault="00F9612B" w:rsidP="00023B97">
      <w:pPr>
        <w:ind w:firstLine="709"/>
        <w:jc w:val="both"/>
        <w:rPr>
          <w:sz w:val="28"/>
          <w:szCs w:val="28"/>
        </w:rPr>
      </w:pPr>
      <w:r w:rsidRPr="0044252E">
        <w:rPr>
          <w:i/>
          <w:sz w:val="28"/>
          <w:szCs w:val="28"/>
        </w:rPr>
        <w:t>Оценка предложения.</w:t>
      </w:r>
      <w:r w:rsidRPr="0044252E">
        <w:rPr>
          <w:sz w:val="28"/>
          <w:szCs w:val="28"/>
        </w:rPr>
        <w:t xml:space="preserve"> </w:t>
      </w:r>
      <w:proofErr w:type="gramStart"/>
      <w:r w:rsidR="002E3B99" w:rsidRPr="0044252E">
        <w:rPr>
          <w:sz w:val="28"/>
          <w:szCs w:val="28"/>
        </w:rPr>
        <w:t xml:space="preserve">Согласно части 5 статьи 16 Федерального закона </w:t>
      </w:r>
      <w:r w:rsidR="002E3B99" w:rsidRPr="0044252E">
        <w:rPr>
          <w:sz w:val="28"/>
          <w:szCs w:val="28"/>
        </w:rPr>
        <w:lastRenderedPageBreak/>
        <w:t xml:space="preserve">от 29.12.2004 № 189-ФЗ «О введении в действие Жилищного кодекса Российской Федерации» с момента формирования земельного участка и проведения его государственного кадастрового учета земельный участок, на котором расположен многоквартирный дом и иные входящие в состав такого дома объекты недвижимого имущества, переходит бесплатно в </w:t>
      </w:r>
      <w:proofErr w:type="spellStart"/>
      <w:r w:rsidR="002E3B99" w:rsidRPr="0044252E">
        <w:rPr>
          <w:sz w:val="28"/>
          <w:szCs w:val="28"/>
        </w:rPr>
        <w:t>общедолевую</w:t>
      </w:r>
      <w:proofErr w:type="spellEnd"/>
      <w:r w:rsidR="002E3B99" w:rsidRPr="0044252E">
        <w:rPr>
          <w:sz w:val="28"/>
          <w:szCs w:val="28"/>
        </w:rPr>
        <w:t xml:space="preserve"> собственность собственников помещений в многоквартирном доме. </w:t>
      </w:r>
      <w:proofErr w:type="gramEnd"/>
    </w:p>
    <w:p w:rsidR="002E3B99" w:rsidRPr="00544155" w:rsidRDefault="002E3B99" w:rsidP="00023B97">
      <w:pPr>
        <w:ind w:firstLine="709"/>
        <w:jc w:val="both"/>
        <w:rPr>
          <w:sz w:val="28"/>
          <w:szCs w:val="28"/>
        </w:rPr>
      </w:pPr>
      <w:proofErr w:type="gramStart"/>
      <w:r w:rsidRPr="0044252E">
        <w:rPr>
          <w:sz w:val="28"/>
          <w:szCs w:val="28"/>
        </w:rPr>
        <w:t>При этом, как разъяснено в пункте 67 совместного Постановления  Пленума Верховного Суда РФ, Пленума Высшего арбитражного суда РФ № 10/22 от 29.04.2010 «О некоторых вопросах, возникающих в судебной практике при разрешении споров, связанных с защитой права собственности и других вещных прав» если под многоквартирным домом земельный участок не сформирован и в отношении него не проведен государственный кадастровый учет, то в</w:t>
      </w:r>
      <w:proofErr w:type="gramEnd"/>
      <w:r w:rsidRPr="0044252E">
        <w:rPr>
          <w:sz w:val="28"/>
          <w:szCs w:val="28"/>
        </w:rPr>
        <w:t xml:space="preserve"> свою очередь</w:t>
      </w:r>
      <w:r w:rsidRPr="00544155">
        <w:rPr>
          <w:sz w:val="28"/>
          <w:szCs w:val="28"/>
        </w:rPr>
        <w:t>,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многоквартирного дома, а также объектов, входящих в состав общего имущества в таком доме.</w:t>
      </w:r>
    </w:p>
    <w:p w:rsidR="002E3B99" w:rsidRPr="0044252E" w:rsidRDefault="002E3B99" w:rsidP="00023B97">
      <w:pPr>
        <w:ind w:firstLine="709"/>
        <w:jc w:val="both"/>
        <w:rPr>
          <w:sz w:val="28"/>
          <w:szCs w:val="28"/>
        </w:rPr>
      </w:pPr>
      <w:r w:rsidRPr="0044252E">
        <w:rPr>
          <w:sz w:val="28"/>
          <w:szCs w:val="28"/>
        </w:rPr>
        <w:t xml:space="preserve">В силу изложенных норм права и разъяснений Постановления № 10/22, собственники помещений в многоквартирном доме, пользуясь земельным участком, также </w:t>
      </w:r>
      <w:proofErr w:type="gramStart"/>
      <w:r w:rsidRPr="0044252E">
        <w:rPr>
          <w:sz w:val="28"/>
          <w:szCs w:val="28"/>
        </w:rPr>
        <w:t>несут обязанности</w:t>
      </w:r>
      <w:proofErr w:type="gramEnd"/>
      <w:r w:rsidRPr="0044252E">
        <w:rPr>
          <w:sz w:val="28"/>
          <w:szCs w:val="28"/>
        </w:rPr>
        <w:t xml:space="preserve"> по содержанию придомовой территории. </w:t>
      </w:r>
    </w:p>
    <w:p w:rsidR="002E3B99" w:rsidRPr="00544155" w:rsidRDefault="002E3B99" w:rsidP="00023B97">
      <w:pPr>
        <w:ind w:firstLine="709"/>
        <w:jc w:val="both"/>
        <w:rPr>
          <w:sz w:val="28"/>
          <w:szCs w:val="28"/>
        </w:rPr>
      </w:pPr>
      <w:r w:rsidRPr="00544155">
        <w:rPr>
          <w:sz w:val="28"/>
          <w:szCs w:val="28"/>
        </w:rPr>
        <w:t xml:space="preserve">Согласно </w:t>
      </w:r>
      <w:hyperlink r:id="rId8" w:history="1">
        <w:r w:rsidRPr="00544155">
          <w:rPr>
            <w:sz w:val="28"/>
            <w:szCs w:val="28"/>
          </w:rPr>
          <w:t>пункту 1.8</w:t>
        </w:r>
      </w:hyperlink>
      <w:r w:rsidRPr="00544155">
        <w:rPr>
          <w:sz w:val="28"/>
          <w:szCs w:val="28"/>
        </w:rPr>
        <w:t xml:space="preserve"> Правил и норм технической эксплуатации жилищного фонда, утвержденных постановлением Госстроя РФ от 27.09.2003 № 170 (далее – Правила № 170), техническая эксплуатация жилищного фонда включает в себя, в том числе, санитарное содержание: уборку мест общего пользования; уборку мест придомовой территории, уход за зелеными насаждениями. </w:t>
      </w:r>
    </w:p>
    <w:p w:rsidR="002E3B99" w:rsidRPr="00544155" w:rsidRDefault="002E3B99" w:rsidP="00023B97">
      <w:pPr>
        <w:ind w:firstLine="709"/>
        <w:jc w:val="both"/>
        <w:rPr>
          <w:sz w:val="28"/>
          <w:szCs w:val="28"/>
        </w:rPr>
      </w:pPr>
      <w:r w:rsidRPr="00544155">
        <w:rPr>
          <w:sz w:val="28"/>
          <w:szCs w:val="28"/>
        </w:rPr>
        <w:t xml:space="preserve">Согласно </w:t>
      </w:r>
      <w:hyperlink r:id="rId9" w:history="1">
        <w:r w:rsidRPr="00544155">
          <w:rPr>
            <w:sz w:val="28"/>
            <w:szCs w:val="28"/>
          </w:rPr>
          <w:t>пункту 3.6.1</w:t>
        </w:r>
      </w:hyperlink>
      <w:r w:rsidRPr="00544155">
        <w:rPr>
          <w:sz w:val="28"/>
          <w:szCs w:val="28"/>
        </w:rPr>
        <w:t xml:space="preserve"> Правил № 170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w:t>
      </w:r>
    </w:p>
    <w:p w:rsidR="002E3B99" w:rsidRPr="0044252E" w:rsidRDefault="002E3B99" w:rsidP="00023B97">
      <w:pPr>
        <w:ind w:firstLine="709"/>
        <w:jc w:val="both"/>
        <w:rPr>
          <w:sz w:val="28"/>
          <w:szCs w:val="28"/>
        </w:rPr>
      </w:pPr>
      <w:r w:rsidRPr="0044252E">
        <w:rPr>
          <w:sz w:val="28"/>
          <w:szCs w:val="28"/>
        </w:rPr>
        <w:t xml:space="preserve">В </w:t>
      </w:r>
      <w:hyperlink r:id="rId10" w:history="1">
        <w:r w:rsidRPr="0044252E">
          <w:rPr>
            <w:sz w:val="28"/>
            <w:szCs w:val="28"/>
          </w:rPr>
          <w:t>пункте 3.7.1</w:t>
        </w:r>
      </w:hyperlink>
      <w:r w:rsidRPr="0044252E">
        <w:rPr>
          <w:sz w:val="28"/>
          <w:szCs w:val="28"/>
        </w:rPr>
        <w:t xml:space="preserve"> Правил предусмотрено, что организации по обслуживанию жилищного фонда обязаны обеспечивать, в частности, своевременную уборку территории и систематическое наблюдение за ее санитарным состоянием.</w:t>
      </w:r>
    </w:p>
    <w:p w:rsidR="002E3B99" w:rsidRPr="0044252E" w:rsidRDefault="002E3B99" w:rsidP="00023B97">
      <w:pPr>
        <w:ind w:firstLine="709"/>
        <w:jc w:val="both"/>
        <w:rPr>
          <w:sz w:val="28"/>
          <w:szCs w:val="28"/>
        </w:rPr>
      </w:pPr>
      <w:r w:rsidRPr="0044252E">
        <w:rPr>
          <w:sz w:val="28"/>
          <w:szCs w:val="28"/>
        </w:rPr>
        <w:t xml:space="preserve">В соответствии со статьей 155 Жилищного кодекса РФ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1" w:history="1">
        <w:r w:rsidRPr="0044252E">
          <w:rPr>
            <w:sz w:val="28"/>
            <w:szCs w:val="28"/>
          </w:rPr>
          <w:t>законодательства</w:t>
        </w:r>
      </w:hyperlink>
      <w:r w:rsidRPr="0044252E">
        <w:rPr>
          <w:sz w:val="28"/>
          <w:szCs w:val="28"/>
        </w:rPr>
        <w:t>.</w:t>
      </w:r>
    </w:p>
    <w:p w:rsidR="002E3B99" w:rsidRPr="0044252E" w:rsidRDefault="002E3B99" w:rsidP="00023B97">
      <w:pPr>
        <w:ind w:firstLine="709"/>
        <w:jc w:val="both"/>
        <w:rPr>
          <w:sz w:val="28"/>
          <w:szCs w:val="28"/>
        </w:rPr>
      </w:pPr>
      <w:r w:rsidRPr="0044252E">
        <w:rPr>
          <w:sz w:val="28"/>
          <w:szCs w:val="28"/>
        </w:rPr>
        <w:t xml:space="preserve">Учитывая изложенное, в соответствии с требованиями вышеуказанных правовых актов, расходы на содержание и уборку прилегающий территории должны </w:t>
      </w:r>
      <w:proofErr w:type="gramStart"/>
      <w:r w:rsidRPr="0044252E">
        <w:rPr>
          <w:sz w:val="28"/>
          <w:szCs w:val="28"/>
        </w:rPr>
        <w:t>быть</w:t>
      </w:r>
      <w:proofErr w:type="gramEnd"/>
      <w:r w:rsidRPr="0044252E">
        <w:rPr>
          <w:sz w:val="28"/>
          <w:szCs w:val="28"/>
        </w:rPr>
        <w:t xml:space="preserve"> включены в состав платы за содержание и ремонт жилого помещения.</w:t>
      </w:r>
    </w:p>
    <w:p w:rsidR="002E3B99" w:rsidRPr="0044252E" w:rsidRDefault="002E3B99" w:rsidP="00023B97">
      <w:pPr>
        <w:ind w:firstLine="709"/>
        <w:jc w:val="both"/>
        <w:rPr>
          <w:sz w:val="28"/>
          <w:szCs w:val="28"/>
        </w:rPr>
      </w:pPr>
      <w:r w:rsidRPr="0044252E">
        <w:rPr>
          <w:sz w:val="28"/>
          <w:szCs w:val="28"/>
        </w:rPr>
        <w:t>Таким образом, расходы по содержанию прилегающей территор</w:t>
      </w:r>
      <w:proofErr w:type="gramStart"/>
      <w:r w:rsidRPr="0044252E">
        <w:rPr>
          <w:sz w:val="28"/>
          <w:szCs w:val="28"/>
        </w:rPr>
        <w:t xml:space="preserve">ии </w:t>
      </w:r>
      <w:r w:rsidR="00A61BDC" w:rsidRPr="0044252E">
        <w:rPr>
          <w:sz w:val="28"/>
          <w:szCs w:val="28"/>
        </w:rPr>
        <w:t>и её</w:t>
      </w:r>
      <w:proofErr w:type="gramEnd"/>
      <w:r w:rsidR="00A61BDC" w:rsidRPr="0044252E">
        <w:rPr>
          <w:sz w:val="28"/>
          <w:szCs w:val="28"/>
        </w:rPr>
        <w:t xml:space="preserve"> благоустройству должны </w:t>
      </w:r>
      <w:r w:rsidRPr="0044252E">
        <w:rPr>
          <w:sz w:val="28"/>
          <w:szCs w:val="28"/>
        </w:rPr>
        <w:t>нес</w:t>
      </w:r>
      <w:r w:rsidR="00A61BDC" w:rsidRPr="0044252E">
        <w:rPr>
          <w:sz w:val="28"/>
          <w:szCs w:val="28"/>
        </w:rPr>
        <w:t xml:space="preserve">ти </w:t>
      </w:r>
      <w:r w:rsidRPr="0044252E">
        <w:rPr>
          <w:sz w:val="28"/>
          <w:szCs w:val="28"/>
        </w:rPr>
        <w:t xml:space="preserve">собственники помещений в </w:t>
      </w:r>
      <w:r w:rsidR="00907D3D">
        <w:rPr>
          <w:sz w:val="28"/>
          <w:szCs w:val="28"/>
        </w:rPr>
        <w:t>многоквартирном доме.</w:t>
      </w:r>
    </w:p>
    <w:p w:rsidR="00A61BDC" w:rsidRPr="0044252E" w:rsidRDefault="004C10ED" w:rsidP="00023B97">
      <w:pPr>
        <w:ind w:firstLine="709"/>
        <w:jc w:val="both"/>
        <w:rPr>
          <w:sz w:val="28"/>
          <w:szCs w:val="28"/>
        </w:rPr>
      </w:pPr>
      <w:proofErr w:type="gramStart"/>
      <w:r w:rsidRPr="0044252E">
        <w:rPr>
          <w:sz w:val="28"/>
          <w:szCs w:val="28"/>
        </w:rPr>
        <w:t xml:space="preserve">Кроме того, предлагаемая норма </w:t>
      </w:r>
      <w:r w:rsidR="00A61BDC" w:rsidRPr="0044252E">
        <w:rPr>
          <w:sz w:val="28"/>
          <w:szCs w:val="28"/>
        </w:rPr>
        <w:t xml:space="preserve">ставит в неравное положение </w:t>
      </w:r>
      <w:r w:rsidR="009560DE" w:rsidRPr="0044252E">
        <w:rPr>
          <w:sz w:val="28"/>
          <w:szCs w:val="28"/>
        </w:rPr>
        <w:t xml:space="preserve">граждан </w:t>
      </w:r>
      <w:r w:rsidR="009560DE" w:rsidRPr="0044252E">
        <w:rPr>
          <w:sz w:val="28"/>
          <w:szCs w:val="28"/>
        </w:rPr>
        <w:lastRenderedPageBreak/>
        <w:t xml:space="preserve">– </w:t>
      </w:r>
      <w:r w:rsidR="00A61BDC" w:rsidRPr="0044252E">
        <w:rPr>
          <w:sz w:val="28"/>
          <w:szCs w:val="28"/>
        </w:rPr>
        <w:t xml:space="preserve">собственников многоквартирных домов, </w:t>
      </w:r>
      <w:r w:rsidRPr="0044252E">
        <w:rPr>
          <w:sz w:val="28"/>
          <w:szCs w:val="28"/>
        </w:rPr>
        <w:t xml:space="preserve">границы </w:t>
      </w:r>
      <w:r w:rsidR="00A61BDC" w:rsidRPr="0044252E">
        <w:rPr>
          <w:sz w:val="28"/>
          <w:szCs w:val="28"/>
        </w:rPr>
        <w:t>земельны</w:t>
      </w:r>
      <w:r w:rsidRPr="0044252E">
        <w:rPr>
          <w:sz w:val="28"/>
          <w:szCs w:val="28"/>
        </w:rPr>
        <w:t>х</w:t>
      </w:r>
      <w:r w:rsidR="00A61BDC" w:rsidRPr="0044252E">
        <w:rPr>
          <w:sz w:val="28"/>
          <w:szCs w:val="28"/>
        </w:rPr>
        <w:t xml:space="preserve"> участк</w:t>
      </w:r>
      <w:r w:rsidRPr="0044252E">
        <w:rPr>
          <w:sz w:val="28"/>
          <w:szCs w:val="28"/>
        </w:rPr>
        <w:t>ов</w:t>
      </w:r>
      <w:r w:rsidR="00A61BDC" w:rsidRPr="0044252E">
        <w:rPr>
          <w:sz w:val="28"/>
          <w:szCs w:val="28"/>
        </w:rPr>
        <w:t xml:space="preserve"> которых </w:t>
      </w:r>
      <w:r w:rsidRPr="0044252E">
        <w:rPr>
          <w:sz w:val="28"/>
          <w:szCs w:val="28"/>
        </w:rPr>
        <w:t xml:space="preserve">определены в установленном порядке, и </w:t>
      </w:r>
      <w:r w:rsidR="0057156D">
        <w:rPr>
          <w:sz w:val="28"/>
          <w:szCs w:val="28"/>
        </w:rPr>
        <w:t>такие</w:t>
      </w:r>
      <w:r w:rsidRPr="0044252E">
        <w:rPr>
          <w:sz w:val="28"/>
          <w:szCs w:val="28"/>
        </w:rPr>
        <w:t xml:space="preserve"> собственники</w:t>
      </w:r>
      <w:r w:rsidR="009560DE" w:rsidRPr="0044252E">
        <w:rPr>
          <w:sz w:val="28"/>
          <w:szCs w:val="28"/>
        </w:rPr>
        <w:t>,</w:t>
      </w:r>
      <w:r w:rsidRPr="0044252E">
        <w:rPr>
          <w:sz w:val="28"/>
          <w:szCs w:val="28"/>
        </w:rPr>
        <w:t xml:space="preserve"> пользуясь данными земельными участками</w:t>
      </w:r>
      <w:r w:rsidR="009560DE" w:rsidRPr="0044252E">
        <w:rPr>
          <w:sz w:val="28"/>
          <w:szCs w:val="28"/>
        </w:rPr>
        <w:t>,</w:t>
      </w:r>
      <w:r w:rsidRPr="0044252E">
        <w:rPr>
          <w:sz w:val="28"/>
          <w:szCs w:val="28"/>
        </w:rPr>
        <w:t xml:space="preserve"> несут расходы на содержание объектов благоустройства за свой счёт, и</w:t>
      </w:r>
      <w:r w:rsidR="009560DE" w:rsidRPr="0044252E">
        <w:rPr>
          <w:sz w:val="28"/>
          <w:szCs w:val="28"/>
        </w:rPr>
        <w:t xml:space="preserve"> граждан – </w:t>
      </w:r>
      <w:r w:rsidRPr="0044252E">
        <w:rPr>
          <w:sz w:val="28"/>
          <w:szCs w:val="28"/>
        </w:rPr>
        <w:t>собственников многоквартирных домов, земельные участки которых не оформлены в установленном порядке</w:t>
      </w:r>
      <w:r w:rsidR="009560DE" w:rsidRPr="0044252E">
        <w:rPr>
          <w:sz w:val="28"/>
          <w:szCs w:val="28"/>
        </w:rPr>
        <w:t>,</w:t>
      </w:r>
      <w:r w:rsidRPr="0044252E">
        <w:rPr>
          <w:sz w:val="28"/>
          <w:szCs w:val="28"/>
        </w:rPr>
        <w:t xml:space="preserve"> и они формально являются муниципальными, </w:t>
      </w:r>
      <w:r w:rsidR="0057156D">
        <w:rPr>
          <w:sz w:val="28"/>
          <w:szCs w:val="28"/>
        </w:rPr>
        <w:t>но при этом</w:t>
      </w:r>
      <w:r w:rsidR="009560DE" w:rsidRPr="0044252E">
        <w:rPr>
          <w:sz w:val="28"/>
          <w:szCs w:val="28"/>
        </w:rPr>
        <w:t xml:space="preserve"> </w:t>
      </w:r>
      <w:r w:rsidR="003043DC" w:rsidRPr="0044252E">
        <w:rPr>
          <w:sz w:val="28"/>
          <w:szCs w:val="28"/>
        </w:rPr>
        <w:t xml:space="preserve">предназначены </w:t>
      </w:r>
      <w:r w:rsidR="009560DE" w:rsidRPr="0044252E">
        <w:rPr>
          <w:sz w:val="28"/>
          <w:szCs w:val="28"/>
        </w:rPr>
        <w:t>непосредств</w:t>
      </w:r>
      <w:r w:rsidR="003043DC" w:rsidRPr="0044252E">
        <w:rPr>
          <w:sz w:val="28"/>
          <w:szCs w:val="28"/>
        </w:rPr>
        <w:t>енно для</w:t>
      </w:r>
      <w:proofErr w:type="gramEnd"/>
      <w:r w:rsidR="003043DC" w:rsidRPr="0044252E">
        <w:rPr>
          <w:sz w:val="28"/>
          <w:szCs w:val="28"/>
        </w:rPr>
        <w:t xml:space="preserve"> обслуживания данного многоквартирного дома, </w:t>
      </w:r>
      <w:r w:rsidR="0057156D">
        <w:rPr>
          <w:sz w:val="28"/>
          <w:szCs w:val="28"/>
        </w:rPr>
        <w:t>и фактически</w:t>
      </w:r>
      <w:r w:rsidR="003043DC" w:rsidRPr="0044252E">
        <w:rPr>
          <w:sz w:val="28"/>
          <w:szCs w:val="28"/>
        </w:rPr>
        <w:t xml:space="preserve"> используются собственниками помещений </w:t>
      </w:r>
      <w:r w:rsidR="005F4269">
        <w:rPr>
          <w:sz w:val="28"/>
          <w:szCs w:val="28"/>
        </w:rPr>
        <w:t xml:space="preserve">в </w:t>
      </w:r>
      <w:r w:rsidR="003043DC" w:rsidRPr="0044252E">
        <w:rPr>
          <w:sz w:val="28"/>
          <w:szCs w:val="28"/>
        </w:rPr>
        <w:t>многоквартирно</w:t>
      </w:r>
      <w:r w:rsidR="005F4269">
        <w:rPr>
          <w:sz w:val="28"/>
          <w:szCs w:val="28"/>
        </w:rPr>
        <w:t xml:space="preserve">м </w:t>
      </w:r>
      <w:r w:rsidR="003043DC" w:rsidRPr="0044252E">
        <w:rPr>
          <w:sz w:val="28"/>
          <w:szCs w:val="28"/>
        </w:rPr>
        <w:t>дом</w:t>
      </w:r>
      <w:r w:rsidR="005F4269">
        <w:rPr>
          <w:sz w:val="28"/>
          <w:szCs w:val="28"/>
        </w:rPr>
        <w:t>е</w:t>
      </w:r>
      <w:r w:rsidR="003043DC" w:rsidRPr="0044252E">
        <w:rPr>
          <w:sz w:val="28"/>
          <w:szCs w:val="28"/>
        </w:rPr>
        <w:t xml:space="preserve">. </w:t>
      </w:r>
    </w:p>
    <w:p w:rsidR="00F70B97" w:rsidRPr="0044252E" w:rsidRDefault="003043DC" w:rsidP="00023B97">
      <w:pPr>
        <w:ind w:firstLine="709"/>
        <w:jc w:val="both"/>
        <w:rPr>
          <w:sz w:val="28"/>
          <w:szCs w:val="28"/>
        </w:rPr>
      </w:pPr>
      <w:r w:rsidRPr="0044252E">
        <w:rPr>
          <w:sz w:val="28"/>
          <w:szCs w:val="28"/>
        </w:rPr>
        <w:t>Для решени</w:t>
      </w:r>
      <w:r w:rsidR="00F70B97" w:rsidRPr="0044252E">
        <w:rPr>
          <w:sz w:val="28"/>
          <w:szCs w:val="28"/>
        </w:rPr>
        <w:t xml:space="preserve">я вопросов благоустройства, в том числе озеленения и размещения малых архитектурных форм, </w:t>
      </w:r>
      <w:r w:rsidR="0057156D" w:rsidRPr="0044252E">
        <w:rPr>
          <w:sz w:val="28"/>
          <w:szCs w:val="28"/>
        </w:rPr>
        <w:t>Постановлением Администрации города Омска от 05.10.2017 № 1099-п (ред. от 04.09.2018) утверждена муниципальная программ</w:t>
      </w:r>
      <w:r w:rsidR="00F1036C">
        <w:rPr>
          <w:sz w:val="28"/>
          <w:szCs w:val="28"/>
        </w:rPr>
        <w:t>а</w:t>
      </w:r>
      <w:r w:rsidR="0057156D" w:rsidRPr="0044252E">
        <w:rPr>
          <w:sz w:val="28"/>
          <w:szCs w:val="28"/>
        </w:rPr>
        <w:t xml:space="preserve"> города Омска «Формирование комфортной </w:t>
      </w:r>
      <w:r w:rsidR="0057156D">
        <w:rPr>
          <w:sz w:val="28"/>
          <w:szCs w:val="28"/>
        </w:rPr>
        <w:t xml:space="preserve">городской среды», </w:t>
      </w:r>
      <w:r w:rsidR="003253E9" w:rsidRPr="0044252E">
        <w:rPr>
          <w:sz w:val="28"/>
          <w:szCs w:val="28"/>
        </w:rPr>
        <w:t xml:space="preserve">ежегодно на территории города Омска проводится конкурс по разработке и выполнению общественно полезных проектов. </w:t>
      </w:r>
      <w:proofErr w:type="gramStart"/>
      <w:r w:rsidR="003253E9" w:rsidRPr="0044252E">
        <w:rPr>
          <w:sz w:val="28"/>
          <w:szCs w:val="28"/>
        </w:rPr>
        <w:t xml:space="preserve">Конкурс проводится согласно </w:t>
      </w:r>
      <w:r w:rsidR="00F70B97" w:rsidRPr="0044252E">
        <w:rPr>
          <w:sz w:val="28"/>
          <w:szCs w:val="28"/>
        </w:rPr>
        <w:t>Порядку проведения ежегодного конкурса среди некоммерческих организаций по разработке и выполнению общественно полезных проектов на территории города Омска, утвержденному Постановлением Администрации города Омска от 02.02.2016 № 114-п (ред. от 06.02.2018) «Об утверждении Положения о порядке предоставления грантов в форме субсидий некоммерческим организациям на разработку и выполнение общественно полезных проектов на территории города Омска»</w:t>
      </w:r>
      <w:r w:rsidR="0057156D">
        <w:rPr>
          <w:sz w:val="28"/>
          <w:szCs w:val="28"/>
        </w:rPr>
        <w:t>.</w:t>
      </w:r>
      <w:r w:rsidR="00F70B97" w:rsidRPr="0044252E">
        <w:rPr>
          <w:sz w:val="28"/>
          <w:szCs w:val="28"/>
        </w:rPr>
        <w:t xml:space="preserve"> </w:t>
      </w:r>
      <w:proofErr w:type="gramEnd"/>
    </w:p>
    <w:p w:rsidR="00F70B97" w:rsidRPr="0044252E" w:rsidRDefault="00026E62" w:rsidP="00023B97">
      <w:pPr>
        <w:ind w:firstLine="709"/>
        <w:jc w:val="both"/>
        <w:rPr>
          <w:sz w:val="28"/>
          <w:szCs w:val="28"/>
        </w:rPr>
      </w:pPr>
      <w:r w:rsidRPr="0044252E">
        <w:rPr>
          <w:sz w:val="28"/>
          <w:szCs w:val="28"/>
        </w:rPr>
        <w:t xml:space="preserve">Кроме того, предлагаемая норма требует </w:t>
      </w:r>
      <w:r w:rsidR="00F1036C">
        <w:rPr>
          <w:sz w:val="28"/>
          <w:szCs w:val="28"/>
        </w:rPr>
        <w:t xml:space="preserve">подробного уточнения по установлению </w:t>
      </w:r>
      <w:proofErr w:type="gramStart"/>
      <w:r w:rsidRPr="0044252E">
        <w:rPr>
          <w:sz w:val="28"/>
          <w:szCs w:val="28"/>
        </w:rPr>
        <w:t>порядк</w:t>
      </w:r>
      <w:r w:rsidR="00F1036C">
        <w:rPr>
          <w:sz w:val="28"/>
          <w:szCs w:val="28"/>
        </w:rPr>
        <w:t>а</w:t>
      </w:r>
      <w:r w:rsidRPr="0044252E">
        <w:rPr>
          <w:sz w:val="28"/>
          <w:szCs w:val="28"/>
        </w:rPr>
        <w:t xml:space="preserve"> рассмотрения обращени</w:t>
      </w:r>
      <w:r w:rsidR="00F1036C">
        <w:rPr>
          <w:sz w:val="28"/>
          <w:szCs w:val="28"/>
        </w:rPr>
        <w:t>й</w:t>
      </w:r>
      <w:r w:rsidRPr="0044252E">
        <w:rPr>
          <w:sz w:val="28"/>
          <w:szCs w:val="28"/>
        </w:rPr>
        <w:t xml:space="preserve"> собственников </w:t>
      </w:r>
      <w:r w:rsidR="00907D3D">
        <w:rPr>
          <w:sz w:val="28"/>
          <w:szCs w:val="28"/>
        </w:rPr>
        <w:t>помещений</w:t>
      </w:r>
      <w:proofErr w:type="gramEnd"/>
      <w:r w:rsidR="00907D3D">
        <w:rPr>
          <w:sz w:val="28"/>
          <w:szCs w:val="28"/>
        </w:rPr>
        <w:t xml:space="preserve"> в </w:t>
      </w:r>
      <w:r w:rsidRPr="0044252E">
        <w:rPr>
          <w:sz w:val="28"/>
          <w:szCs w:val="28"/>
        </w:rPr>
        <w:t>многоквартирно</w:t>
      </w:r>
      <w:r w:rsidR="00907D3D">
        <w:rPr>
          <w:sz w:val="28"/>
          <w:szCs w:val="28"/>
        </w:rPr>
        <w:t>м</w:t>
      </w:r>
      <w:r w:rsidRPr="0044252E">
        <w:rPr>
          <w:sz w:val="28"/>
          <w:szCs w:val="28"/>
        </w:rPr>
        <w:t xml:space="preserve"> дом</w:t>
      </w:r>
      <w:r w:rsidR="00907D3D">
        <w:rPr>
          <w:sz w:val="28"/>
          <w:szCs w:val="28"/>
        </w:rPr>
        <w:t>е</w:t>
      </w:r>
      <w:r w:rsidRPr="0044252E">
        <w:rPr>
          <w:sz w:val="28"/>
          <w:szCs w:val="28"/>
        </w:rPr>
        <w:t>, а также требовани</w:t>
      </w:r>
      <w:r w:rsidR="00F1036C">
        <w:rPr>
          <w:sz w:val="28"/>
          <w:szCs w:val="28"/>
        </w:rPr>
        <w:t>й</w:t>
      </w:r>
      <w:r w:rsidRPr="0044252E">
        <w:rPr>
          <w:sz w:val="28"/>
          <w:szCs w:val="28"/>
        </w:rPr>
        <w:t xml:space="preserve"> к такому обращению. При отсутствии определ</w:t>
      </w:r>
      <w:r w:rsidR="00F1036C">
        <w:rPr>
          <w:sz w:val="28"/>
          <w:szCs w:val="28"/>
        </w:rPr>
        <w:t xml:space="preserve">енного </w:t>
      </w:r>
      <w:r w:rsidRPr="0044252E">
        <w:rPr>
          <w:sz w:val="28"/>
          <w:szCs w:val="28"/>
        </w:rPr>
        <w:t>поряд</w:t>
      </w:r>
      <w:r w:rsidR="00F1036C">
        <w:rPr>
          <w:sz w:val="28"/>
          <w:szCs w:val="28"/>
        </w:rPr>
        <w:t>ка</w:t>
      </w:r>
      <w:r w:rsidRPr="0044252E">
        <w:rPr>
          <w:sz w:val="28"/>
          <w:szCs w:val="28"/>
        </w:rPr>
        <w:t>, предлагаема</w:t>
      </w:r>
      <w:r w:rsidR="00544155">
        <w:rPr>
          <w:sz w:val="28"/>
          <w:szCs w:val="28"/>
        </w:rPr>
        <w:t>я</w:t>
      </w:r>
      <w:r w:rsidRPr="0044252E">
        <w:rPr>
          <w:sz w:val="28"/>
          <w:szCs w:val="28"/>
        </w:rPr>
        <w:t xml:space="preserve"> норма согласно пункту 3 Методик</w:t>
      </w:r>
      <w:r w:rsidR="00B62421" w:rsidRPr="0044252E">
        <w:rPr>
          <w:sz w:val="28"/>
          <w:szCs w:val="28"/>
        </w:rPr>
        <w:t>и</w:t>
      </w:r>
      <w:r w:rsidRPr="0044252E">
        <w:rPr>
          <w:sz w:val="28"/>
          <w:szCs w:val="28"/>
        </w:rPr>
        <w:t xml:space="preserve"> проведения </w:t>
      </w:r>
      <w:proofErr w:type="spellStart"/>
      <w:r w:rsidRPr="0044252E">
        <w:rPr>
          <w:sz w:val="28"/>
          <w:szCs w:val="28"/>
        </w:rPr>
        <w:t>антикоррупционной</w:t>
      </w:r>
      <w:proofErr w:type="spellEnd"/>
      <w:r w:rsidRPr="0044252E">
        <w:rPr>
          <w:sz w:val="28"/>
          <w:szCs w:val="28"/>
        </w:rPr>
        <w:t xml:space="preserve"> экспертизы нормативных правовых актов и проектов нормативных правовых актов</w:t>
      </w:r>
      <w:r w:rsidR="00B62421" w:rsidRPr="0044252E">
        <w:rPr>
          <w:sz w:val="28"/>
          <w:szCs w:val="28"/>
        </w:rPr>
        <w:t>,</w:t>
      </w:r>
      <w:r w:rsidR="00B62421" w:rsidRPr="0044252E">
        <w:t xml:space="preserve"> </w:t>
      </w:r>
      <w:r w:rsidR="00B62421" w:rsidRPr="0044252E">
        <w:rPr>
          <w:sz w:val="28"/>
          <w:szCs w:val="28"/>
        </w:rPr>
        <w:t xml:space="preserve">утвержденной Постановлением Правительства РФ от 26.02.2010 № 96 (ред. от 10.07.2017) «Об </w:t>
      </w:r>
      <w:proofErr w:type="spellStart"/>
      <w:r w:rsidR="00B62421" w:rsidRPr="0044252E">
        <w:rPr>
          <w:sz w:val="28"/>
          <w:szCs w:val="28"/>
        </w:rPr>
        <w:t>антикоррупционной</w:t>
      </w:r>
      <w:proofErr w:type="spellEnd"/>
      <w:r w:rsidR="00B62421" w:rsidRPr="0044252E">
        <w:rPr>
          <w:sz w:val="28"/>
          <w:szCs w:val="28"/>
        </w:rPr>
        <w:t xml:space="preserve"> экспертизе нормативных правовых актов и проектов нормативных правовых актов», имеет </w:t>
      </w:r>
      <w:proofErr w:type="spellStart"/>
      <w:r w:rsidR="00B62421" w:rsidRPr="0044252E">
        <w:rPr>
          <w:sz w:val="28"/>
          <w:szCs w:val="28"/>
        </w:rPr>
        <w:t>коррупциогенный</w:t>
      </w:r>
      <w:proofErr w:type="spellEnd"/>
      <w:r w:rsidR="00B62421" w:rsidRPr="0044252E">
        <w:rPr>
          <w:sz w:val="28"/>
          <w:szCs w:val="28"/>
        </w:rPr>
        <w:t xml:space="preserve"> фактор.</w:t>
      </w:r>
      <w:r w:rsidR="000C2E9E" w:rsidRPr="0044252E">
        <w:rPr>
          <w:sz w:val="28"/>
          <w:szCs w:val="28"/>
        </w:rPr>
        <w:t xml:space="preserve"> </w:t>
      </w:r>
    </w:p>
    <w:p w:rsidR="00B62421" w:rsidRPr="0044252E" w:rsidRDefault="00F70B97" w:rsidP="00023B97">
      <w:pPr>
        <w:ind w:firstLine="709"/>
        <w:jc w:val="both"/>
        <w:rPr>
          <w:i/>
          <w:sz w:val="28"/>
          <w:szCs w:val="28"/>
        </w:rPr>
      </w:pPr>
      <w:r w:rsidRPr="0044252E">
        <w:rPr>
          <w:i/>
          <w:sz w:val="28"/>
          <w:szCs w:val="28"/>
        </w:rPr>
        <w:t>Рабочая группа</w:t>
      </w:r>
      <w:r w:rsidR="00F1036C">
        <w:rPr>
          <w:i/>
          <w:sz w:val="28"/>
          <w:szCs w:val="28"/>
        </w:rPr>
        <w:t xml:space="preserve"> </w:t>
      </w:r>
      <w:r w:rsidR="00B62421" w:rsidRPr="0044252E">
        <w:rPr>
          <w:i/>
          <w:sz w:val="28"/>
          <w:szCs w:val="28"/>
        </w:rPr>
        <w:t xml:space="preserve">не поддерживает </w:t>
      </w:r>
      <w:r w:rsidRPr="0044252E">
        <w:rPr>
          <w:i/>
          <w:sz w:val="28"/>
          <w:szCs w:val="28"/>
        </w:rPr>
        <w:t>предложение.</w:t>
      </w:r>
    </w:p>
    <w:p w:rsidR="00B62421" w:rsidRPr="0044252E" w:rsidRDefault="00B62421" w:rsidP="00023B97">
      <w:pPr>
        <w:ind w:firstLine="709"/>
        <w:jc w:val="both"/>
        <w:rPr>
          <w:i/>
          <w:sz w:val="28"/>
          <w:szCs w:val="28"/>
        </w:rPr>
      </w:pPr>
    </w:p>
    <w:p w:rsidR="00B62421" w:rsidRPr="0044252E" w:rsidRDefault="00B62421" w:rsidP="00023B97">
      <w:pPr>
        <w:ind w:firstLine="709"/>
        <w:jc w:val="both"/>
        <w:rPr>
          <w:sz w:val="28"/>
          <w:szCs w:val="28"/>
        </w:rPr>
      </w:pPr>
      <w:r w:rsidRPr="0044252E">
        <w:rPr>
          <w:sz w:val="28"/>
          <w:szCs w:val="28"/>
        </w:rPr>
        <w:t>5. Депутат Омского городского Совета Ю.Н. Федотов выступил со следующим предложением.</w:t>
      </w:r>
    </w:p>
    <w:p w:rsidR="006A674B" w:rsidRPr="0044252E" w:rsidRDefault="00B62421" w:rsidP="00023B97">
      <w:pPr>
        <w:pStyle w:val="ConsPlusNormal"/>
        <w:ind w:firstLine="709"/>
        <w:jc w:val="both"/>
        <w:rPr>
          <w:i w:val="0"/>
        </w:rPr>
      </w:pPr>
      <w:r w:rsidRPr="0044252E">
        <w:t xml:space="preserve">Предложение. </w:t>
      </w:r>
      <w:r w:rsidR="006A674B" w:rsidRPr="0044252E">
        <w:rPr>
          <w:i w:val="0"/>
        </w:rPr>
        <w:t xml:space="preserve">Согласно положениям части 2 статьи 45.1 </w:t>
      </w:r>
      <w:r w:rsidR="00C43945">
        <w:rPr>
          <w:i w:val="0"/>
        </w:rPr>
        <w:t xml:space="preserve">Закона № 131-ФЗ </w:t>
      </w:r>
      <w:r w:rsidR="006A674B" w:rsidRPr="0044252E">
        <w:rPr>
          <w:i w:val="0"/>
        </w:rPr>
        <w:t xml:space="preserve">правила благоустройства территории муниципального образования не регулируют вопросы содержания придомовой территории, поскольку придомовая территория не является территорией общего пользования, и порядок пользования придомовой территорией определен жилищным законодательством. </w:t>
      </w:r>
    </w:p>
    <w:p w:rsidR="006A674B" w:rsidRPr="0044252E" w:rsidRDefault="006A674B" w:rsidP="00023B97">
      <w:pPr>
        <w:pStyle w:val="ConsPlusNormal"/>
        <w:ind w:firstLine="709"/>
        <w:jc w:val="both"/>
        <w:rPr>
          <w:i w:val="0"/>
        </w:rPr>
      </w:pPr>
      <w:r w:rsidRPr="0044252E">
        <w:rPr>
          <w:i w:val="0"/>
        </w:rPr>
        <w:t xml:space="preserve">Из правил благоустройства необходимо исключить нормы, устанавливающие порядок содержания придомовых территорий:  </w:t>
      </w:r>
    </w:p>
    <w:p w:rsidR="006A674B" w:rsidRPr="0044252E" w:rsidRDefault="006A674B" w:rsidP="00023B97">
      <w:pPr>
        <w:pStyle w:val="ConsPlusNormal"/>
        <w:ind w:firstLine="709"/>
        <w:jc w:val="both"/>
        <w:rPr>
          <w:i w:val="0"/>
        </w:rPr>
      </w:pPr>
      <w:r w:rsidRPr="0044252E">
        <w:rPr>
          <w:i w:val="0"/>
        </w:rPr>
        <w:t>1) в статье 5 исключить слова «придомовых территорий</w:t>
      </w:r>
      <w:proofErr w:type="gramStart"/>
      <w:r w:rsidRPr="0044252E">
        <w:rPr>
          <w:i w:val="0"/>
        </w:rPr>
        <w:t>,»</w:t>
      </w:r>
      <w:proofErr w:type="gramEnd"/>
      <w:r w:rsidRPr="0044252E">
        <w:rPr>
          <w:i w:val="0"/>
        </w:rPr>
        <w:t>;</w:t>
      </w:r>
    </w:p>
    <w:p w:rsidR="006A674B" w:rsidRPr="0044252E" w:rsidRDefault="006A674B" w:rsidP="00023B97">
      <w:pPr>
        <w:pStyle w:val="ConsPlusNormal"/>
        <w:ind w:firstLine="709"/>
        <w:jc w:val="both"/>
        <w:rPr>
          <w:i w:val="0"/>
        </w:rPr>
      </w:pPr>
      <w:r w:rsidRPr="0044252E">
        <w:rPr>
          <w:i w:val="0"/>
        </w:rPr>
        <w:lastRenderedPageBreak/>
        <w:t>2) в статье 6 исключить слова «и придомовых территорий»;</w:t>
      </w:r>
    </w:p>
    <w:p w:rsidR="006A674B" w:rsidRPr="0044252E" w:rsidRDefault="006A674B" w:rsidP="00023B97">
      <w:pPr>
        <w:pStyle w:val="ConsPlusNormal"/>
        <w:ind w:firstLine="709"/>
        <w:jc w:val="both"/>
        <w:rPr>
          <w:i w:val="0"/>
        </w:rPr>
      </w:pPr>
      <w:r w:rsidRPr="0044252E">
        <w:rPr>
          <w:i w:val="0"/>
        </w:rPr>
        <w:t>3) исключить статьи 53 – 58 и § 5 «Правила уборки придомовых территорий в зимнее время года»;</w:t>
      </w:r>
    </w:p>
    <w:p w:rsidR="006A674B" w:rsidRPr="0044252E" w:rsidRDefault="006A674B" w:rsidP="00023B97">
      <w:pPr>
        <w:pStyle w:val="ConsPlusNormal"/>
        <w:ind w:firstLine="709"/>
        <w:jc w:val="both"/>
        <w:rPr>
          <w:i w:val="0"/>
        </w:rPr>
      </w:pPr>
      <w:r w:rsidRPr="0044252E">
        <w:rPr>
          <w:i w:val="0"/>
        </w:rPr>
        <w:t>4) в части 1 статьи 61 исключить слова «придомовых территорий многоквартирных домов</w:t>
      </w:r>
      <w:proofErr w:type="gramStart"/>
      <w:r w:rsidRPr="0044252E">
        <w:rPr>
          <w:i w:val="0"/>
        </w:rPr>
        <w:t>,»</w:t>
      </w:r>
      <w:proofErr w:type="gramEnd"/>
      <w:r w:rsidRPr="0044252E">
        <w:rPr>
          <w:i w:val="0"/>
        </w:rPr>
        <w:t>;</w:t>
      </w:r>
    </w:p>
    <w:p w:rsidR="006A674B" w:rsidRPr="0044252E" w:rsidRDefault="006A674B" w:rsidP="00023B97">
      <w:pPr>
        <w:pStyle w:val="ConsPlusNormal"/>
        <w:ind w:firstLine="709"/>
        <w:jc w:val="both"/>
        <w:rPr>
          <w:i w:val="0"/>
        </w:rPr>
      </w:pPr>
      <w:r w:rsidRPr="0044252E">
        <w:rPr>
          <w:i w:val="0"/>
        </w:rPr>
        <w:t>5) в статье 63 исключить слова «и придомовых территорий»;</w:t>
      </w:r>
    </w:p>
    <w:p w:rsidR="006A674B" w:rsidRPr="0044252E" w:rsidRDefault="006A674B" w:rsidP="00023B97">
      <w:pPr>
        <w:pStyle w:val="ConsPlusNormal"/>
        <w:ind w:firstLine="709"/>
        <w:jc w:val="both"/>
        <w:rPr>
          <w:i w:val="0"/>
        </w:rPr>
      </w:pPr>
      <w:r w:rsidRPr="0044252E">
        <w:rPr>
          <w:i w:val="0"/>
        </w:rPr>
        <w:t>6) в части 1 статьи 71 исключить слова «, придомовых территориях»;</w:t>
      </w:r>
    </w:p>
    <w:p w:rsidR="006A674B" w:rsidRPr="0044252E" w:rsidRDefault="006A674B" w:rsidP="00023B97">
      <w:pPr>
        <w:pStyle w:val="ConsPlusNormal"/>
        <w:ind w:firstLine="709"/>
        <w:jc w:val="both"/>
        <w:rPr>
          <w:i w:val="0"/>
        </w:rPr>
      </w:pPr>
      <w:r w:rsidRPr="0044252E">
        <w:rPr>
          <w:i w:val="0"/>
        </w:rPr>
        <w:t xml:space="preserve">7) в статье 121 исключить абзац второй. </w:t>
      </w:r>
    </w:p>
    <w:p w:rsidR="006A674B" w:rsidRPr="0044252E" w:rsidRDefault="006A674B" w:rsidP="00023B97">
      <w:pPr>
        <w:ind w:firstLine="709"/>
        <w:jc w:val="both"/>
        <w:rPr>
          <w:sz w:val="28"/>
          <w:szCs w:val="28"/>
        </w:rPr>
      </w:pPr>
      <w:r w:rsidRPr="0044252E">
        <w:rPr>
          <w:i/>
          <w:sz w:val="28"/>
          <w:szCs w:val="28"/>
        </w:rPr>
        <w:t>Оценка предложения.</w:t>
      </w:r>
      <w:r w:rsidRPr="0044252E">
        <w:rPr>
          <w:sz w:val="28"/>
          <w:szCs w:val="28"/>
        </w:rPr>
        <w:t xml:space="preserve"> Ранее, до вступления в действие </w:t>
      </w:r>
      <w:r w:rsidR="006C3D0C" w:rsidRPr="0044252E">
        <w:rPr>
          <w:sz w:val="28"/>
          <w:szCs w:val="28"/>
        </w:rPr>
        <w:t xml:space="preserve">Закона № 463-ФЗ </w:t>
      </w:r>
      <w:r w:rsidRPr="0044252E">
        <w:rPr>
          <w:sz w:val="28"/>
          <w:szCs w:val="28"/>
        </w:rPr>
        <w:t>пунктом 25 части 1 статьи 16 Закона № 131-ФЗ к вопросам местного значения  городского округа относилось:</w:t>
      </w:r>
    </w:p>
    <w:p w:rsidR="006A674B" w:rsidRPr="00A019FD" w:rsidRDefault="006A674B" w:rsidP="00023B97">
      <w:pPr>
        <w:ind w:firstLine="709"/>
        <w:jc w:val="both"/>
        <w:rPr>
          <w:sz w:val="28"/>
          <w:szCs w:val="28"/>
        </w:rPr>
      </w:pPr>
      <w:r w:rsidRPr="00A019FD">
        <w:rPr>
          <w:sz w:val="28"/>
          <w:szCs w:val="28"/>
        </w:rPr>
        <w:t xml:space="preserve">- утверждение правил благоустройства территории городского округа, </w:t>
      </w:r>
      <w:proofErr w:type="gramStart"/>
      <w:r w:rsidRPr="00A019FD">
        <w:rPr>
          <w:sz w:val="28"/>
          <w:szCs w:val="28"/>
        </w:rPr>
        <w:t>устанавливающих</w:t>
      </w:r>
      <w:proofErr w:type="gramEnd"/>
      <w:r w:rsidRPr="00A019FD">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
    <w:p w:rsidR="006A674B" w:rsidRPr="00A019FD" w:rsidRDefault="006A674B" w:rsidP="00023B97">
      <w:pPr>
        <w:ind w:firstLine="709"/>
        <w:jc w:val="both"/>
        <w:rPr>
          <w:sz w:val="28"/>
          <w:szCs w:val="28"/>
        </w:rPr>
      </w:pPr>
      <w:r w:rsidRPr="00A019FD">
        <w:rPr>
          <w:sz w:val="28"/>
          <w:szCs w:val="28"/>
        </w:rPr>
        <w:t xml:space="preserve">- установление порядка участия собственников зданий (помещений в них) и сооружений в благоустройстве прилегающих территорий; </w:t>
      </w:r>
    </w:p>
    <w:p w:rsidR="006A674B" w:rsidRPr="0044252E" w:rsidRDefault="006A674B" w:rsidP="00023B97">
      <w:pPr>
        <w:ind w:firstLine="709"/>
        <w:jc w:val="both"/>
        <w:rPr>
          <w:sz w:val="28"/>
          <w:szCs w:val="28"/>
        </w:rPr>
      </w:pPr>
      <w:r w:rsidRPr="0044252E">
        <w:rPr>
          <w:sz w:val="28"/>
          <w:szCs w:val="28"/>
        </w:rPr>
        <w:t>-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A674B" w:rsidRPr="0044252E" w:rsidRDefault="006A674B" w:rsidP="00023B97">
      <w:pPr>
        <w:ind w:firstLine="709"/>
        <w:jc w:val="both"/>
        <w:rPr>
          <w:rFonts w:eastAsiaTheme="minorHAnsi"/>
          <w:sz w:val="28"/>
          <w:szCs w:val="28"/>
          <w:lang w:eastAsia="en-US"/>
        </w:rPr>
      </w:pPr>
      <w:proofErr w:type="gramStart"/>
      <w:r w:rsidRPr="0044252E">
        <w:rPr>
          <w:rFonts w:eastAsiaTheme="minorHAnsi"/>
          <w:sz w:val="28"/>
          <w:szCs w:val="28"/>
          <w:lang w:eastAsia="en-US"/>
        </w:rPr>
        <w:t xml:space="preserve">Действующая редакция пункта 25 части 1 статьи 16 Закона № 131-ФЗ к вопросам городского округа относит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roofErr w:type="gramEnd"/>
    </w:p>
    <w:p w:rsidR="007A663D" w:rsidRPr="0044252E" w:rsidRDefault="006A674B" w:rsidP="00023B97">
      <w:pPr>
        <w:ind w:firstLine="709"/>
        <w:jc w:val="both"/>
        <w:rPr>
          <w:rFonts w:eastAsiaTheme="minorHAnsi"/>
          <w:sz w:val="28"/>
          <w:szCs w:val="28"/>
          <w:lang w:eastAsia="en-US"/>
        </w:rPr>
      </w:pPr>
      <w:r w:rsidRPr="0044252E">
        <w:rPr>
          <w:rFonts w:eastAsiaTheme="minorHAnsi"/>
          <w:sz w:val="28"/>
          <w:szCs w:val="28"/>
          <w:lang w:eastAsia="en-US"/>
        </w:rPr>
        <w:t>Статья 45.1 Закона</w:t>
      </w:r>
      <w:r w:rsidR="007A663D" w:rsidRPr="0044252E">
        <w:rPr>
          <w:rFonts w:eastAsiaTheme="minorHAnsi"/>
          <w:sz w:val="28"/>
          <w:szCs w:val="28"/>
          <w:lang w:eastAsia="en-US"/>
        </w:rPr>
        <w:t xml:space="preserve"> № 131-ФЗ</w:t>
      </w:r>
      <w:r w:rsidRPr="0044252E">
        <w:rPr>
          <w:rFonts w:eastAsiaTheme="minorHAnsi"/>
          <w:sz w:val="28"/>
          <w:szCs w:val="28"/>
          <w:lang w:eastAsia="en-US"/>
        </w:rPr>
        <w:t xml:space="preserve"> устанавливает перечень вопросов, которые могут регулироваться правилами благоустройства территории муниципального образования. </w:t>
      </w:r>
      <w:proofErr w:type="gramStart"/>
      <w:r w:rsidR="00C85AC0" w:rsidRPr="0044252E">
        <w:rPr>
          <w:sz w:val="28"/>
        </w:rPr>
        <w:t xml:space="preserve">В частности это: </w:t>
      </w:r>
      <w:r w:rsidR="007A663D" w:rsidRPr="0044252E">
        <w:rPr>
          <w:sz w:val="28"/>
        </w:rPr>
        <w:t>содержания территорий общего пользования и порядка пользования такими территориями</w:t>
      </w:r>
      <w:r w:rsidR="00C85AC0" w:rsidRPr="0044252E">
        <w:rPr>
          <w:sz w:val="28"/>
        </w:rPr>
        <w:t xml:space="preserve">; </w:t>
      </w:r>
      <w:r w:rsidR="007A663D" w:rsidRPr="0044252E">
        <w:rPr>
          <w:sz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C85AC0" w:rsidRPr="0044252E">
        <w:rPr>
          <w:sz w:val="28"/>
        </w:rPr>
        <w:t xml:space="preserve">. </w:t>
      </w:r>
      <w:proofErr w:type="gramEnd"/>
    </w:p>
    <w:p w:rsidR="00C85AC0" w:rsidRPr="0044252E" w:rsidRDefault="00C85AC0"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 xml:space="preserve">Полномочия органа местного самоуправления по установлению требований к содержанию земельных участков, на которых расположены жилые дома, исключены, а </w:t>
      </w:r>
      <w:r w:rsidR="00C43945">
        <w:rPr>
          <w:rFonts w:eastAsiaTheme="minorHAnsi"/>
          <w:sz w:val="28"/>
          <w:szCs w:val="28"/>
          <w:lang w:eastAsia="en-US"/>
        </w:rPr>
        <w:t xml:space="preserve">исключены полномочия по регулирования </w:t>
      </w:r>
      <w:r w:rsidR="00C43945">
        <w:rPr>
          <w:rFonts w:eastAsiaTheme="minorHAnsi"/>
          <w:sz w:val="28"/>
          <w:szCs w:val="28"/>
          <w:lang w:eastAsia="en-US"/>
        </w:rPr>
        <w:lastRenderedPageBreak/>
        <w:t xml:space="preserve">вопросов участия в содержании </w:t>
      </w:r>
      <w:r w:rsidRPr="0044252E">
        <w:rPr>
          <w:rFonts w:eastAsiaTheme="minorHAnsi"/>
          <w:sz w:val="28"/>
          <w:szCs w:val="28"/>
          <w:lang w:eastAsia="en-US"/>
        </w:rPr>
        <w:t>прилегающих территорий к</w:t>
      </w:r>
      <w:r w:rsidRPr="0044252E">
        <w:rPr>
          <w:sz w:val="28"/>
        </w:rPr>
        <w:t xml:space="preserve"> многоквартирным домам, земельные участки под которыми не образованы или образованы по границам таких домов</w:t>
      </w:r>
      <w:r w:rsidRPr="0044252E">
        <w:rPr>
          <w:rFonts w:eastAsiaTheme="minorHAnsi"/>
          <w:sz w:val="28"/>
          <w:szCs w:val="28"/>
          <w:lang w:eastAsia="en-US"/>
        </w:rPr>
        <w:t>.</w:t>
      </w:r>
    </w:p>
    <w:p w:rsidR="006A674B" w:rsidRPr="0044252E" w:rsidRDefault="006A674B" w:rsidP="00023B97">
      <w:pPr>
        <w:ind w:firstLine="709"/>
        <w:jc w:val="both"/>
        <w:rPr>
          <w:rFonts w:eastAsiaTheme="minorHAnsi"/>
          <w:sz w:val="28"/>
          <w:szCs w:val="28"/>
          <w:lang w:eastAsia="en-US"/>
        </w:rPr>
      </w:pPr>
      <w:proofErr w:type="gramStart"/>
      <w:r w:rsidRPr="0044252E">
        <w:rPr>
          <w:rFonts w:eastAsiaTheme="minorHAnsi"/>
          <w:sz w:val="28"/>
          <w:szCs w:val="28"/>
          <w:lang w:eastAsia="en-US"/>
        </w:rPr>
        <w:t>Очевидно, такое исключение связано с тем, что</w:t>
      </w:r>
      <w:r w:rsidRPr="0044252E">
        <w:rPr>
          <w:sz w:val="28"/>
          <w:szCs w:val="28"/>
        </w:rPr>
        <w:t xml:space="preserve"> согласно части 1 статьи 36 Жилищного кодекса Российской Федерации (далее – ЖК РФ) с</w:t>
      </w:r>
      <w:r w:rsidRPr="0044252E">
        <w:rPr>
          <w:rFonts w:eastAsiaTheme="minorHAnsi"/>
          <w:sz w:val="28"/>
          <w:szCs w:val="28"/>
          <w:lang w:eastAsia="en-US"/>
        </w:rPr>
        <w:t>обственникам помещений в многоквартирном доме принадлежит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r w:rsidRPr="0044252E">
        <w:rPr>
          <w:rFonts w:eastAsiaTheme="minorHAnsi"/>
          <w:sz w:val="28"/>
          <w:szCs w:val="28"/>
          <w:lang w:eastAsia="en-US"/>
        </w:rPr>
        <w:t xml:space="preserve"> И согласно статье 12 </w:t>
      </w:r>
      <w:r w:rsidRPr="0044252E">
        <w:rPr>
          <w:sz w:val="28"/>
          <w:szCs w:val="28"/>
        </w:rPr>
        <w:t>ЖК РФ к</w:t>
      </w:r>
      <w:r w:rsidRPr="0044252E">
        <w:rPr>
          <w:rFonts w:eastAsiaTheme="minorHAnsi"/>
          <w:sz w:val="28"/>
          <w:szCs w:val="28"/>
          <w:lang w:eastAsia="en-US"/>
        </w:rPr>
        <w:t xml:space="preserve"> полномочиям органов государственной власти Российской Федерации в области жилищных отношений относятся: установление правил и норм технической эксплуатации общего имущества в многоквартирном доме</w:t>
      </w:r>
      <w:r w:rsidRPr="0044252E">
        <w:rPr>
          <w:rStyle w:val="a5"/>
          <w:rFonts w:eastAsiaTheme="minorHAnsi"/>
          <w:sz w:val="28"/>
          <w:szCs w:val="28"/>
          <w:lang w:eastAsia="en-US"/>
        </w:rPr>
        <w:footnoteReference w:id="1"/>
      </w:r>
      <w:r w:rsidRPr="0044252E">
        <w:rPr>
          <w:rFonts w:eastAsiaTheme="minorHAnsi"/>
          <w:sz w:val="28"/>
          <w:szCs w:val="28"/>
          <w:lang w:eastAsia="en-US"/>
        </w:rPr>
        <w:t xml:space="preserve">, установление требований к содержанию общего имущества собственников помещений в многоквартирных домах. </w:t>
      </w:r>
    </w:p>
    <w:p w:rsidR="007A663D" w:rsidRPr="0044252E" w:rsidRDefault="00171252" w:rsidP="00023B97">
      <w:pPr>
        <w:ind w:firstLine="709"/>
        <w:jc w:val="both"/>
        <w:rPr>
          <w:rFonts w:eastAsiaTheme="minorHAnsi"/>
          <w:sz w:val="28"/>
          <w:szCs w:val="28"/>
          <w:lang w:eastAsia="en-US"/>
        </w:rPr>
      </w:pPr>
      <w:r w:rsidRPr="0044252E">
        <w:rPr>
          <w:rFonts w:eastAsiaTheme="minorHAnsi"/>
          <w:sz w:val="28"/>
          <w:szCs w:val="28"/>
          <w:lang w:eastAsia="en-US"/>
        </w:rPr>
        <w:t xml:space="preserve">Согласно </w:t>
      </w:r>
      <w:r w:rsidR="007754F5" w:rsidRPr="0044252E">
        <w:rPr>
          <w:rFonts w:eastAsiaTheme="minorHAnsi"/>
          <w:sz w:val="28"/>
          <w:szCs w:val="28"/>
          <w:lang w:eastAsia="en-US"/>
        </w:rPr>
        <w:t xml:space="preserve">подпункту 13 статьи 1 Градостроительного кодекса </w:t>
      </w:r>
      <w:r w:rsidR="00C43945" w:rsidRPr="0044252E">
        <w:rPr>
          <w:rFonts w:eastAsiaTheme="minorHAnsi"/>
          <w:sz w:val="28"/>
          <w:szCs w:val="28"/>
          <w:lang w:eastAsia="en-US"/>
        </w:rPr>
        <w:t xml:space="preserve">Российской </w:t>
      </w:r>
      <w:r w:rsidR="007754F5" w:rsidRPr="0044252E">
        <w:rPr>
          <w:rFonts w:eastAsiaTheme="minorHAnsi"/>
          <w:sz w:val="28"/>
          <w:szCs w:val="28"/>
          <w:lang w:eastAsia="en-US"/>
        </w:rPr>
        <w:t xml:space="preserve">Федерации под территориями общего </w:t>
      </w:r>
      <w:r w:rsidR="007A663D" w:rsidRPr="0044252E">
        <w:rPr>
          <w:rFonts w:eastAsiaTheme="minorHAnsi"/>
          <w:sz w:val="28"/>
          <w:szCs w:val="28"/>
          <w:lang w:eastAsia="en-US"/>
        </w:rPr>
        <w:t xml:space="preserve">пользования </w:t>
      </w:r>
      <w:r w:rsidR="007754F5" w:rsidRPr="0044252E">
        <w:rPr>
          <w:rFonts w:eastAsiaTheme="minorHAnsi"/>
          <w:sz w:val="28"/>
          <w:szCs w:val="28"/>
          <w:lang w:eastAsia="en-US"/>
        </w:rPr>
        <w:t xml:space="preserve">понимаются </w:t>
      </w:r>
      <w:r w:rsidR="007A663D" w:rsidRPr="0044252E">
        <w:rPr>
          <w:rFonts w:eastAsiaTheme="minorHAnsi"/>
          <w:sz w:val="28"/>
          <w:szCs w:val="28"/>
          <w:lang w:eastAsia="en-U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7754F5" w:rsidRPr="0044252E">
        <w:rPr>
          <w:rFonts w:eastAsiaTheme="minorHAnsi"/>
          <w:sz w:val="28"/>
          <w:szCs w:val="28"/>
          <w:lang w:eastAsia="en-US"/>
        </w:rPr>
        <w:t xml:space="preserve"> пользования, скверы, бульвары). </w:t>
      </w:r>
    </w:p>
    <w:p w:rsidR="006A674B" w:rsidRPr="0044252E" w:rsidRDefault="007754F5" w:rsidP="00023B97">
      <w:pPr>
        <w:ind w:firstLine="709"/>
        <w:jc w:val="both"/>
        <w:rPr>
          <w:rFonts w:eastAsiaTheme="minorHAnsi"/>
          <w:sz w:val="28"/>
          <w:szCs w:val="28"/>
          <w:lang w:eastAsia="en-US"/>
        </w:rPr>
      </w:pPr>
      <w:r w:rsidRPr="0044252E">
        <w:rPr>
          <w:rFonts w:eastAsiaTheme="minorHAnsi"/>
          <w:sz w:val="28"/>
          <w:szCs w:val="28"/>
          <w:lang w:eastAsia="en-US"/>
        </w:rPr>
        <w:t>Однако отнесение земельного у</w:t>
      </w:r>
      <w:r w:rsidR="006A674B" w:rsidRPr="0044252E">
        <w:rPr>
          <w:rFonts w:eastAsiaTheme="minorHAnsi"/>
          <w:sz w:val="28"/>
          <w:szCs w:val="28"/>
          <w:lang w:eastAsia="en-US"/>
        </w:rPr>
        <w:t>частк</w:t>
      </w:r>
      <w:r w:rsidRPr="0044252E">
        <w:rPr>
          <w:rFonts w:eastAsiaTheme="minorHAnsi"/>
          <w:sz w:val="28"/>
          <w:szCs w:val="28"/>
          <w:lang w:eastAsia="en-US"/>
        </w:rPr>
        <w:t>а</w:t>
      </w:r>
      <w:r w:rsidR="006A674B" w:rsidRPr="0044252E">
        <w:rPr>
          <w:rFonts w:eastAsiaTheme="minorHAnsi"/>
          <w:sz w:val="28"/>
          <w:szCs w:val="28"/>
          <w:lang w:eastAsia="en-US"/>
        </w:rPr>
        <w:t xml:space="preserve">, на котором находится многоквартирный дом и объекты благоустройства, </w:t>
      </w:r>
      <w:r w:rsidRPr="0044252E">
        <w:rPr>
          <w:rFonts w:eastAsiaTheme="minorHAnsi"/>
          <w:sz w:val="28"/>
          <w:szCs w:val="28"/>
          <w:lang w:eastAsia="en-US"/>
        </w:rPr>
        <w:t xml:space="preserve">которыми </w:t>
      </w:r>
      <w:r w:rsidR="006A674B" w:rsidRPr="0044252E">
        <w:rPr>
          <w:rFonts w:eastAsiaTheme="minorHAnsi"/>
          <w:sz w:val="28"/>
          <w:szCs w:val="28"/>
          <w:lang w:eastAsia="en-US"/>
        </w:rPr>
        <w:t xml:space="preserve">фактически </w:t>
      </w:r>
      <w:r w:rsidRPr="0044252E">
        <w:rPr>
          <w:rFonts w:eastAsiaTheme="minorHAnsi"/>
          <w:sz w:val="28"/>
          <w:szCs w:val="28"/>
          <w:lang w:eastAsia="en-US"/>
        </w:rPr>
        <w:t>могут</w:t>
      </w:r>
      <w:r w:rsidR="006A674B" w:rsidRPr="0044252E">
        <w:rPr>
          <w:rFonts w:eastAsiaTheme="minorHAnsi"/>
          <w:sz w:val="28"/>
          <w:szCs w:val="28"/>
          <w:lang w:eastAsia="en-US"/>
        </w:rPr>
        <w:t xml:space="preserve"> беспрепятственно пользоваться неограниченное число лиц для прохода, отдыха во дворе и т.п., </w:t>
      </w:r>
      <w:r w:rsidRPr="0044252E">
        <w:rPr>
          <w:rFonts w:eastAsiaTheme="minorHAnsi"/>
          <w:sz w:val="28"/>
          <w:szCs w:val="28"/>
          <w:lang w:eastAsia="en-US"/>
        </w:rPr>
        <w:t>к</w:t>
      </w:r>
      <w:r w:rsidR="006A674B" w:rsidRPr="0044252E">
        <w:rPr>
          <w:rFonts w:eastAsiaTheme="minorHAnsi"/>
          <w:sz w:val="28"/>
          <w:szCs w:val="28"/>
          <w:lang w:eastAsia="en-US"/>
        </w:rPr>
        <w:t xml:space="preserve"> территори</w:t>
      </w:r>
      <w:r w:rsidRPr="0044252E">
        <w:rPr>
          <w:rFonts w:eastAsiaTheme="minorHAnsi"/>
          <w:sz w:val="28"/>
          <w:szCs w:val="28"/>
          <w:lang w:eastAsia="en-US"/>
        </w:rPr>
        <w:t>и</w:t>
      </w:r>
      <w:r w:rsidR="006A674B" w:rsidRPr="0044252E">
        <w:rPr>
          <w:rFonts w:eastAsiaTheme="minorHAnsi"/>
          <w:sz w:val="28"/>
          <w:szCs w:val="28"/>
          <w:lang w:eastAsia="en-US"/>
        </w:rPr>
        <w:t xml:space="preserve"> общего пользования, не согласуются с нормами жилищного законодательства, а также с судебной практикой</w:t>
      </w:r>
      <w:r w:rsidR="006A674B" w:rsidRPr="0044252E">
        <w:rPr>
          <w:rStyle w:val="a5"/>
          <w:rFonts w:eastAsiaTheme="minorHAnsi"/>
          <w:sz w:val="28"/>
          <w:szCs w:val="28"/>
          <w:lang w:eastAsia="en-US"/>
        </w:rPr>
        <w:footnoteReference w:id="2"/>
      </w:r>
      <w:r w:rsidR="006A674B" w:rsidRPr="0044252E">
        <w:rPr>
          <w:rFonts w:eastAsiaTheme="minorHAnsi"/>
          <w:sz w:val="28"/>
          <w:szCs w:val="28"/>
          <w:lang w:eastAsia="en-US"/>
        </w:rPr>
        <w:t>.</w:t>
      </w:r>
    </w:p>
    <w:p w:rsidR="006A674B" w:rsidRPr="0044252E" w:rsidRDefault="006A674B" w:rsidP="00023B97">
      <w:pPr>
        <w:ind w:firstLine="709"/>
        <w:jc w:val="both"/>
        <w:rPr>
          <w:sz w:val="28"/>
          <w:szCs w:val="28"/>
        </w:rPr>
      </w:pPr>
      <w:r w:rsidRPr="0044252E">
        <w:rPr>
          <w:sz w:val="28"/>
          <w:szCs w:val="28"/>
        </w:rPr>
        <w:t xml:space="preserve">Согласно части 1 статьи 16 Федерального Закона от 29.12.2004 № 189-ФЗ «О введении в действие Жилищного кодекса Российской Федерации»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являются общей долевой собственностью собственников помещений в многоквартирном доме. </w:t>
      </w:r>
    </w:p>
    <w:p w:rsidR="006A674B" w:rsidRPr="0044252E" w:rsidRDefault="006A674B" w:rsidP="00023B97">
      <w:pPr>
        <w:ind w:firstLine="709"/>
        <w:jc w:val="both"/>
        <w:rPr>
          <w:sz w:val="28"/>
          <w:szCs w:val="28"/>
        </w:rPr>
      </w:pPr>
      <w:r w:rsidRPr="0044252E">
        <w:rPr>
          <w:sz w:val="28"/>
          <w:szCs w:val="28"/>
        </w:rPr>
        <w:t xml:space="preserve">Частью 5 данной статьи определено, что объекты недвижимого имущества, переходят бесплатно в общую долевую собственность собственников помещений в многоквартирном доме с момента формирования земельного участка и проведения его государственного кадастрового учета. </w:t>
      </w:r>
      <w:proofErr w:type="gramStart"/>
      <w:r w:rsidRPr="0044252E">
        <w:rPr>
          <w:sz w:val="28"/>
          <w:szCs w:val="28"/>
        </w:rPr>
        <w:t xml:space="preserve">При этом, как разъяснено в пункте 67 совместного Постановления Пленума Верховного Суда РФ, Пленума Высшего </w:t>
      </w:r>
      <w:r w:rsidRPr="0044252E">
        <w:rPr>
          <w:sz w:val="28"/>
          <w:szCs w:val="28"/>
        </w:rPr>
        <w:lastRenderedPageBreak/>
        <w:t>арбитражного суда РФ № 10/22 от 29.04.2010 «О некоторых вопросах, возникающих в судебной практике при разрешении споров, связанных с защитой права собственности и других вещных прав» если под многоквартирным домом земельный участок не сформирован и в отношении него не проведен государственный кадастровый учет, то в</w:t>
      </w:r>
      <w:proofErr w:type="gramEnd"/>
      <w:r w:rsidRPr="0044252E">
        <w:rPr>
          <w:sz w:val="28"/>
          <w:szCs w:val="28"/>
        </w:rPr>
        <w:t xml:space="preserve"> свою очередь,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многоквартирного дома, а также объектов, входящих в состав общего имущества в таком доме.</w:t>
      </w:r>
    </w:p>
    <w:p w:rsidR="006A674B" w:rsidRPr="0044252E" w:rsidRDefault="006A674B" w:rsidP="00023B97">
      <w:pPr>
        <w:ind w:firstLine="709"/>
        <w:jc w:val="both"/>
        <w:rPr>
          <w:rFonts w:eastAsiaTheme="minorHAnsi"/>
          <w:sz w:val="28"/>
          <w:szCs w:val="28"/>
          <w:lang w:eastAsia="en-US"/>
        </w:rPr>
      </w:pPr>
      <w:r w:rsidRPr="0044252E">
        <w:rPr>
          <w:sz w:val="28"/>
          <w:szCs w:val="28"/>
        </w:rPr>
        <w:t xml:space="preserve">Согласно статье 20 ЖК РФ </w:t>
      </w:r>
      <w:proofErr w:type="gramStart"/>
      <w:r w:rsidRPr="0044252E">
        <w:rPr>
          <w:sz w:val="28"/>
          <w:szCs w:val="28"/>
        </w:rPr>
        <w:t>контроль за</w:t>
      </w:r>
      <w:proofErr w:type="gramEnd"/>
      <w:r w:rsidRPr="0044252E">
        <w:rPr>
          <w:sz w:val="28"/>
          <w:szCs w:val="28"/>
        </w:rPr>
        <w:t xml:space="preserve"> соблюдением </w:t>
      </w:r>
      <w:r w:rsidRPr="0044252E">
        <w:rPr>
          <w:rFonts w:eastAsiaTheme="minorHAnsi"/>
          <w:sz w:val="28"/>
          <w:szCs w:val="28"/>
          <w:lang w:eastAsia="en-US"/>
        </w:rPr>
        <w:t xml:space="preserve">требований </w:t>
      </w:r>
      <w:r w:rsidR="00C43945">
        <w:rPr>
          <w:rFonts w:eastAsiaTheme="minorHAnsi"/>
          <w:sz w:val="28"/>
          <w:szCs w:val="28"/>
          <w:lang w:eastAsia="en-US"/>
        </w:rPr>
        <w:t>по</w:t>
      </w:r>
      <w:r w:rsidRPr="0044252E">
        <w:rPr>
          <w:rFonts w:eastAsiaTheme="minorHAnsi"/>
          <w:sz w:val="28"/>
          <w:szCs w:val="28"/>
          <w:lang w:eastAsia="en-US"/>
        </w:rPr>
        <w:t xml:space="preserve"> использованию и содержанию общего имущества собственников помещений в многоквартирных домах осуществляется в рамках государственного жилищного надзора уполномоченными органами исполнительной власти субъектов Российской Федерации. </w:t>
      </w:r>
    </w:p>
    <w:p w:rsidR="006A674B" w:rsidRPr="0044252E" w:rsidRDefault="006A674B" w:rsidP="00023B97">
      <w:pPr>
        <w:ind w:firstLine="709"/>
        <w:jc w:val="both"/>
        <w:rPr>
          <w:sz w:val="28"/>
          <w:szCs w:val="28"/>
        </w:rPr>
      </w:pPr>
      <w:r w:rsidRPr="0044252E">
        <w:rPr>
          <w:sz w:val="28"/>
          <w:szCs w:val="28"/>
        </w:rPr>
        <w:t xml:space="preserve">Понятие «придомовая территория» раскрывается в пункте 24 Минимального </w:t>
      </w:r>
      <w:hyperlink r:id="rId12" w:history="1">
        <w:proofErr w:type="gramStart"/>
        <w:r w:rsidRPr="0044252E">
          <w:rPr>
            <w:rStyle w:val="ac"/>
            <w:color w:val="auto"/>
            <w:sz w:val="28"/>
            <w:szCs w:val="28"/>
            <w:u w:val="none"/>
          </w:rPr>
          <w:t>перечн</w:t>
        </w:r>
      </w:hyperlink>
      <w:r w:rsidRPr="0044252E">
        <w:rPr>
          <w:sz w:val="28"/>
          <w:szCs w:val="28"/>
        </w:rPr>
        <w:t>я</w:t>
      </w:r>
      <w:proofErr w:type="gramEnd"/>
      <w:r w:rsidRPr="0044252E">
        <w:rPr>
          <w:sz w:val="28"/>
          <w:szCs w:val="28"/>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w:t>
      </w:r>
      <w:r w:rsidR="007754F5" w:rsidRPr="0044252E">
        <w:rPr>
          <w:sz w:val="28"/>
          <w:szCs w:val="28"/>
        </w:rPr>
        <w:t xml:space="preserve"> </w:t>
      </w:r>
      <w:r w:rsidRPr="0044252E">
        <w:rPr>
          <w:sz w:val="28"/>
          <w:szCs w:val="28"/>
        </w:rPr>
        <w:t>290, как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6A674B" w:rsidRPr="0044252E" w:rsidRDefault="006A674B" w:rsidP="00023B97">
      <w:pPr>
        <w:spacing w:after="1" w:line="280" w:lineRule="atLeast"/>
        <w:ind w:firstLine="709"/>
        <w:jc w:val="both"/>
        <w:rPr>
          <w:rFonts w:eastAsiaTheme="minorHAnsi"/>
          <w:sz w:val="28"/>
          <w:szCs w:val="28"/>
          <w:lang w:eastAsia="en-US"/>
        </w:rPr>
      </w:pPr>
      <w:proofErr w:type="gramStart"/>
      <w:r w:rsidRPr="0044252E">
        <w:rPr>
          <w:sz w:val="28"/>
        </w:rPr>
        <w:t>Учитывая изложенное, н</w:t>
      </w:r>
      <w:r w:rsidRPr="0044252E">
        <w:rPr>
          <w:rFonts w:eastAsiaTheme="minorHAnsi"/>
          <w:sz w:val="28"/>
          <w:szCs w:val="28"/>
          <w:lang w:eastAsia="en-US"/>
        </w:rPr>
        <w:t xml:space="preserve">есмотря на факт использования неограниченным кругом лиц земельного участка, на котором расположен многоквартирный дом с объектами благоустройства, данный земельный участок принадлежит </w:t>
      </w:r>
      <w:r w:rsidRPr="0044252E">
        <w:rPr>
          <w:sz w:val="28"/>
          <w:szCs w:val="28"/>
        </w:rPr>
        <w:t>с</w:t>
      </w:r>
      <w:r w:rsidRPr="0044252E">
        <w:rPr>
          <w:rFonts w:eastAsiaTheme="minorHAnsi"/>
          <w:sz w:val="28"/>
          <w:szCs w:val="28"/>
          <w:lang w:eastAsia="en-US"/>
        </w:rPr>
        <w:t xml:space="preserve">обственникам помещений в многоквартирном доме на праве общей долевой собственности, независимо от наличия или отсутствия </w:t>
      </w:r>
      <w:r w:rsidRPr="0044252E">
        <w:rPr>
          <w:sz w:val="28"/>
        </w:rPr>
        <w:t xml:space="preserve">определения его </w:t>
      </w:r>
      <w:r w:rsidRPr="0044252E">
        <w:rPr>
          <w:rFonts w:eastAsiaTheme="minorHAnsi"/>
          <w:sz w:val="28"/>
          <w:szCs w:val="28"/>
          <w:lang w:eastAsia="en-US"/>
        </w:rPr>
        <w:t>границ и размера в соответствии с требованиями земельного законодательства и законодательства о градостроительной деятельности, и не может являться территорией общего</w:t>
      </w:r>
      <w:proofErr w:type="gramEnd"/>
      <w:r w:rsidRPr="0044252E">
        <w:rPr>
          <w:rFonts w:eastAsiaTheme="minorHAnsi"/>
          <w:sz w:val="28"/>
          <w:szCs w:val="28"/>
          <w:lang w:eastAsia="en-US"/>
        </w:rPr>
        <w:t xml:space="preserve"> пользования. </w:t>
      </w:r>
    </w:p>
    <w:p w:rsidR="006A674B" w:rsidRPr="0044252E" w:rsidRDefault="006A674B" w:rsidP="00023B97">
      <w:pPr>
        <w:ind w:firstLine="709"/>
        <w:jc w:val="both"/>
        <w:rPr>
          <w:sz w:val="28"/>
        </w:rPr>
      </w:pPr>
      <w:proofErr w:type="gramStart"/>
      <w:r w:rsidRPr="00A019FD">
        <w:rPr>
          <w:sz w:val="28"/>
        </w:rPr>
        <w:t xml:space="preserve">Если предположить, что земельный участок, </w:t>
      </w:r>
      <w:r w:rsidRPr="00A019FD">
        <w:rPr>
          <w:rFonts w:eastAsiaTheme="minorHAnsi"/>
          <w:sz w:val="28"/>
          <w:szCs w:val="28"/>
          <w:lang w:eastAsia="en-US"/>
        </w:rPr>
        <w:t>на котором расположен многоквартирный дом с объектами благоустройства,</w:t>
      </w:r>
      <w:r w:rsidRPr="00A019FD">
        <w:rPr>
          <w:sz w:val="28"/>
        </w:rPr>
        <w:t xml:space="preserve"> и который используется для свободного прохода (проезда) неограниченным кругом лиц, является территорией общего пользования, т.к. его </w:t>
      </w:r>
      <w:r w:rsidRPr="00A019FD">
        <w:rPr>
          <w:rFonts w:eastAsiaTheme="minorHAnsi"/>
          <w:sz w:val="28"/>
          <w:szCs w:val="28"/>
          <w:lang w:eastAsia="en-US"/>
        </w:rPr>
        <w:t xml:space="preserve">границы и размер не определены в соответствии с требованиями земельного законодательства и законодательства о градостроительной деятельности, то такой подход будет противоречить </w:t>
      </w:r>
      <w:r w:rsidRPr="00A019FD">
        <w:rPr>
          <w:sz w:val="28"/>
        </w:rPr>
        <w:t>смыслу части 12 статьи 85 Земельного кодекса Российской Федерации</w:t>
      </w:r>
      <w:proofErr w:type="gramEnd"/>
      <w:r w:rsidRPr="00A019FD">
        <w:rPr>
          <w:sz w:val="28"/>
        </w:rPr>
        <w:t>, согласно которой земельные участки общего пользования не</w:t>
      </w:r>
      <w:r w:rsidRPr="0044252E">
        <w:rPr>
          <w:sz w:val="28"/>
        </w:rPr>
        <w:t xml:space="preserve"> подлежат приватизации. Поскольку указанный земельный участок при волеизъявлении собственников помещений в многоквартирном доме может быть оформлен в общую долевую собственность</w:t>
      </w:r>
      <w:r w:rsidRPr="0044252E">
        <w:rPr>
          <w:rFonts w:eastAsiaTheme="minorHAnsi"/>
          <w:sz w:val="28"/>
          <w:szCs w:val="28"/>
          <w:lang w:eastAsia="en-US"/>
        </w:rPr>
        <w:t xml:space="preserve">, такой земельный участок не может являться территорией общего пользования. </w:t>
      </w:r>
    </w:p>
    <w:p w:rsidR="00CF53CF" w:rsidRPr="0044252E" w:rsidRDefault="00DB0846"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В настоящее время,</w:t>
      </w:r>
      <w:r w:rsidR="00CF53CF" w:rsidRPr="0044252E">
        <w:rPr>
          <w:rFonts w:eastAsiaTheme="minorHAnsi"/>
          <w:sz w:val="28"/>
          <w:szCs w:val="28"/>
          <w:lang w:eastAsia="en-US"/>
        </w:rPr>
        <w:t xml:space="preserve"> в правилах благоустройства городов, население которых свыше миллиона человек или приближается к миллиону, содержатся аналогичные нормы, определяющие порядок содержания придомовых территорий. </w:t>
      </w:r>
      <w:r w:rsidR="002F667D" w:rsidRPr="0044252E">
        <w:rPr>
          <w:rFonts w:eastAsiaTheme="minorHAnsi"/>
          <w:sz w:val="28"/>
          <w:szCs w:val="28"/>
          <w:lang w:eastAsia="en-US"/>
        </w:rPr>
        <w:t xml:space="preserve">Также, возможно в связи с непродолжительным сроком действия </w:t>
      </w:r>
      <w:r w:rsidR="002F667D" w:rsidRPr="0044252E">
        <w:rPr>
          <w:rFonts w:eastAsiaTheme="minorHAnsi"/>
          <w:sz w:val="28"/>
          <w:szCs w:val="28"/>
          <w:lang w:eastAsia="en-US"/>
        </w:rPr>
        <w:lastRenderedPageBreak/>
        <w:t>статьи 45.1 Закона № 131-ФЗ, отсутствует п</w:t>
      </w:r>
      <w:r w:rsidR="00CF53CF" w:rsidRPr="0044252E">
        <w:rPr>
          <w:rFonts w:eastAsiaTheme="minorHAnsi"/>
          <w:sz w:val="28"/>
          <w:szCs w:val="28"/>
          <w:lang w:eastAsia="en-US"/>
        </w:rPr>
        <w:t xml:space="preserve">озиция Верховного Суда РФ по вопросу </w:t>
      </w:r>
      <w:r w:rsidR="00C43945">
        <w:rPr>
          <w:rFonts w:eastAsiaTheme="minorHAnsi"/>
          <w:sz w:val="28"/>
          <w:szCs w:val="28"/>
          <w:lang w:eastAsia="en-US"/>
        </w:rPr>
        <w:t xml:space="preserve">наличия или </w:t>
      </w:r>
      <w:r w:rsidR="002F667D" w:rsidRPr="0044252E">
        <w:rPr>
          <w:rFonts w:eastAsiaTheme="minorHAnsi"/>
          <w:sz w:val="28"/>
          <w:szCs w:val="28"/>
          <w:lang w:eastAsia="en-US"/>
        </w:rPr>
        <w:t>отсутствия полномочий у органов местного самоуправления установления правилами благоустройства порядка содержания придомовых территорий.</w:t>
      </w:r>
    </w:p>
    <w:p w:rsidR="002F667D" w:rsidRPr="0044252E" w:rsidRDefault="002F667D" w:rsidP="00384FC1">
      <w:pPr>
        <w:ind w:firstLine="709"/>
        <w:jc w:val="both"/>
        <w:rPr>
          <w:i/>
          <w:sz w:val="28"/>
          <w:szCs w:val="28"/>
        </w:rPr>
      </w:pPr>
      <w:r w:rsidRPr="0044252E">
        <w:rPr>
          <w:i/>
          <w:sz w:val="28"/>
          <w:szCs w:val="28"/>
        </w:rPr>
        <w:t>Рабочая группа, учитывая изложенное</w:t>
      </w:r>
      <w:r w:rsidR="00384FC1">
        <w:rPr>
          <w:i/>
          <w:sz w:val="28"/>
          <w:szCs w:val="28"/>
        </w:rPr>
        <w:t>, поддерживает предложение.</w:t>
      </w:r>
    </w:p>
    <w:p w:rsidR="002F667D" w:rsidRPr="0044252E" w:rsidRDefault="002F667D" w:rsidP="00023B97">
      <w:pPr>
        <w:spacing w:after="1" w:line="280" w:lineRule="atLeast"/>
        <w:ind w:firstLine="709"/>
        <w:jc w:val="both"/>
        <w:rPr>
          <w:rFonts w:eastAsiaTheme="minorHAnsi"/>
          <w:sz w:val="28"/>
          <w:szCs w:val="28"/>
          <w:lang w:eastAsia="en-US"/>
        </w:rPr>
      </w:pPr>
    </w:p>
    <w:p w:rsidR="002F667D" w:rsidRPr="0044252E" w:rsidRDefault="00442410"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6. Депутат Омского городского Совета А.Н. Ложкин предложи</w:t>
      </w:r>
      <w:r w:rsidR="00BD0123" w:rsidRPr="0044252E">
        <w:rPr>
          <w:rFonts w:eastAsiaTheme="minorHAnsi"/>
          <w:sz w:val="28"/>
          <w:szCs w:val="28"/>
          <w:lang w:eastAsia="en-US"/>
        </w:rPr>
        <w:t>л</w:t>
      </w:r>
      <w:r w:rsidRPr="0044252E">
        <w:rPr>
          <w:rFonts w:eastAsiaTheme="minorHAnsi"/>
          <w:sz w:val="28"/>
          <w:szCs w:val="28"/>
          <w:lang w:eastAsia="en-US"/>
        </w:rPr>
        <w:t xml:space="preserve"> следующее.</w:t>
      </w:r>
    </w:p>
    <w:p w:rsidR="00A258A0" w:rsidRPr="0044252E" w:rsidRDefault="00442410" w:rsidP="00023B97">
      <w:pPr>
        <w:widowControl/>
        <w:ind w:firstLine="709"/>
        <w:jc w:val="both"/>
        <w:rPr>
          <w:rFonts w:eastAsiaTheme="minorHAnsi"/>
          <w:sz w:val="28"/>
          <w:szCs w:val="28"/>
          <w:lang w:eastAsia="en-US"/>
        </w:rPr>
      </w:pPr>
      <w:r w:rsidRPr="0044252E">
        <w:rPr>
          <w:rFonts w:eastAsiaTheme="minorHAnsi"/>
          <w:i/>
          <w:sz w:val="28"/>
          <w:szCs w:val="28"/>
          <w:lang w:eastAsia="en-US"/>
        </w:rPr>
        <w:t>Предложение.</w:t>
      </w:r>
      <w:r w:rsidR="00340D96" w:rsidRPr="0044252E">
        <w:rPr>
          <w:rFonts w:eastAsiaTheme="minorHAnsi"/>
          <w:sz w:val="28"/>
          <w:szCs w:val="28"/>
          <w:lang w:eastAsia="en-US"/>
        </w:rPr>
        <w:t> </w:t>
      </w:r>
      <w:r w:rsidR="00BD0123" w:rsidRPr="0044252E">
        <w:rPr>
          <w:rFonts w:eastAsiaTheme="minorHAnsi"/>
          <w:sz w:val="28"/>
          <w:szCs w:val="28"/>
          <w:lang w:eastAsia="en-US"/>
        </w:rPr>
        <w:t>Статью 157 правил благоустройств</w:t>
      </w:r>
      <w:r w:rsidR="00C43945">
        <w:rPr>
          <w:rFonts w:eastAsiaTheme="minorHAnsi"/>
          <w:sz w:val="28"/>
          <w:szCs w:val="28"/>
          <w:lang w:eastAsia="en-US"/>
        </w:rPr>
        <w:t>а</w:t>
      </w:r>
      <w:r w:rsidR="00BD0123" w:rsidRPr="0044252E">
        <w:rPr>
          <w:rFonts w:eastAsiaTheme="minorHAnsi"/>
          <w:sz w:val="28"/>
          <w:szCs w:val="28"/>
          <w:lang w:eastAsia="en-US"/>
        </w:rPr>
        <w:t xml:space="preserve"> дополнить положением о разумных сроках </w:t>
      </w:r>
      <w:r w:rsidR="00A258A0" w:rsidRPr="0044252E">
        <w:rPr>
          <w:rFonts w:eastAsiaTheme="minorHAnsi"/>
          <w:sz w:val="28"/>
          <w:szCs w:val="28"/>
          <w:lang w:eastAsia="en-US"/>
        </w:rPr>
        <w:t>очищения от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линий электропередачи и контактной сети.</w:t>
      </w:r>
    </w:p>
    <w:p w:rsidR="00340D96" w:rsidRPr="0044252E" w:rsidRDefault="00A258A0" w:rsidP="00023B97">
      <w:pPr>
        <w:spacing w:after="1" w:line="280" w:lineRule="atLeast"/>
        <w:ind w:firstLine="709"/>
        <w:jc w:val="both"/>
        <w:rPr>
          <w:sz w:val="28"/>
          <w:szCs w:val="28"/>
        </w:rPr>
      </w:pPr>
      <w:r w:rsidRPr="0044252E">
        <w:rPr>
          <w:rFonts w:eastAsiaTheme="minorHAnsi"/>
          <w:i/>
          <w:sz w:val="28"/>
          <w:szCs w:val="28"/>
          <w:lang w:eastAsia="en-US"/>
        </w:rPr>
        <w:t>Оценка предложения.</w:t>
      </w:r>
      <w:r w:rsidR="00340D96" w:rsidRPr="0044252E">
        <w:rPr>
          <w:sz w:val="28"/>
          <w:szCs w:val="28"/>
        </w:rPr>
        <w:t> </w:t>
      </w:r>
      <w:r w:rsidRPr="0044252E">
        <w:rPr>
          <w:sz w:val="28"/>
          <w:szCs w:val="28"/>
        </w:rPr>
        <w:t>Учитывая необходимое время на удаление</w:t>
      </w:r>
      <w:r w:rsidR="00340D96" w:rsidRPr="0044252E">
        <w:rPr>
          <w:sz w:val="28"/>
          <w:szCs w:val="28"/>
        </w:rPr>
        <w:t xml:space="preserve"> </w:t>
      </w:r>
      <w:r w:rsidR="00340D96" w:rsidRPr="0044252E">
        <w:rPr>
          <w:rFonts w:eastAsiaTheme="minorHAnsi"/>
          <w:sz w:val="28"/>
          <w:szCs w:val="28"/>
          <w:lang w:eastAsia="en-US"/>
        </w:rPr>
        <w:t>информационно-печатной продукции и их частей с поверхности металлических опор, кронштейнов и других элементов устройств наружного освещения, линий электропередачи и контактной сети</w:t>
      </w:r>
      <w:r w:rsidRPr="0044252E">
        <w:rPr>
          <w:sz w:val="28"/>
          <w:szCs w:val="28"/>
        </w:rPr>
        <w:t xml:space="preserve">, рабочая группа считает возможным </w:t>
      </w:r>
      <w:r w:rsidR="00340D96" w:rsidRPr="0044252E">
        <w:rPr>
          <w:sz w:val="28"/>
          <w:szCs w:val="28"/>
        </w:rPr>
        <w:t>внести соответствующие изменения.</w:t>
      </w:r>
    </w:p>
    <w:p w:rsidR="00340D96" w:rsidRDefault="006D411F" w:rsidP="00023B97">
      <w:pPr>
        <w:spacing w:after="1" w:line="280" w:lineRule="atLeast"/>
        <w:ind w:firstLine="709"/>
        <w:jc w:val="both"/>
        <w:rPr>
          <w:i/>
          <w:sz w:val="28"/>
          <w:szCs w:val="28"/>
        </w:rPr>
      </w:pPr>
      <w:r w:rsidRPr="0044252E">
        <w:rPr>
          <w:i/>
          <w:sz w:val="28"/>
          <w:szCs w:val="28"/>
        </w:rPr>
        <w:t xml:space="preserve">Рабочая группа поддерживает предложение и предлагает </w:t>
      </w:r>
      <w:r w:rsidR="00384FC1">
        <w:rPr>
          <w:i/>
          <w:sz w:val="28"/>
          <w:szCs w:val="28"/>
        </w:rPr>
        <w:t>абзац второй с</w:t>
      </w:r>
      <w:r w:rsidRPr="0044252E">
        <w:rPr>
          <w:i/>
          <w:sz w:val="28"/>
          <w:szCs w:val="28"/>
        </w:rPr>
        <w:t>т</w:t>
      </w:r>
      <w:r w:rsidR="00384FC1">
        <w:rPr>
          <w:i/>
          <w:sz w:val="28"/>
          <w:szCs w:val="28"/>
        </w:rPr>
        <w:t xml:space="preserve">атью 157 правил благоустройства изложить в следующей редакции: </w:t>
      </w:r>
    </w:p>
    <w:p w:rsidR="00384FC1" w:rsidRDefault="00384FC1" w:rsidP="00384FC1">
      <w:pPr>
        <w:widowControl/>
        <w:ind w:firstLine="709"/>
        <w:jc w:val="both"/>
        <w:rPr>
          <w:rFonts w:eastAsiaTheme="minorHAnsi"/>
          <w:i/>
          <w:iCs/>
          <w:sz w:val="28"/>
          <w:szCs w:val="28"/>
          <w:lang w:eastAsia="en-US"/>
        </w:rPr>
      </w:pPr>
      <w:r>
        <w:rPr>
          <w:rFonts w:eastAsiaTheme="minorHAnsi"/>
          <w:i/>
          <w:iCs/>
          <w:sz w:val="28"/>
          <w:szCs w:val="28"/>
          <w:lang w:eastAsia="en-US"/>
        </w:rPr>
        <w:t xml:space="preserve">«Указанные хозяйствующие субъекты должны обеспечивать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линий электропередачи и контактной сети не позднее 5 дней с момента </w:t>
      </w:r>
      <w:r w:rsidRPr="0044252E">
        <w:rPr>
          <w:i/>
          <w:sz w:val="28"/>
          <w:szCs w:val="28"/>
        </w:rPr>
        <w:t xml:space="preserve">обнаружения их лицом, уполномоченным осуществлять </w:t>
      </w:r>
      <w:r w:rsidRPr="0044252E">
        <w:rPr>
          <w:i/>
          <w:iCs/>
          <w:sz w:val="28"/>
          <w:szCs w:val="28"/>
        </w:rPr>
        <w:t>контроль за исполнением требований настоящего Решения</w:t>
      </w:r>
      <w:proofErr w:type="gramStart"/>
      <w:r w:rsidRPr="0044252E">
        <w:rPr>
          <w:i/>
          <w:iCs/>
          <w:sz w:val="28"/>
          <w:szCs w:val="28"/>
        </w:rPr>
        <w:t>.</w:t>
      </w:r>
      <w:r>
        <w:rPr>
          <w:rFonts w:eastAsiaTheme="minorHAnsi"/>
          <w:i/>
          <w:iCs/>
          <w:sz w:val="28"/>
          <w:szCs w:val="28"/>
          <w:lang w:eastAsia="en-US"/>
        </w:rPr>
        <w:t>».</w:t>
      </w:r>
      <w:proofErr w:type="gramEnd"/>
    </w:p>
    <w:p w:rsidR="00384FC1" w:rsidRPr="0044252E" w:rsidRDefault="00384FC1" w:rsidP="00023B97">
      <w:pPr>
        <w:spacing w:after="1" w:line="280" w:lineRule="atLeast"/>
        <w:ind w:firstLine="709"/>
        <w:jc w:val="both"/>
        <w:rPr>
          <w:i/>
          <w:sz w:val="28"/>
          <w:szCs w:val="28"/>
        </w:rPr>
      </w:pPr>
    </w:p>
    <w:p w:rsidR="002F667D" w:rsidRPr="0044252E" w:rsidRDefault="006D411F"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7</w:t>
      </w:r>
      <w:r w:rsidR="002F667D" w:rsidRPr="0044252E">
        <w:rPr>
          <w:rFonts w:eastAsiaTheme="minorHAnsi"/>
          <w:sz w:val="28"/>
          <w:szCs w:val="28"/>
          <w:lang w:eastAsia="en-US"/>
        </w:rPr>
        <w:t>. </w:t>
      </w:r>
      <w:r w:rsidR="00C43945">
        <w:rPr>
          <w:rFonts w:eastAsiaTheme="minorHAnsi"/>
          <w:sz w:val="28"/>
          <w:szCs w:val="28"/>
          <w:lang w:eastAsia="en-US"/>
        </w:rPr>
        <w:t>Ж</w:t>
      </w:r>
      <w:r w:rsidR="002B6D79" w:rsidRPr="0044252E">
        <w:rPr>
          <w:rFonts w:eastAsiaTheme="minorHAnsi"/>
          <w:sz w:val="28"/>
          <w:szCs w:val="28"/>
          <w:lang w:eastAsia="en-US"/>
        </w:rPr>
        <w:t xml:space="preserve">итель города </w:t>
      </w:r>
      <w:r w:rsidR="00907D3D">
        <w:rPr>
          <w:rFonts w:eastAsiaTheme="minorHAnsi"/>
          <w:sz w:val="28"/>
          <w:szCs w:val="28"/>
          <w:lang w:eastAsia="en-US"/>
        </w:rPr>
        <w:t xml:space="preserve">Омска </w:t>
      </w:r>
      <w:r w:rsidR="002B6D79" w:rsidRPr="0044252E">
        <w:rPr>
          <w:rFonts w:eastAsiaTheme="minorHAnsi"/>
          <w:sz w:val="28"/>
          <w:szCs w:val="28"/>
          <w:lang w:eastAsia="en-US"/>
        </w:rPr>
        <w:t xml:space="preserve">К.А. </w:t>
      </w:r>
      <w:proofErr w:type="spellStart"/>
      <w:r w:rsidR="00384FC1">
        <w:rPr>
          <w:rFonts w:eastAsiaTheme="minorHAnsi"/>
          <w:sz w:val="28"/>
          <w:szCs w:val="28"/>
          <w:lang w:eastAsia="en-US"/>
        </w:rPr>
        <w:t>И</w:t>
      </w:r>
      <w:r w:rsidR="002B6D79" w:rsidRPr="0044252E">
        <w:rPr>
          <w:rFonts w:eastAsiaTheme="minorHAnsi"/>
          <w:sz w:val="28"/>
          <w:szCs w:val="28"/>
          <w:lang w:eastAsia="en-US"/>
        </w:rPr>
        <w:t>супов</w:t>
      </w:r>
      <w:proofErr w:type="spellEnd"/>
      <w:r w:rsidR="002B6D79" w:rsidRPr="0044252E">
        <w:rPr>
          <w:rFonts w:eastAsiaTheme="minorHAnsi"/>
          <w:sz w:val="28"/>
          <w:szCs w:val="28"/>
          <w:lang w:eastAsia="en-US"/>
        </w:rPr>
        <w:t xml:space="preserve"> предложил следующее. </w:t>
      </w:r>
    </w:p>
    <w:p w:rsidR="002B6D79" w:rsidRPr="0044252E" w:rsidRDefault="002B6D79"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Предложение.</w:t>
      </w:r>
      <w:r w:rsidRPr="0044252E">
        <w:rPr>
          <w:rFonts w:eastAsiaTheme="minorHAnsi"/>
          <w:sz w:val="28"/>
          <w:szCs w:val="28"/>
          <w:lang w:eastAsia="en-US"/>
        </w:rPr>
        <w:t> Отменить правила благоустройства</w:t>
      </w:r>
      <w:r w:rsidR="004122E5" w:rsidRPr="0044252E">
        <w:rPr>
          <w:rFonts w:eastAsiaTheme="minorHAnsi"/>
          <w:sz w:val="28"/>
          <w:szCs w:val="28"/>
          <w:lang w:eastAsia="en-US"/>
        </w:rPr>
        <w:t>, поскольку положения противоречат друг другу.</w:t>
      </w:r>
      <w:r w:rsidRPr="0044252E">
        <w:rPr>
          <w:rFonts w:eastAsiaTheme="minorHAnsi"/>
          <w:sz w:val="28"/>
          <w:szCs w:val="28"/>
          <w:lang w:eastAsia="en-US"/>
        </w:rPr>
        <w:t xml:space="preserve"> </w:t>
      </w:r>
    </w:p>
    <w:p w:rsidR="002F667D" w:rsidRPr="0044252E" w:rsidRDefault="002B6D79"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Pr="0044252E">
        <w:rPr>
          <w:rFonts w:eastAsiaTheme="minorHAnsi"/>
          <w:sz w:val="28"/>
          <w:szCs w:val="28"/>
          <w:lang w:eastAsia="en-US"/>
        </w:rPr>
        <w:t xml:space="preserve"> </w:t>
      </w:r>
      <w:r w:rsidR="004122E5" w:rsidRPr="0044252E">
        <w:rPr>
          <w:sz w:val="28"/>
          <w:szCs w:val="28"/>
        </w:rPr>
        <w:t xml:space="preserve">Структура изложения Правил благоустройства обеспечивает последовательное раскрытие положений данного нормативного акта, соответствует федеральному законодательству.  </w:t>
      </w:r>
    </w:p>
    <w:p w:rsidR="00CF53CF" w:rsidRPr="0044252E" w:rsidRDefault="004122E5"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2B6D79" w:rsidRPr="0044252E" w:rsidRDefault="002B6D79" w:rsidP="00023B97">
      <w:pPr>
        <w:spacing w:after="1" w:line="280" w:lineRule="atLeast"/>
        <w:ind w:firstLine="709"/>
        <w:jc w:val="both"/>
        <w:rPr>
          <w:rFonts w:eastAsiaTheme="minorHAnsi"/>
          <w:sz w:val="28"/>
          <w:szCs w:val="28"/>
          <w:lang w:eastAsia="en-US"/>
        </w:rPr>
      </w:pPr>
    </w:p>
    <w:p w:rsidR="004122E5" w:rsidRPr="0044252E" w:rsidRDefault="006D411F"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8</w:t>
      </w:r>
      <w:r w:rsidR="004122E5" w:rsidRPr="0044252E">
        <w:rPr>
          <w:rFonts w:eastAsiaTheme="minorHAnsi"/>
          <w:sz w:val="28"/>
          <w:szCs w:val="28"/>
          <w:lang w:eastAsia="en-US"/>
        </w:rPr>
        <w:t>. Выступил житель города</w:t>
      </w:r>
      <w:r w:rsidR="00907D3D">
        <w:rPr>
          <w:rFonts w:eastAsiaTheme="minorHAnsi"/>
          <w:sz w:val="28"/>
          <w:szCs w:val="28"/>
          <w:lang w:eastAsia="en-US"/>
        </w:rPr>
        <w:t xml:space="preserve"> Омска</w:t>
      </w:r>
      <w:r w:rsidR="004122E5" w:rsidRPr="0044252E">
        <w:rPr>
          <w:rFonts w:eastAsiaTheme="minorHAnsi"/>
          <w:sz w:val="28"/>
          <w:szCs w:val="28"/>
          <w:lang w:eastAsia="en-US"/>
        </w:rPr>
        <w:t xml:space="preserve"> А.Г. Степанов и предложил следующее. </w:t>
      </w:r>
    </w:p>
    <w:p w:rsidR="002B6D79" w:rsidRPr="0044252E" w:rsidRDefault="004122E5"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Пред</w:t>
      </w:r>
      <w:r w:rsidR="002D649E" w:rsidRPr="0044252E">
        <w:rPr>
          <w:rFonts w:eastAsiaTheme="minorHAnsi"/>
          <w:i/>
          <w:sz w:val="28"/>
          <w:szCs w:val="28"/>
          <w:lang w:eastAsia="en-US"/>
        </w:rPr>
        <w:t>ложения:</w:t>
      </w:r>
      <w:r w:rsidR="00105DD2" w:rsidRPr="0044252E">
        <w:rPr>
          <w:rFonts w:eastAsiaTheme="minorHAnsi"/>
          <w:sz w:val="28"/>
          <w:szCs w:val="28"/>
          <w:lang w:eastAsia="en-US"/>
        </w:rPr>
        <w:t> </w:t>
      </w:r>
      <w:r w:rsidR="002D649E" w:rsidRPr="0044252E">
        <w:rPr>
          <w:rFonts w:eastAsiaTheme="minorHAnsi"/>
          <w:sz w:val="28"/>
          <w:szCs w:val="28"/>
          <w:lang w:eastAsia="en-US"/>
        </w:rPr>
        <w:t>Ур</w:t>
      </w:r>
      <w:r w:rsidR="00384FC1">
        <w:rPr>
          <w:rFonts w:eastAsiaTheme="minorHAnsi"/>
          <w:sz w:val="28"/>
          <w:szCs w:val="28"/>
          <w:lang w:eastAsia="en-US"/>
        </w:rPr>
        <w:t>а</w:t>
      </w:r>
      <w:r w:rsidR="002D649E" w:rsidRPr="0044252E">
        <w:rPr>
          <w:rFonts w:eastAsiaTheme="minorHAnsi"/>
          <w:sz w:val="28"/>
          <w:szCs w:val="28"/>
          <w:lang w:eastAsia="en-US"/>
        </w:rPr>
        <w:t xml:space="preserve">внять время выступления граждан </w:t>
      </w:r>
      <w:proofErr w:type="gramStart"/>
      <w:r w:rsidR="002D649E" w:rsidRPr="0044252E">
        <w:rPr>
          <w:rFonts w:eastAsiaTheme="minorHAnsi"/>
          <w:sz w:val="28"/>
          <w:szCs w:val="28"/>
          <w:lang w:eastAsia="en-US"/>
        </w:rPr>
        <w:t>с</w:t>
      </w:r>
      <w:proofErr w:type="gramEnd"/>
      <w:r w:rsidR="002D649E" w:rsidRPr="0044252E">
        <w:rPr>
          <w:rFonts w:eastAsiaTheme="minorHAnsi"/>
          <w:sz w:val="28"/>
          <w:szCs w:val="28"/>
          <w:lang w:eastAsia="en-US"/>
        </w:rPr>
        <w:t xml:space="preserve"> временем выступления, отведенным для депутатов Омского городского Совета и представителями Администрации города Омска; назвать Омский аэропорт в честь </w:t>
      </w:r>
      <w:r w:rsidR="00A86E45" w:rsidRPr="0044252E">
        <w:rPr>
          <w:rFonts w:eastAsiaTheme="minorHAnsi"/>
          <w:sz w:val="28"/>
          <w:szCs w:val="28"/>
          <w:lang w:eastAsia="en-US"/>
        </w:rPr>
        <w:t xml:space="preserve">адмирала В.А. Колчака; переименовать город Омска в город Колчаков, объединить Омскую область с Тюменской; построить церкви, храмы или часовни, а также  католический памятник Иисусу Христу; заасфальтировать </w:t>
      </w:r>
      <w:r w:rsidR="00A86E45" w:rsidRPr="0044252E">
        <w:rPr>
          <w:rFonts w:eastAsiaTheme="minorHAnsi"/>
          <w:sz w:val="28"/>
          <w:szCs w:val="28"/>
          <w:lang w:eastAsia="en-US"/>
        </w:rPr>
        <w:lastRenderedPageBreak/>
        <w:t>улицу 2-я Дачн</w:t>
      </w:r>
      <w:r w:rsidR="00C43945">
        <w:rPr>
          <w:rFonts w:eastAsiaTheme="minorHAnsi"/>
          <w:sz w:val="28"/>
          <w:szCs w:val="28"/>
          <w:lang w:eastAsia="en-US"/>
        </w:rPr>
        <w:t>ая,</w:t>
      </w:r>
      <w:r w:rsidR="00A86E45" w:rsidRPr="0044252E">
        <w:rPr>
          <w:rFonts w:eastAsiaTheme="minorHAnsi"/>
          <w:sz w:val="28"/>
          <w:szCs w:val="28"/>
          <w:lang w:eastAsia="en-US"/>
        </w:rPr>
        <w:t xml:space="preserve"> улицы 12-я Северная и 15</w:t>
      </w:r>
      <w:r w:rsidR="00105DD2" w:rsidRPr="0044252E">
        <w:rPr>
          <w:rFonts w:eastAsiaTheme="minorHAnsi"/>
          <w:sz w:val="28"/>
          <w:szCs w:val="28"/>
          <w:lang w:eastAsia="en-US"/>
        </w:rPr>
        <w:t>-я</w:t>
      </w:r>
      <w:r w:rsidR="00A86E45" w:rsidRPr="0044252E">
        <w:rPr>
          <w:rFonts w:eastAsiaTheme="minorHAnsi"/>
          <w:sz w:val="28"/>
          <w:szCs w:val="28"/>
          <w:lang w:eastAsia="en-US"/>
        </w:rPr>
        <w:t xml:space="preserve"> Северная организовать для общественного транспорта; стоимость проезда в пассажирском транспорте заморозить на минимальном уровне, а также провести публичные слушания по проблемам пассажирского транспорта. </w:t>
      </w:r>
    </w:p>
    <w:p w:rsidR="002B6D79" w:rsidRPr="0044252E" w:rsidRDefault="00A86E45"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предложений.</w:t>
      </w:r>
      <w:r w:rsidRPr="0044252E">
        <w:rPr>
          <w:rFonts w:eastAsiaTheme="minorHAnsi"/>
          <w:sz w:val="28"/>
          <w:szCs w:val="28"/>
          <w:lang w:eastAsia="en-US"/>
        </w:rPr>
        <w:t xml:space="preserve"> Высказанные предложениям не </w:t>
      </w:r>
      <w:r w:rsidR="00105DD2" w:rsidRPr="0044252E">
        <w:rPr>
          <w:rFonts w:eastAsiaTheme="minorHAnsi"/>
          <w:sz w:val="28"/>
          <w:szCs w:val="28"/>
          <w:lang w:eastAsia="en-US"/>
        </w:rPr>
        <w:t>относятся к предмету обсуждения данных публичных слушаний.</w:t>
      </w:r>
    </w:p>
    <w:p w:rsidR="00105DD2" w:rsidRPr="0044252E" w:rsidRDefault="00105DD2"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предложения. </w:t>
      </w:r>
    </w:p>
    <w:p w:rsidR="00087219" w:rsidRPr="0044252E" w:rsidRDefault="00087219" w:rsidP="00023B97">
      <w:pPr>
        <w:spacing w:after="1" w:line="280" w:lineRule="atLeast"/>
        <w:ind w:firstLine="709"/>
        <w:jc w:val="both"/>
        <w:rPr>
          <w:rFonts w:eastAsiaTheme="minorHAnsi"/>
          <w:sz w:val="28"/>
          <w:szCs w:val="28"/>
          <w:lang w:eastAsia="en-US"/>
        </w:rPr>
      </w:pPr>
    </w:p>
    <w:p w:rsidR="00087219" w:rsidRPr="0044252E" w:rsidRDefault="006D411F"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9</w:t>
      </w:r>
      <w:r w:rsidR="00105DD2" w:rsidRPr="0044252E">
        <w:rPr>
          <w:rFonts w:eastAsiaTheme="minorHAnsi"/>
          <w:sz w:val="28"/>
          <w:szCs w:val="28"/>
          <w:lang w:eastAsia="en-US"/>
        </w:rPr>
        <w:t>. </w:t>
      </w:r>
      <w:r w:rsidR="00C43945">
        <w:rPr>
          <w:rFonts w:eastAsiaTheme="minorHAnsi"/>
          <w:sz w:val="28"/>
          <w:szCs w:val="28"/>
          <w:lang w:eastAsia="en-US"/>
        </w:rPr>
        <w:t>Ж</w:t>
      </w:r>
      <w:r w:rsidR="00105DD2" w:rsidRPr="0044252E">
        <w:rPr>
          <w:rFonts w:eastAsiaTheme="minorHAnsi"/>
          <w:sz w:val="28"/>
          <w:szCs w:val="28"/>
          <w:lang w:eastAsia="en-US"/>
        </w:rPr>
        <w:t xml:space="preserve">итель города Омска Ю.А. </w:t>
      </w:r>
      <w:proofErr w:type="spellStart"/>
      <w:r w:rsidR="00105DD2" w:rsidRPr="0044252E">
        <w:rPr>
          <w:rFonts w:eastAsiaTheme="minorHAnsi"/>
          <w:sz w:val="28"/>
          <w:szCs w:val="28"/>
          <w:lang w:eastAsia="en-US"/>
        </w:rPr>
        <w:t>Силко</w:t>
      </w:r>
      <w:proofErr w:type="spellEnd"/>
      <w:r w:rsidR="00C43945">
        <w:rPr>
          <w:rFonts w:eastAsiaTheme="minorHAnsi"/>
          <w:sz w:val="28"/>
          <w:szCs w:val="28"/>
          <w:lang w:eastAsia="en-US"/>
        </w:rPr>
        <w:t xml:space="preserve"> –</w:t>
      </w:r>
      <w:r w:rsidR="00105DD2" w:rsidRPr="0044252E">
        <w:rPr>
          <w:rFonts w:eastAsiaTheme="minorHAnsi"/>
          <w:sz w:val="28"/>
          <w:szCs w:val="28"/>
          <w:lang w:eastAsia="en-US"/>
        </w:rPr>
        <w:t xml:space="preserve"> председатель КТОС «Аграрный» предложил следующее.</w:t>
      </w:r>
    </w:p>
    <w:p w:rsidR="00105DD2" w:rsidRPr="0044252E" w:rsidRDefault="00404369"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Предложение</w:t>
      </w:r>
      <w:r w:rsidR="00EA530F" w:rsidRPr="0044252E">
        <w:rPr>
          <w:rFonts w:eastAsiaTheme="minorHAnsi"/>
          <w:i/>
          <w:sz w:val="28"/>
          <w:szCs w:val="28"/>
          <w:lang w:eastAsia="en-US"/>
        </w:rPr>
        <w:t> № 1</w:t>
      </w:r>
      <w:r w:rsidRPr="0044252E">
        <w:rPr>
          <w:rFonts w:eastAsiaTheme="minorHAnsi"/>
          <w:i/>
          <w:sz w:val="28"/>
          <w:szCs w:val="28"/>
          <w:lang w:eastAsia="en-US"/>
        </w:rPr>
        <w:t>.</w:t>
      </w:r>
      <w:r w:rsidR="00105DD2" w:rsidRPr="0044252E">
        <w:rPr>
          <w:rFonts w:eastAsiaTheme="minorHAnsi"/>
          <w:sz w:val="28"/>
          <w:szCs w:val="28"/>
          <w:lang w:eastAsia="en-US"/>
        </w:rPr>
        <w:t> </w:t>
      </w:r>
      <w:r w:rsidR="003D7261" w:rsidRPr="0044252E">
        <w:rPr>
          <w:rFonts w:eastAsiaTheme="minorHAnsi"/>
          <w:sz w:val="28"/>
          <w:szCs w:val="28"/>
          <w:lang w:eastAsia="en-US"/>
        </w:rPr>
        <w:t xml:space="preserve">Обязать </w:t>
      </w:r>
      <w:r w:rsidR="00822AB1" w:rsidRPr="0044252E">
        <w:rPr>
          <w:rFonts w:eastAsiaTheme="minorHAnsi"/>
          <w:sz w:val="28"/>
          <w:szCs w:val="28"/>
          <w:lang w:eastAsia="en-US"/>
        </w:rPr>
        <w:t>ресурсо</w:t>
      </w:r>
      <w:r w:rsidR="003D7261" w:rsidRPr="0044252E">
        <w:rPr>
          <w:rFonts w:eastAsiaTheme="minorHAnsi"/>
          <w:sz w:val="28"/>
          <w:szCs w:val="28"/>
          <w:lang w:eastAsia="en-US"/>
        </w:rPr>
        <w:t xml:space="preserve">снабжающие организации восстанавливать нарушенное благоустройство не только в непосредственном месте проведения работ, а также </w:t>
      </w:r>
      <w:r w:rsidR="00840906" w:rsidRPr="0044252E">
        <w:rPr>
          <w:rFonts w:eastAsiaTheme="minorHAnsi"/>
          <w:sz w:val="28"/>
          <w:szCs w:val="28"/>
          <w:lang w:eastAsia="en-US"/>
        </w:rPr>
        <w:t xml:space="preserve">на </w:t>
      </w:r>
      <w:r w:rsidR="003D7261" w:rsidRPr="0044252E">
        <w:rPr>
          <w:rFonts w:eastAsiaTheme="minorHAnsi"/>
          <w:sz w:val="28"/>
          <w:szCs w:val="28"/>
          <w:lang w:eastAsia="en-US"/>
        </w:rPr>
        <w:t xml:space="preserve">месте </w:t>
      </w:r>
      <w:r w:rsidR="00840906" w:rsidRPr="0044252E">
        <w:rPr>
          <w:rFonts w:eastAsiaTheme="minorHAnsi"/>
          <w:sz w:val="28"/>
          <w:szCs w:val="28"/>
          <w:lang w:eastAsia="en-US"/>
        </w:rPr>
        <w:t>размещения</w:t>
      </w:r>
      <w:r w:rsidR="003D7261" w:rsidRPr="0044252E">
        <w:rPr>
          <w:rFonts w:eastAsiaTheme="minorHAnsi"/>
          <w:sz w:val="28"/>
          <w:szCs w:val="28"/>
          <w:lang w:eastAsia="en-US"/>
        </w:rPr>
        <w:t xml:space="preserve"> техники,</w:t>
      </w:r>
      <w:r w:rsidR="00840906" w:rsidRPr="0044252E">
        <w:rPr>
          <w:rFonts w:eastAsiaTheme="minorHAnsi"/>
          <w:sz w:val="28"/>
          <w:szCs w:val="28"/>
          <w:lang w:eastAsia="en-US"/>
        </w:rPr>
        <w:t xml:space="preserve"> бытовых помещений, </w:t>
      </w:r>
      <w:r w:rsidR="003D7261" w:rsidRPr="0044252E">
        <w:rPr>
          <w:rFonts w:eastAsiaTheme="minorHAnsi"/>
          <w:sz w:val="28"/>
          <w:szCs w:val="28"/>
          <w:lang w:eastAsia="en-US"/>
        </w:rPr>
        <w:t xml:space="preserve"> используем</w:t>
      </w:r>
      <w:r w:rsidR="00840906" w:rsidRPr="0044252E">
        <w:rPr>
          <w:rFonts w:eastAsiaTheme="minorHAnsi"/>
          <w:sz w:val="28"/>
          <w:szCs w:val="28"/>
          <w:lang w:eastAsia="en-US"/>
        </w:rPr>
        <w:t>ых при производстве</w:t>
      </w:r>
      <w:r w:rsidR="003D7261" w:rsidRPr="0044252E">
        <w:rPr>
          <w:rFonts w:eastAsiaTheme="minorHAnsi"/>
          <w:sz w:val="28"/>
          <w:szCs w:val="28"/>
          <w:lang w:eastAsia="en-US"/>
        </w:rPr>
        <w:t xml:space="preserve"> работ. </w:t>
      </w:r>
    </w:p>
    <w:p w:rsidR="003C1C62" w:rsidRDefault="003D7261" w:rsidP="003C1C62">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00EA530F" w:rsidRPr="0044252E">
        <w:rPr>
          <w:rFonts w:eastAsiaTheme="minorHAnsi"/>
          <w:sz w:val="28"/>
          <w:szCs w:val="28"/>
          <w:lang w:eastAsia="en-US"/>
        </w:rPr>
        <w:t> </w:t>
      </w:r>
      <w:r w:rsidR="00384FC1">
        <w:rPr>
          <w:rFonts w:eastAsiaTheme="minorHAnsi"/>
          <w:sz w:val="28"/>
          <w:szCs w:val="28"/>
          <w:lang w:eastAsia="en-US"/>
        </w:rPr>
        <w:t xml:space="preserve">Статьей 205 правил благоустройства </w:t>
      </w:r>
      <w:r w:rsidR="003C1C62">
        <w:rPr>
          <w:rFonts w:eastAsiaTheme="minorHAnsi"/>
          <w:sz w:val="28"/>
          <w:szCs w:val="28"/>
          <w:lang w:eastAsia="en-US"/>
        </w:rPr>
        <w:t>предусмотрено, что восстановление нарушенных элементов благоустройства после проведения земляных работ,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w:t>
      </w:r>
    </w:p>
    <w:p w:rsidR="003C1C62" w:rsidRDefault="003C1C62" w:rsidP="00023B97">
      <w:pPr>
        <w:spacing w:after="1" w:line="280" w:lineRule="atLeast"/>
        <w:ind w:firstLine="709"/>
        <w:jc w:val="both"/>
        <w:rPr>
          <w:rFonts w:eastAsiaTheme="minorHAnsi"/>
          <w:i/>
          <w:sz w:val="28"/>
          <w:szCs w:val="28"/>
          <w:lang w:eastAsia="en-US"/>
        </w:rPr>
      </w:pPr>
      <w:r>
        <w:rPr>
          <w:rFonts w:eastAsiaTheme="minorHAnsi"/>
          <w:i/>
          <w:sz w:val="28"/>
          <w:szCs w:val="28"/>
          <w:lang w:eastAsia="en-US"/>
        </w:rPr>
        <w:t>Учитывая наличие аналогичной нормы, рабочая группа предлагает уточнить статью 205 правил благоустройства</w:t>
      </w:r>
      <w:r w:rsidR="00907D3D">
        <w:rPr>
          <w:rFonts w:eastAsiaTheme="minorHAnsi"/>
          <w:i/>
          <w:sz w:val="28"/>
          <w:szCs w:val="28"/>
          <w:lang w:eastAsia="en-US"/>
        </w:rPr>
        <w:t>,</w:t>
      </w:r>
      <w:r>
        <w:rPr>
          <w:rFonts w:eastAsiaTheme="minorHAnsi"/>
          <w:i/>
          <w:sz w:val="28"/>
          <w:szCs w:val="28"/>
          <w:lang w:eastAsia="en-US"/>
        </w:rPr>
        <w:t xml:space="preserve"> дополнив абзац второй следующими словами «установки бытовых помещений, используемых </w:t>
      </w:r>
      <w:r w:rsidR="00E94D4D">
        <w:rPr>
          <w:rFonts w:eastAsiaTheme="minorHAnsi"/>
          <w:i/>
          <w:sz w:val="28"/>
          <w:szCs w:val="28"/>
          <w:lang w:eastAsia="en-US"/>
        </w:rPr>
        <w:t xml:space="preserve">при </w:t>
      </w:r>
      <w:r>
        <w:rPr>
          <w:rFonts w:eastAsiaTheme="minorHAnsi"/>
          <w:i/>
          <w:sz w:val="28"/>
          <w:szCs w:val="28"/>
          <w:lang w:eastAsia="en-US"/>
        </w:rPr>
        <w:t>проведени</w:t>
      </w:r>
      <w:r w:rsidR="00E94D4D">
        <w:rPr>
          <w:rFonts w:eastAsiaTheme="minorHAnsi"/>
          <w:i/>
          <w:sz w:val="28"/>
          <w:szCs w:val="28"/>
          <w:lang w:eastAsia="en-US"/>
        </w:rPr>
        <w:t>и</w:t>
      </w:r>
      <w:r>
        <w:rPr>
          <w:rFonts w:eastAsiaTheme="minorHAnsi"/>
          <w:i/>
          <w:sz w:val="28"/>
          <w:szCs w:val="28"/>
          <w:lang w:eastAsia="en-US"/>
        </w:rPr>
        <w:t xml:space="preserve"> земляных работ».</w:t>
      </w:r>
    </w:p>
    <w:p w:rsidR="003C1C62" w:rsidRDefault="003C1C62" w:rsidP="00023B97">
      <w:pPr>
        <w:spacing w:after="1" w:line="280" w:lineRule="atLeast"/>
        <w:ind w:firstLine="709"/>
        <w:jc w:val="both"/>
        <w:rPr>
          <w:rFonts w:eastAsiaTheme="minorHAnsi"/>
          <w:i/>
          <w:sz w:val="28"/>
          <w:szCs w:val="28"/>
          <w:lang w:eastAsia="en-US"/>
        </w:rPr>
      </w:pPr>
    </w:p>
    <w:p w:rsidR="005B23B7" w:rsidRPr="0044252E" w:rsidRDefault="005B23B7"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Предложение № 2. </w:t>
      </w:r>
      <w:r w:rsidRPr="0044252E">
        <w:rPr>
          <w:rFonts w:eastAsiaTheme="minorHAnsi"/>
          <w:sz w:val="28"/>
          <w:szCs w:val="28"/>
          <w:lang w:eastAsia="en-US"/>
        </w:rPr>
        <w:t xml:space="preserve">Пересмотреть порядок фиксации благоустройства территории до начала проведения </w:t>
      </w:r>
      <w:r w:rsidR="00D619A6" w:rsidRPr="0044252E">
        <w:rPr>
          <w:rFonts w:eastAsiaTheme="minorHAnsi"/>
          <w:sz w:val="28"/>
          <w:szCs w:val="28"/>
          <w:lang w:eastAsia="en-US"/>
        </w:rPr>
        <w:t xml:space="preserve">земляных работ </w:t>
      </w:r>
      <w:r w:rsidR="008A15BA" w:rsidRPr="0044252E">
        <w:rPr>
          <w:rFonts w:eastAsiaTheme="minorHAnsi"/>
          <w:sz w:val="28"/>
          <w:szCs w:val="28"/>
          <w:lang w:eastAsia="en-US"/>
        </w:rPr>
        <w:t>и</w:t>
      </w:r>
      <w:r w:rsidR="00D619A6" w:rsidRPr="0044252E">
        <w:rPr>
          <w:rFonts w:eastAsiaTheme="minorHAnsi"/>
          <w:sz w:val="28"/>
          <w:szCs w:val="28"/>
          <w:lang w:eastAsia="en-US"/>
        </w:rPr>
        <w:t xml:space="preserve"> приемки восстановленной территории.</w:t>
      </w:r>
      <w:r w:rsidR="008A15BA" w:rsidRPr="0044252E">
        <w:rPr>
          <w:rFonts w:eastAsiaTheme="minorHAnsi"/>
          <w:sz w:val="28"/>
          <w:szCs w:val="28"/>
          <w:lang w:eastAsia="en-US"/>
        </w:rPr>
        <w:t xml:space="preserve"> </w:t>
      </w:r>
    </w:p>
    <w:p w:rsidR="00D619A6" w:rsidRPr="0044252E" w:rsidRDefault="00D619A6"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008A15BA" w:rsidRPr="0044252E">
        <w:rPr>
          <w:rFonts w:eastAsiaTheme="minorHAnsi"/>
          <w:sz w:val="28"/>
          <w:szCs w:val="28"/>
          <w:lang w:eastAsia="en-US"/>
        </w:rPr>
        <w:t> Порядок фиксации благоустройства территории до начала проведения земляных работ установлен п</w:t>
      </w:r>
      <w:r w:rsidRPr="0044252E">
        <w:rPr>
          <w:rFonts w:eastAsiaTheme="minorHAnsi"/>
          <w:sz w:val="28"/>
          <w:szCs w:val="28"/>
          <w:lang w:eastAsia="en-US"/>
        </w:rPr>
        <w:t>остановление</w:t>
      </w:r>
      <w:r w:rsidR="008A15BA" w:rsidRPr="0044252E">
        <w:rPr>
          <w:rFonts w:eastAsiaTheme="minorHAnsi"/>
          <w:sz w:val="28"/>
          <w:szCs w:val="28"/>
          <w:lang w:eastAsia="en-US"/>
        </w:rPr>
        <w:t>м</w:t>
      </w:r>
      <w:r w:rsidRPr="0044252E">
        <w:rPr>
          <w:rFonts w:eastAsiaTheme="minorHAnsi"/>
          <w:sz w:val="28"/>
          <w:szCs w:val="28"/>
          <w:lang w:eastAsia="en-US"/>
        </w:rPr>
        <w:t xml:space="preserve"> Администрации города Омска от 28.08.2009 </w:t>
      </w:r>
      <w:r w:rsidR="008A15BA" w:rsidRPr="0044252E">
        <w:rPr>
          <w:rFonts w:eastAsiaTheme="minorHAnsi"/>
          <w:sz w:val="28"/>
          <w:szCs w:val="28"/>
          <w:lang w:eastAsia="en-US"/>
        </w:rPr>
        <w:t>№</w:t>
      </w:r>
      <w:r w:rsidRPr="0044252E">
        <w:rPr>
          <w:rFonts w:eastAsiaTheme="minorHAnsi"/>
          <w:sz w:val="28"/>
          <w:szCs w:val="28"/>
          <w:lang w:eastAsia="en-US"/>
        </w:rPr>
        <w:t xml:space="preserve"> 695-п (ред. от 29.07.2014) </w:t>
      </w:r>
      <w:r w:rsidR="008A15BA" w:rsidRPr="0044252E">
        <w:rPr>
          <w:rFonts w:eastAsiaTheme="minorHAnsi"/>
          <w:sz w:val="28"/>
          <w:szCs w:val="28"/>
          <w:lang w:eastAsia="en-US"/>
        </w:rPr>
        <w:t>«</w:t>
      </w:r>
      <w:r w:rsidRPr="0044252E">
        <w:rPr>
          <w:rFonts w:eastAsiaTheme="minorHAnsi"/>
          <w:sz w:val="28"/>
          <w:szCs w:val="28"/>
          <w:lang w:eastAsia="en-US"/>
        </w:rPr>
        <w:t>Об утверждении Порядка документального фиксирования состояния благоустройства в месте предполагаемого проведения работ</w:t>
      </w:r>
      <w:r w:rsidR="008A15BA" w:rsidRPr="0044252E">
        <w:rPr>
          <w:rFonts w:eastAsiaTheme="minorHAnsi"/>
          <w:sz w:val="28"/>
          <w:szCs w:val="28"/>
          <w:lang w:eastAsia="en-US"/>
        </w:rPr>
        <w:t xml:space="preserve">». Установленный порядок фиксации благоустройства территории до начала проведения земляных работ считаем достаточным. </w:t>
      </w:r>
    </w:p>
    <w:p w:rsidR="00D619A6" w:rsidRPr="0044252E" w:rsidRDefault="00D619A6" w:rsidP="00023B97">
      <w:pPr>
        <w:widowControl/>
        <w:ind w:firstLine="709"/>
        <w:jc w:val="both"/>
        <w:rPr>
          <w:szCs w:val="28"/>
        </w:rPr>
      </w:pPr>
      <w:r w:rsidRPr="0044252E">
        <w:rPr>
          <w:sz w:val="28"/>
          <w:szCs w:val="28"/>
        </w:rPr>
        <w:t xml:space="preserve">Статьей 202 </w:t>
      </w:r>
      <w:r w:rsidR="00907D3D" w:rsidRPr="0044252E">
        <w:rPr>
          <w:sz w:val="28"/>
          <w:szCs w:val="28"/>
        </w:rPr>
        <w:t xml:space="preserve">правил </w:t>
      </w:r>
      <w:r w:rsidRPr="0044252E">
        <w:rPr>
          <w:sz w:val="28"/>
          <w:szCs w:val="28"/>
        </w:rPr>
        <w:t xml:space="preserve">благоустройства подробно регламентирован порядок, объем и сроки восстановления нарушенных при производстве аварийно-восстановительных работ элементов благоустройства. </w:t>
      </w:r>
    </w:p>
    <w:p w:rsidR="00EC0661" w:rsidRPr="0044252E" w:rsidRDefault="008A15BA" w:rsidP="00023B97">
      <w:pPr>
        <w:pStyle w:val="ConsPlusNormal"/>
        <w:ind w:firstLine="709"/>
        <w:jc w:val="both"/>
        <w:rPr>
          <w:rFonts w:eastAsiaTheme="minorHAnsi"/>
          <w:i w:val="0"/>
          <w:lang w:eastAsia="en-US"/>
        </w:rPr>
      </w:pPr>
      <w:r w:rsidRPr="0044252E">
        <w:rPr>
          <w:i w:val="0"/>
        </w:rPr>
        <w:t xml:space="preserve">Статьей 206 правил благоустройства установлено, что </w:t>
      </w:r>
      <w:r w:rsidR="00C43945">
        <w:rPr>
          <w:i w:val="0"/>
        </w:rPr>
        <w:t xml:space="preserve">по </w:t>
      </w:r>
      <w:r w:rsidR="00EC0661" w:rsidRPr="0044252E">
        <w:rPr>
          <w:rFonts w:eastAsiaTheme="minorHAnsi"/>
          <w:i w:val="0"/>
          <w:lang w:eastAsia="en-US"/>
        </w:rPr>
        <w:t>окончании земляных работ заказчик обязан выполнить в установленном порядке исполнительную съемку объекта и сдать объект представителю специально уполномоченного структурного подразделения Администрации города Омска на предмет восстановления нарушенных при производстве работ элементов благоустройства.</w:t>
      </w:r>
    </w:p>
    <w:p w:rsidR="00EC0661" w:rsidRPr="0044252E" w:rsidRDefault="00EC0661" w:rsidP="00023B97">
      <w:pPr>
        <w:ind w:firstLine="709"/>
        <w:jc w:val="both"/>
        <w:rPr>
          <w:sz w:val="28"/>
          <w:szCs w:val="28"/>
        </w:rPr>
      </w:pPr>
      <w:r w:rsidRPr="0044252E">
        <w:rPr>
          <w:sz w:val="28"/>
          <w:szCs w:val="28"/>
        </w:rPr>
        <w:t xml:space="preserve">Учитывая изложенное, дополнительное регулирование исключительно </w:t>
      </w:r>
      <w:r w:rsidRPr="0044252E">
        <w:rPr>
          <w:sz w:val="28"/>
          <w:szCs w:val="28"/>
        </w:rPr>
        <w:lastRenderedPageBreak/>
        <w:t>правилами благоустройства не требуется.</w:t>
      </w:r>
    </w:p>
    <w:p w:rsidR="00D619A6" w:rsidRPr="0044252E" w:rsidRDefault="00D619A6" w:rsidP="00023B97">
      <w:pPr>
        <w:ind w:firstLine="709"/>
        <w:jc w:val="both"/>
        <w:rPr>
          <w:i/>
          <w:sz w:val="28"/>
          <w:szCs w:val="28"/>
        </w:rPr>
      </w:pPr>
      <w:r w:rsidRPr="0044252E">
        <w:rPr>
          <w:i/>
          <w:sz w:val="28"/>
          <w:szCs w:val="28"/>
        </w:rPr>
        <w:t>Рабочая группа не поддерживает данное предложение.</w:t>
      </w:r>
    </w:p>
    <w:p w:rsidR="005B23B7" w:rsidRPr="0044252E" w:rsidRDefault="005B23B7" w:rsidP="00023B97">
      <w:pPr>
        <w:spacing w:after="1" w:line="280" w:lineRule="atLeast"/>
        <w:ind w:firstLine="709"/>
        <w:jc w:val="both"/>
        <w:rPr>
          <w:rFonts w:eastAsiaTheme="minorHAnsi"/>
          <w:sz w:val="28"/>
          <w:szCs w:val="28"/>
          <w:lang w:eastAsia="en-US"/>
        </w:rPr>
      </w:pPr>
    </w:p>
    <w:p w:rsidR="00105DD2" w:rsidRPr="0044252E" w:rsidRDefault="00404369"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Предложение</w:t>
      </w:r>
      <w:r w:rsidR="00EA530F" w:rsidRPr="0044252E">
        <w:rPr>
          <w:rFonts w:eastAsiaTheme="minorHAnsi"/>
          <w:i/>
          <w:sz w:val="28"/>
          <w:szCs w:val="28"/>
          <w:lang w:eastAsia="en-US"/>
        </w:rPr>
        <w:t xml:space="preserve"> № </w:t>
      </w:r>
      <w:r w:rsidR="00EC0661" w:rsidRPr="0044252E">
        <w:rPr>
          <w:rFonts w:eastAsiaTheme="minorHAnsi"/>
          <w:i/>
          <w:sz w:val="28"/>
          <w:szCs w:val="28"/>
          <w:lang w:eastAsia="en-US"/>
        </w:rPr>
        <w:t>3</w:t>
      </w:r>
      <w:r w:rsidRPr="0044252E">
        <w:rPr>
          <w:rFonts w:eastAsiaTheme="minorHAnsi"/>
          <w:i/>
          <w:sz w:val="28"/>
          <w:szCs w:val="28"/>
          <w:lang w:eastAsia="en-US"/>
        </w:rPr>
        <w:t>.</w:t>
      </w:r>
      <w:r w:rsidRPr="0044252E">
        <w:rPr>
          <w:rFonts w:eastAsiaTheme="minorHAnsi"/>
          <w:sz w:val="28"/>
          <w:szCs w:val="28"/>
          <w:lang w:eastAsia="en-US"/>
        </w:rPr>
        <w:t xml:space="preserve"> </w:t>
      </w:r>
      <w:r w:rsidR="0019658B" w:rsidRPr="0044252E">
        <w:rPr>
          <w:rFonts w:eastAsiaTheme="minorHAnsi"/>
          <w:sz w:val="28"/>
          <w:szCs w:val="28"/>
          <w:lang w:eastAsia="en-US"/>
        </w:rPr>
        <w:t xml:space="preserve">Разработать механизм, который позволит содержать земельные участки, находящиеся в федеральной собственности, но при этом являющиеся местами общего пользования, в надлежащем состоянии. </w:t>
      </w:r>
    </w:p>
    <w:p w:rsidR="0019658B" w:rsidRPr="0044252E" w:rsidRDefault="0019658B"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00124FC8" w:rsidRPr="0044252E">
        <w:rPr>
          <w:rFonts w:eastAsiaTheme="minorHAnsi"/>
          <w:sz w:val="28"/>
          <w:szCs w:val="28"/>
          <w:lang w:eastAsia="en-US"/>
        </w:rPr>
        <w:t> </w:t>
      </w:r>
      <w:r w:rsidRPr="0044252E">
        <w:rPr>
          <w:rFonts w:eastAsiaTheme="minorHAnsi"/>
          <w:sz w:val="28"/>
          <w:szCs w:val="28"/>
          <w:lang w:eastAsia="en-US"/>
        </w:rPr>
        <w:t>Правила благоустройства, как правовой акт Омского городского Совета</w:t>
      </w:r>
      <w:r w:rsidR="0066030E" w:rsidRPr="0044252E">
        <w:rPr>
          <w:rFonts w:eastAsiaTheme="minorHAnsi"/>
          <w:sz w:val="28"/>
          <w:szCs w:val="28"/>
          <w:lang w:eastAsia="en-US"/>
        </w:rPr>
        <w:t xml:space="preserve">, подлежат исполнению на всей территории муниципального образования город Омска. </w:t>
      </w:r>
    </w:p>
    <w:p w:rsidR="00EA530F" w:rsidRPr="0044252E" w:rsidRDefault="0066030E"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Рабочая группа</w:t>
      </w:r>
      <w:r w:rsidR="00EA530F" w:rsidRPr="0044252E">
        <w:rPr>
          <w:rFonts w:eastAsiaTheme="minorHAnsi"/>
          <w:i/>
          <w:sz w:val="28"/>
          <w:szCs w:val="28"/>
          <w:lang w:eastAsia="en-US"/>
        </w:rPr>
        <w:t xml:space="preserve"> считает</w:t>
      </w:r>
      <w:r w:rsidRPr="0044252E">
        <w:rPr>
          <w:rFonts w:eastAsiaTheme="minorHAnsi"/>
          <w:i/>
          <w:sz w:val="28"/>
          <w:szCs w:val="28"/>
          <w:lang w:eastAsia="en-US"/>
        </w:rPr>
        <w:t xml:space="preserve">, что нет оснований для внесения изменений в правила благоустройства в целях урегулирования вопроса. </w:t>
      </w:r>
    </w:p>
    <w:p w:rsidR="0066030E" w:rsidRPr="0044252E" w:rsidRDefault="0066030E"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Однако </w:t>
      </w:r>
      <w:r w:rsidR="00907D3D" w:rsidRPr="0044252E">
        <w:rPr>
          <w:rFonts w:eastAsiaTheme="minorHAnsi"/>
          <w:i/>
          <w:sz w:val="28"/>
          <w:szCs w:val="28"/>
          <w:lang w:eastAsia="en-US"/>
        </w:rPr>
        <w:t xml:space="preserve">существует </w:t>
      </w:r>
      <w:r w:rsidRPr="0044252E">
        <w:rPr>
          <w:rFonts w:eastAsiaTheme="minorHAnsi"/>
          <w:i/>
          <w:sz w:val="28"/>
          <w:szCs w:val="28"/>
          <w:lang w:eastAsia="en-US"/>
        </w:rPr>
        <w:t xml:space="preserve">проблема содержания земельных участков и объектов, находящихся в федеральной собственности. </w:t>
      </w:r>
      <w:r w:rsidR="00907D3D">
        <w:rPr>
          <w:rFonts w:eastAsiaTheme="minorHAnsi"/>
          <w:i/>
          <w:sz w:val="28"/>
          <w:szCs w:val="28"/>
          <w:lang w:eastAsia="en-US"/>
        </w:rPr>
        <w:t xml:space="preserve">Предлагается </w:t>
      </w:r>
      <w:r w:rsidRPr="0044252E">
        <w:rPr>
          <w:rFonts w:eastAsiaTheme="minorHAnsi"/>
          <w:i/>
          <w:sz w:val="28"/>
          <w:szCs w:val="28"/>
          <w:lang w:eastAsia="en-US"/>
        </w:rPr>
        <w:t xml:space="preserve">на комитете Омского городского Совета по вопросам жилищно-коммунального хозяйства и транспорта рассмотреть вопрос содержаний земельных участков и объектов, находящихся в федеральной собственности, с привлечением представителей </w:t>
      </w:r>
      <w:r w:rsidRPr="0044252E">
        <w:rPr>
          <w:i/>
          <w:sz w:val="28"/>
          <w:szCs w:val="28"/>
        </w:rPr>
        <w:t xml:space="preserve">Территориального управления </w:t>
      </w:r>
      <w:proofErr w:type="spellStart"/>
      <w:r w:rsidRPr="0044252E">
        <w:rPr>
          <w:i/>
          <w:sz w:val="28"/>
          <w:szCs w:val="28"/>
        </w:rPr>
        <w:t>Росимущества</w:t>
      </w:r>
      <w:proofErr w:type="spellEnd"/>
      <w:r w:rsidRPr="0044252E">
        <w:rPr>
          <w:i/>
          <w:sz w:val="28"/>
          <w:szCs w:val="28"/>
        </w:rPr>
        <w:t xml:space="preserve"> в Омской области</w:t>
      </w:r>
      <w:r w:rsidRPr="0044252E">
        <w:rPr>
          <w:rFonts w:eastAsiaTheme="minorHAnsi"/>
          <w:i/>
          <w:sz w:val="28"/>
          <w:szCs w:val="28"/>
          <w:lang w:eastAsia="en-US"/>
        </w:rPr>
        <w:t xml:space="preserve">. </w:t>
      </w:r>
    </w:p>
    <w:p w:rsidR="0066030E" w:rsidRPr="0044252E" w:rsidRDefault="0066030E" w:rsidP="00023B97">
      <w:pPr>
        <w:spacing w:after="1" w:line="280" w:lineRule="atLeast"/>
        <w:ind w:firstLine="709"/>
        <w:jc w:val="both"/>
        <w:rPr>
          <w:rFonts w:eastAsiaTheme="minorHAnsi"/>
          <w:i/>
          <w:sz w:val="28"/>
          <w:szCs w:val="28"/>
          <w:lang w:eastAsia="en-US"/>
        </w:rPr>
      </w:pPr>
    </w:p>
    <w:p w:rsidR="00105DD2" w:rsidRPr="0044252E" w:rsidRDefault="00EA530F"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Предложение № </w:t>
      </w:r>
      <w:r w:rsidR="00C16413" w:rsidRPr="0044252E">
        <w:rPr>
          <w:rFonts w:eastAsiaTheme="minorHAnsi"/>
          <w:i/>
          <w:sz w:val="28"/>
          <w:szCs w:val="28"/>
          <w:lang w:eastAsia="en-US"/>
        </w:rPr>
        <w:t>4</w:t>
      </w:r>
      <w:r w:rsidRPr="0044252E">
        <w:rPr>
          <w:rFonts w:eastAsiaTheme="minorHAnsi"/>
          <w:i/>
          <w:sz w:val="28"/>
          <w:szCs w:val="28"/>
          <w:lang w:eastAsia="en-US"/>
        </w:rPr>
        <w:t>.</w:t>
      </w:r>
      <w:r w:rsidR="00F12249" w:rsidRPr="0044252E">
        <w:rPr>
          <w:rFonts w:eastAsiaTheme="minorHAnsi"/>
          <w:sz w:val="28"/>
          <w:szCs w:val="28"/>
          <w:lang w:eastAsia="en-US"/>
        </w:rPr>
        <w:t> </w:t>
      </w:r>
      <w:r w:rsidRPr="0044252E">
        <w:rPr>
          <w:rFonts w:eastAsiaTheme="minorHAnsi"/>
          <w:sz w:val="28"/>
          <w:szCs w:val="28"/>
          <w:lang w:eastAsia="en-US"/>
        </w:rPr>
        <w:t>Провести публичные слушания с привлечением широких кругов общественности по пересмотру некоторых положений правил благоустройства.</w:t>
      </w:r>
    </w:p>
    <w:p w:rsidR="00EA530F" w:rsidRPr="0044252E" w:rsidRDefault="00EA530F"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005E1B40" w:rsidRPr="0044252E">
        <w:rPr>
          <w:rFonts w:eastAsiaTheme="minorHAnsi"/>
          <w:sz w:val="28"/>
          <w:szCs w:val="28"/>
          <w:lang w:eastAsia="en-US"/>
        </w:rPr>
        <w:t> </w:t>
      </w:r>
      <w:r w:rsidRPr="0044252E">
        <w:rPr>
          <w:rFonts w:eastAsiaTheme="minorHAnsi"/>
          <w:sz w:val="28"/>
          <w:szCs w:val="28"/>
          <w:lang w:eastAsia="en-US"/>
        </w:rPr>
        <w:t>Информация о проведении публичных слушаний о внесении изменений в правила благоустройства размещается в соответствии с требованиями, установленными Положением о порядке организации и проведения публичных слушаний, общественных обсуждений в городе Омске, принятым Решением Омского городского Совета от 20.07.2005 № 272. Указанное положение соответс</w:t>
      </w:r>
      <w:r w:rsidR="005E1B40" w:rsidRPr="0044252E">
        <w:rPr>
          <w:rFonts w:eastAsiaTheme="minorHAnsi"/>
          <w:sz w:val="28"/>
          <w:szCs w:val="28"/>
          <w:lang w:eastAsia="en-US"/>
        </w:rPr>
        <w:t>т</w:t>
      </w:r>
      <w:r w:rsidRPr="0044252E">
        <w:rPr>
          <w:rFonts w:eastAsiaTheme="minorHAnsi"/>
          <w:sz w:val="28"/>
          <w:szCs w:val="28"/>
          <w:lang w:eastAsia="en-US"/>
        </w:rPr>
        <w:t xml:space="preserve">вует требованиям </w:t>
      </w:r>
      <w:r w:rsidR="00C43945" w:rsidRPr="0044252E">
        <w:rPr>
          <w:rFonts w:eastAsiaTheme="minorHAnsi"/>
          <w:sz w:val="28"/>
          <w:szCs w:val="28"/>
          <w:lang w:eastAsia="en-US"/>
        </w:rPr>
        <w:t xml:space="preserve">Градостроительного </w:t>
      </w:r>
      <w:r w:rsidRPr="0044252E">
        <w:rPr>
          <w:rFonts w:eastAsiaTheme="minorHAnsi"/>
          <w:sz w:val="28"/>
          <w:szCs w:val="28"/>
          <w:lang w:eastAsia="en-US"/>
        </w:rPr>
        <w:t>кодекса Российской Федерации и Закону № 131-ФЗ.</w:t>
      </w:r>
      <w:r w:rsidR="005E1B40" w:rsidRPr="0044252E">
        <w:rPr>
          <w:rFonts w:eastAsiaTheme="minorHAnsi"/>
          <w:sz w:val="28"/>
          <w:szCs w:val="28"/>
          <w:lang w:eastAsia="en-US"/>
        </w:rPr>
        <w:t xml:space="preserve"> Каждый желающий </w:t>
      </w:r>
      <w:r w:rsidR="00F12249" w:rsidRPr="0044252E">
        <w:rPr>
          <w:rFonts w:eastAsiaTheme="minorHAnsi"/>
          <w:sz w:val="28"/>
          <w:szCs w:val="28"/>
          <w:lang w:eastAsia="en-US"/>
        </w:rPr>
        <w:t>в</w:t>
      </w:r>
      <w:r w:rsidR="005E1B40" w:rsidRPr="0044252E">
        <w:rPr>
          <w:rFonts w:eastAsiaTheme="minorHAnsi"/>
          <w:sz w:val="28"/>
          <w:szCs w:val="28"/>
          <w:lang w:eastAsia="en-US"/>
        </w:rPr>
        <w:t xml:space="preserve">праве высказаться и представить на рассмотрение свои предложения в правила благоустройства. </w:t>
      </w:r>
      <w:r w:rsidRPr="0044252E">
        <w:rPr>
          <w:rFonts w:eastAsiaTheme="minorHAnsi"/>
          <w:sz w:val="28"/>
          <w:szCs w:val="28"/>
          <w:lang w:eastAsia="en-US"/>
        </w:rPr>
        <w:t xml:space="preserve"> </w:t>
      </w:r>
    </w:p>
    <w:p w:rsidR="005E1B40" w:rsidRPr="0044252E" w:rsidRDefault="005E1B40"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Рабочая группа не поддерживает предложени</w:t>
      </w:r>
      <w:r w:rsidR="00035774" w:rsidRPr="0044252E">
        <w:rPr>
          <w:rFonts w:eastAsiaTheme="minorHAnsi"/>
          <w:i/>
          <w:sz w:val="28"/>
          <w:szCs w:val="28"/>
          <w:lang w:eastAsia="en-US"/>
        </w:rPr>
        <w:t>е</w:t>
      </w:r>
      <w:r w:rsidRPr="0044252E">
        <w:rPr>
          <w:rFonts w:eastAsiaTheme="minorHAnsi"/>
          <w:i/>
          <w:sz w:val="28"/>
          <w:szCs w:val="28"/>
          <w:lang w:eastAsia="en-US"/>
        </w:rPr>
        <w:t xml:space="preserve">. </w:t>
      </w:r>
    </w:p>
    <w:p w:rsidR="00EA530F" w:rsidRPr="0044252E" w:rsidRDefault="00EA530F" w:rsidP="00023B97">
      <w:pPr>
        <w:spacing w:after="1" w:line="280" w:lineRule="atLeast"/>
        <w:ind w:firstLine="709"/>
        <w:jc w:val="both"/>
        <w:rPr>
          <w:rFonts w:eastAsiaTheme="minorHAnsi"/>
          <w:sz w:val="28"/>
          <w:szCs w:val="28"/>
          <w:lang w:eastAsia="en-US"/>
        </w:rPr>
      </w:pPr>
    </w:p>
    <w:p w:rsidR="00EA530F" w:rsidRPr="0044252E" w:rsidRDefault="005E1B40"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Предложение № </w:t>
      </w:r>
      <w:r w:rsidR="00C16413" w:rsidRPr="0044252E">
        <w:rPr>
          <w:rFonts w:eastAsiaTheme="minorHAnsi"/>
          <w:i/>
          <w:sz w:val="28"/>
          <w:szCs w:val="28"/>
          <w:lang w:eastAsia="en-US"/>
        </w:rPr>
        <w:t>5</w:t>
      </w:r>
      <w:r w:rsidRPr="0044252E">
        <w:rPr>
          <w:rFonts w:eastAsiaTheme="minorHAnsi"/>
          <w:i/>
          <w:sz w:val="28"/>
          <w:szCs w:val="28"/>
          <w:lang w:eastAsia="en-US"/>
        </w:rPr>
        <w:t>.</w:t>
      </w:r>
      <w:r w:rsidRPr="0044252E">
        <w:rPr>
          <w:rFonts w:eastAsiaTheme="minorHAnsi"/>
          <w:sz w:val="28"/>
          <w:szCs w:val="28"/>
          <w:lang w:eastAsia="en-US"/>
        </w:rPr>
        <w:t xml:space="preserve"> Дополнить меру наказание за порчу газонов обязательными работами. </w:t>
      </w:r>
    </w:p>
    <w:p w:rsidR="00453C4C" w:rsidRDefault="005E1B40" w:rsidP="00023B97">
      <w:pPr>
        <w:spacing w:after="1" w:line="280" w:lineRule="atLeast"/>
        <w:ind w:firstLine="709"/>
        <w:jc w:val="both"/>
        <w:rPr>
          <w:sz w:val="28"/>
          <w:szCs w:val="28"/>
        </w:rPr>
      </w:pPr>
      <w:r w:rsidRPr="0044252E">
        <w:rPr>
          <w:rFonts w:eastAsiaTheme="minorHAnsi"/>
          <w:i/>
          <w:sz w:val="28"/>
          <w:szCs w:val="28"/>
          <w:lang w:eastAsia="en-US"/>
        </w:rPr>
        <w:t>Оценка предложения.</w:t>
      </w:r>
      <w:r w:rsidRPr="0044252E">
        <w:rPr>
          <w:rFonts w:eastAsiaTheme="minorHAnsi"/>
          <w:sz w:val="28"/>
          <w:szCs w:val="28"/>
          <w:lang w:eastAsia="en-US"/>
        </w:rPr>
        <w:t> </w:t>
      </w:r>
      <w:r w:rsidR="00453C4C">
        <w:rPr>
          <w:sz w:val="28"/>
          <w:szCs w:val="28"/>
        </w:rPr>
        <w:t xml:space="preserve">Согласно части 3 статьи 3.2 </w:t>
      </w:r>
      <w:r w:rsidR="00453C4C" w:rsidRPr="00453C4C">
        <w:rPr>
          <w:sz w:val="28"/>
          <w:szCs w:val="28"/>
        </w:rPr>
        <w:t>Кодекс</w:t>
      </w:r>
      <w:r w:rsidR="00453C4C">
        <w:rPr>
          <w:sz w:val="28"/>
          <w:szCs w:val="28"/>
        </w:rPr>
        <w:t>а</w:t>
      </w:r>
      <w:r w:rsidR="00453C4C" w:rsidRPr="00453C4C">
        <w:rPr>
          <w:sz w:val="28"/>
          <w:szCs w:val="28"/>
        </w:rPr>
        <w:t xml:space="preserve"> Российской Федерации об административных правонарушениях </w:t>
      </w:r>
      <w:r w:rsidR="00453C4C">
        <w:rPr>
          <w:sz w:val="28"/>
          <w:szCs w:val="28"/>
        </w:rPr>
        <w:t xml:space="preserve">наказание в виде обязательных работ может устанавливаться исключительно указанным </w:t>
      </w:r>
      <w:r w:rsidR="00453C4C">
        <w:rPr>
          <w:sz w:val="28"/>
        </w:rPr>
        <w:t>Кодексом</w:t>
      </w:r>
      <w:r w:rsidR="00453C4C">
        <w:rPr>
          <w:sz w:val="28"/>
          <w:szCs w:val="28"/>
        </w:rPr>
        <w:t xml:space="preserve">. </w:t>
      </w:r>
    </w:p>
    <w:p w:rsidR="005E1B40" w:rsidRDefault="005E1B40"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Рабочая группа не поддерживает предложени</w:t>
      </w:r>
      <w:r w:rsidR="00F63ED2" w:rsidRPr="0044252E">
        <w:rPr>
          <w:rFonts w:eastAsiaTheme="minorHAnsi"/>
          <w:i/>
          <w:sz w:val="28"/>
          <w:szCs w:val="28"/>
          <w:lang w:eastAsia="en-US"/>
        </w:rPr>
        <w:t>е</w:t>
      </w:r>
      <w:r w:rsidRPr="0044252E">
        <w:rPr>
          <w:rFonts w:eastAsiaTheme="minorHAnsi"/>
          <w:i/>
          <w:sz w:val="28"/>
          <w:szCs w:val="28"/>
          <w:lang w:eastAsia="en-US"/>
        </w:rPr>
        <w:t xml:space="preserve">. Вместе с тем, </w:t>
      </w:r>
      <w:r w:rsidR="00635180" w:rsidRPr="0044252E">
        <w:rPr>
          <w:rFonts w:eastAsiaTheme="minorHAnsi"/>
          <w:i/>
          <w:sz w:val="28"/>
          <w:szCs w:val="28"/>
          <w:lang w:eastAsia="en-US"/>
        </w:rPr>
        <w:t xml:space="preserve">на комитете Омского городского совета по вопросам жилищно-коммунального хозяйства и транспорта </w:t>
      </w:r>
      <w:r w:rsidR="00907D3D">
        <w:rPr>
          <w:rFonts w:eastAsiaTheme="minorHAnsi"/>
          <w:i/>
          <w:sz w:val="28"/>
          <w:szCs w:val="28"/>
          <w:lang w:eastAsia="en-US"/>
        </w:rPr>
        <w:t>предлагается</w:t>
      </w:r>
      <w:r w:rsidRPr="0044252E">
        <w:rPr>
          <w:rFonts w:eastAsiaTheme="minorHAnsi"/>
          <w:i/>
          <w:sz w:val="28"/>
          <w:szCs w:val="28"/>
          <w:lang w:eastAsia="en-US"/>
        </w:rPr>
        <w:t xml:space="preserve"> рассмотреть вопрос о пропаганде защиты </w:t>
      </w:r>
      <w:r w:rsidR="00635180" w:rsidRPr="0044252E">
        <w:rPr>
          <w:rFonts w:eastAsiaTheme="minorHAnsi"/>
          <w:i/>
          <w:sz w:val="28"/>
          <w:szCs w:val="28"/>
          <w:lang w:eastAsia="en-US"/>
        </w:rPr>
        <w:t xml:space="preserve">объектов </w:t>
      </w:r>
      <w:r w:rsidR="00C43945">
        <w:rPr>
          <w:rFonts w:eastAsiaTheme="minorHAnsi"/>
          <w:i/>
          <w:sz w:val="28"/>
          <w:szCs w:val="28"/>
          <w:lang w:eastAsia="en-US"/>
        </w:rPr>
        <w:t>благоустройства посредств</w:t>
      </w:r>
      <w:r w:rsidR="00AE138D">
        <w:rPr>
          <w:rFonts w:eastAsiaTheme="minorHAnsi"/>
          <w:i/>
          <w:sz w:val="28"/>
          <w:szCs w:val="28"/>
          <w:lang w:eastAsia="en-US"/>
        </w:rPr>
        <w:t>о</w:t>
      </w:r>
      <w:r w:rsidR="00C43945">
        <w:rPr>
          <w:rFonts w:eastAsiaTheme="minorHAnsi"/>
          <w:i/>
          <w:sz w:val="28"/>
          <w:szCs w:val="28"/>
          <w:lang w:eastAsia="en-US"/>
        </w:rPr>
        <w:t>м организации социальной рекламы.</w:t>
      </w:r>
    </w:p>
    <w:p w:rsidR="00F20C9E" w:rsidRPr="0044252E" w:rsidRDefault="00F20C9E" w:rsidP="00023B97">
      <w:pPr>
        <w:spacing w:after="1" w:line="280" w:lineRule="atLeast"/>
        <w:ind w:firstLine="709"/>
        <w:jc w:val="both"/>
        <w:rPr>
          <w:rFonts w:eastAsiaTheme="minorHAnsi"/>
          <w:i/>
          <w:sz w:val="28"/>
          <w:szCs w:val="28"/>
          <w:lang w:eastAsia="en-US"/>
        </w:rPr>
      </w:pPr>
    </w:p>
    <w:p w:rsidR="00877D5B" w:rsidRPr="0044252E" w:rsidRDefault="006D411F"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lastRenderedPageBreak/>
        <w:t>10</w:t>
      </w:r>
      <w:r w:rsidR="00877D5B" w:rsidRPr="0044252E">
        <w:rPr>
          <w:rFonts w:eastAsiaTheme="minorHAnsi"/>
          <w:sz w:val="28"/>
          <w:szCs w:val="28"/>
          <w:lang w:eastAsia="en-US"/>
        </w:rPr>
        <w:t xml:space="preserve">. Выступил житель города А.А. </w:t>
      </w:r>
      <w:proofErr w:type="spellStart"/>
      <w:r w:rsidR="00877D5B" w:rsidRPr="0044252E">
        <w:rPr>
          <w:rFonts w:eastAsiaTheme="minorHAnsi"/>
          <w:sz w:val="28"/>
          <w:szCs w:val="28"/>
          <w:lang w:eastAsia="en-US"/>
        </w:rPr>
        <w:t>Матыцин</w:t>
      </w:r>
      <w:proofErr w:type="spellEnd"/>
      <w:r w:rsidR="00877D5B" w:rsidRPr="0044252E">
        <w:rPr>
          <w:rFonts w:eastAsiaTheme="minorHAnsi"/>
          <w:sz w:val="28"/>
          <w:szCs w:val="28"/>
          <w:lang w:eastAsia="en-US"/>
        </w:rPr>
        <w:t xml:space="preserve"> и предложил следующее. </w:t>
      </w:r>
    </w:p>
    <w:p w:rsidR="00F63ED2" w:rsidRPr="0044252E" w:rsidRDefault="00F63ED2"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Предложение № 1.</w:t>
      </w:r>
      <w:r w:rsidR="00A019FD">
        <w:rPr>
          <w:rFonts w:eastAsiaTheme="minorHAnsi"/>
          <w:sz w:val="28"/>
          <w:szCs w:val="28"/>
          <w:lang w:eastAsia="en-US"/>
        </w:rPr>
        <w:t> </w:t>
      </w:r>
      <w:r w:rsidRPr="0044252E">
        <w:rPr>
          <w:rFonts w:eastAsiaTheme="minorHAnsi"/>
          <w:sz w:val="28"/>
          <w:szCs w:val="28"/>
          <w:lang w:eastAsia="en-US"/>
        </w:rPr>
        <w:t>Увеличить штрафы за нарушение правил благоустройства.</w:t>
      </w:r>
    </w:p>
    <w:p w:rsidR="00F63ED2" w:rsidRPr="0044252E" w:rsidRDefault="00F63ED2"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Pr="0044252E">
        <w:rPr>
          <w:rFonts w:eastAsiaTheme="minorHAnsi"/>
          <w:sz w:val="28"/>
          <w:szCs w:val="28"/>
          <w:lang w:eastAsia="en-US"/>
        </w:rPr>
        <w:t> </w:t>
      </w:r>
      <w:r w:rsidRPr="0044252E">
        <w:rPr>
          <w:sz w:val="28"/>
          <w:szCs w:val="28"/>
        </w:rPr>
        <w:t>Омский городской Совет не вправе изменять  санкции за нарушение правил благоустройства. Ответственность за административные правонарушения, посягающие на правила благоустройства, установленные органами местного самоуправления Омской области, определена Кодексом Омской области об административных правонарушениях. Принятие законов Омской области и внесение в них изменений относится к компетенции Законодательного Собрания Омской области.</w:t>
      </w:r>
    </w:p>
    <w:p w:rsidR="005E1B40" w:rsidRPr="0044252E" w:rsidRDefault="00F63ED2"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877D5B" w:rsidRPr="0044252E" w:rsidRDefault="00877D5B" w:rsidP="00023B97">
      <w:pPr>
        <w:spacing w:after="1" w:line="280" w:lineRule="atLeast"/>
        <w:ind w:firstLine="709"/>
        <w:jc w:val="both"/>
        <w:rPr>
          <w:rFonts w:eastAsiaTheme="minorHAnsi"/>
          <w:sz w:val="28"/>
          <w:szCs w:val="28"/>
          <w:lang w:eastAsia="en-US"/>
        </w:rPr>
      </w:pPr>
    </w:p>
    <w:p w:rsidR="001E526F" w:rsidRPr="0044252E" w:rsidRDefault="001E526F" w:rsidP="00023B97">
      <w:pPr>
        <w:spacing w:after="1" w:line="280" w:lineRule="atLeast"/>
        <w:ind w:firstLine="709"/>
        <w:jc w:val="both"/>
        <w:rPr>
          <w:rFonts w:eastAsiaTheme="minorHAnsi"/>
          <w:sz w:val="28"/>
          <w:szCs w:val="28"/>
          <w:lang w:eastAsia="en-US"/>
        </w:rPr>
      </w:pPr>
      <w:r w:rsidRPr="00C43945">
        <w:rPr>
          <w:rFonts w:eastAsiaTheme="minorHAnsi"/>
          <w:i/>
          <w:sz w:val="28"/>
          <w:szCs w:val="28"/>
          <w:lang w:eastAsia="en-US"/>
        </w:rPr>
        <w:t>Предложение № 2.</w:t>
      </w:r>
      <w:r w:rsidRPr="0044252E">
        <w:rPr>
          <w:rFonts w:eastAsiaTheme="minorHAnsi"/>
          <w:sz w:val="28"/>
          <w:szCs w:val="28"/>
          <w:lang w:eastAsia="en-US"/>
        </w:rPr>
        <w:t xml:space="preserve"> Поручить Администрации города Омска разработать механизм по установлению простых </w:t>
      </w:r>
      <w:proofErr w:type="gramStart"/>
      <w:r w:rsidRPr="0044252E">
        <w:rPr>
          <w:rFonts w:eastAsiaTheme="minorHAnsi"/>
          <w:sz w:val="28"/>
          <w:szCs w:val="28"/>
          <w:lang w:eastAsia="en-US"/>
        </w:rPr>
        <w:t>способов фиксации нарушений правил благоустройства</w:t>
      </w:r>
      <w:proofErr w:type="gramEnd"/>
      <w:r w:rsidRPr="0044252E">
        <w:rPr>
          <w:rFonts w:eastAsiaTheme="minorHAnsi"/>
          <w:sz w:val="28"/>
          <w:szCs w:val="28"/>
          <w:lang w:eastAsia="en-US"/>
        </w:rPr>
        <w:t xml:space="preserve">. </w:t>
      </w:r>
    </w:p>
    <w:p w:rsidR="005A718F" w:rsidRPr="0044252E" w:rsidRDefault="001E526F" w:rsidP="00023B97">
      <w:pPr>
        <w:spacing w:after="1" w:line="280" w:lineRule="atLeast"/>
        <w:ind w:firstLine="709"/>
        <w:jc w:val="both"/>
        <w:rPr>
          <w:rFonts w:eastAsiaTheme="minorHAnsi"/>
          <w:sz w:val="28"/>
          <w:szCs w:val="28"/>
          <w:lang w:eastAsia="en-US"/>
        </w:rPr>
      </w:pPr>
      <w:r w:rsidRPr="00C43945">
        <w:rPr>
          <w:rFonts w:eastAsiaTheme="minorHAnsi"/>
          <w:i/>
          <w:sz w:val="28"/>
          <w:szCs w:val="28"/>
          <w:lang w:eastAsia="en-US"/>
        </w:rPr>
        <w:t>Оценка предложения.</w:t>
      </w:r>
      <w:r w:rsidRPr="0044252E">
        <w:rPr>
          <w:rFonts w:eastAsiaTheme="minorHAnsi"/>
          <w:sz w:val="28"/>
          <w:szCs w:val="28"/>
          <w:lang w:eastAsia="en-US"/>
        </w:rPr>
        <w:t xml:space="preserve"> </w:t>
      </w:r>
      <w:r w:rsidR="00C43945">
        <w:rPr>
          <w:rFonts w:eastAsiaTheme="minorHAnsi"/>
          <w:sz w:val="28"/>
          <w:szCs w:val="28"/>
          <w:lang w:eastAsia="en-US"/>
        </w:rPr>
        <w:t>П</w:t>
      </w:r>
      <w:r w:rsidR="003D24E0" w:rsidRPr="0044252E">
        <w:rPr>
          <w:rFonts w:eastAsiaTheme="minorHAnsi"/>
          <w:sz w:val="28"/>
          <w:szCs w:val="28"/>
          <w:lang w:eastAsia="en-US"/>
        </w:rPr>
        <w:t>оряд</w:t>
      </w:r>
      <w:r w:rsidR="005A718F" w:rsidRPr="0044252E">
        <w:rPr>
          <w:rFonts w:eastAsiaTheme="minorHAnsi"/>
          <w:sz w:val="28"/>
          <w:szCs w:val="28"/>
          <w:lang w:eastAsia="en-US"/>
        </w:rPr>
        <w:t>о</w:t>
      </w:r>
      <w:r w:rsidR="003D24E0" w:rsidRPr="0044252E">
        <w:rPr>
          <w:rFonts w:eastAsiaTheme="minorHAnsi"/>
          <w:sz w:val="28"/>
          <w:szCs w:val="28"/>
          <w:lang w:eastAsia="en-US"/>
        </w:rPr>
        <w:t xml:space="preserve">к организации и осуществления муниципального </w:t>
      </w:r>
      <w:proofErr w:type="gramStart"/>
      <w:r w:rsidR="003D24E0" w:rsidRPr="0044252E">
        <w:rPr>
          <w:rFonts w:eastAsiaTheme="minorHAnsi"/>
          <w:sz w:val="28"/>
          <w:szCs w:val="28"/>
          <w:lang w:eastAsia="en-US"/>
        </w:rPr>
        <w:t>контроля за</w:t>
      </w:r>
      <w:proofErr w:type="gramEnd"/>
      <w:r w:rsidR="003D24E0" w:rsidRPr="0044252E">
        <w:rPr>
          <w:rFonts w:eastAsiaTheme="minorHAnsi"/>
          <w:sz w:val="28"/>
          <w:szCs w:val="28"/>
          <w:lang w:eastAsia="en-US"/>
        </w:rPr>
        <w:t xml:space="preserve"> соблюдением требований, установленных муниципальными правовыми актами города Омска в сфере благоустройства</w:t>
      </w:r>
      <w:r w:rsidR="005A718F" w:rsidRPr="0044252E">
        <w:rPr>
          <w:rFonts w:eastAsiaTheme="minorHAnsi"/>
          <w:sz w:val="28"/>
          <w:szCs w:val="28"/>
          <w:lang w:eastAsia="en-US"/>
        </w:rPr>
        <w:t xml:space="preserve"> установлен </w:t>
      </w:r>
      <w:r w:rsidR="003D24E0" w:rsidRPr="0044252E">
        <w:rPr>
          <w:rFonts w:eastAsiaTheme="minorHAnsi"/>
          <w:sz w:val="28"/>
          <w:szCs w:val="28"/>
          <w:lang w:eastAsia="en-US"/>
        </w:rPr>
        <w:t xml:space="preserve"> Постановление</w:t>
      </w:r>
      <w:r w:rsidR="005A718F" w:rsidRPr="0044252E">
        <w:rPr>
          <w:rFonts w:eastAsiaTheme="minorHAnsi"/>
          <w:sz w:val="28"/>
          <w:szCs w:val="28"/>
          <w:lang w:eastAsia="en-US"/>
        </w:rPr>
        <w:t>м</w:t>
      </w:r>
      <w:r w:rsidR="003D24E0" w:rsidRPr="0044252E">
        <w:rPr>
          <w:rFonts w:eastAsiaTheme="minorHAnsi"/>
          <w:sz w:val="28"/>
          <w:szCs w:val="28"/>
          <w:lang w:eastAsia="en-US"/>
        </w:rPr>
        <w:t xml:space="preserve"> Администрации города Омска от 29.12.2017 </w:t>
      </w:r>
      <w:r w:rsidR="005A718F" w:rsidRPr="0044252E">
        <w:rPr>
          <w:rFonts w:eastAsiaTheme="minorHAnsi"/>
          <w:sz w:val="28"/>
          <w:szCs w:val="28"/>
          <w:lang w:eastAsia="en-US"/>
        </w:rPr>
        <w:t>№</w:t>
      </w:r>
      <w:r w:rsidR="00E94D4D">
        <w:rPr>
          <w:rFonts w:eastAsiaTheme="minorHAnsi"/>
          <w:sz w:val="28"/>
          <w:szCs w:val="28"/>
          <w:lang w:eastAsia="en-US"/>
        </w:rPr>
        <w:t> </w:t>
      </w:r>
      <w:r w:rsidR="003D24E0" w:rsidRPr="0044252E">
        <w:rPr>
          <w:rFonts w:eastAsiaTheme="minorHAnsi"/>
          <w:sz w:val="28"/>
          <w:szCs w:val="28"/>
          <w:lang w:eastAsia="en-US"/>
        </w:rPr>
        <w:t>1407-п</w:t>
      </w:r>
      <w:r w:rsidR="005A718F" w:rsidRPr="0044252E">
        <w:rPr>
          <w:rFonts w:eastAsiaTheme="minorHAnsi"/>
          <w:sz w:val="28"/>
          <w:szCs w:val="28"/>
          <w:lang w:eastAsia="en-US"/>
        </w:rPr>
        <w:t xml:space="preserve"> «</w:t>
      </w:r>
      <w:r w:rsidR="003D24E0" w:rsidRPr="0044252E">
        <w:rPr>
          <w:rFonts w:eastAsiaTheme="minorHAnsi"/>
          <w:sz w:val="28"/>
          <w:szCs w:val="28"/>
          <w:lang w:eastAsia="en-US"/>
        </w:rPr>
        <w:t>О муниципальном контроле за соблюдением требований, установленных муниципальными правовыми актами города Омска в сфере благоустройства</w:t>
      </w:r>
      <w:r w:rsidR="000E5324">
        <w:rPr>
          <w:rFonts w:eastAsiaTheme="minorHAnsi"/>
          <w:sz w:val="28"/>
          <w:szCs w:val="28"/>
          <w:lang w:eastAsia="en-US"/>
        </w:rPr>
        <w:t>». Соответственно, данное предложение не является предметом регулирования  правилами благоустройства.</w:t>
      </w:r>
    </w:p>
    <w:p w:rsidR="005A718F" w:rsidRPr="0044252E" w:rsidRDefault="005A718F"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1E526F" w:rsidRPr="0044252E" w:rsidRDefault="001E526F" w:rsidP="00023B97">
      <w:pPr>
        <w:spacing w:after="1" w:line="280" w:lineRule="atLeast"/>
        <w:ind w:firstLine="709"/>
        <w:jc w:val="both"/>
        <w:rPr>
          <w:rFonts w:eastAsiaTheme="minorHAnsi"/>
          <w:sz w:val="28"/>
          <w:szCs w:val="28"/>
          <w:lang w:eastAsia="en-US"/>
        </w:rPr>
      </w:pPr>
    </w:p>
    <w:p w:rsidR="00877D5B" w:rsidRPr="0044252E" w:rsidRDefault="00F63ED2"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Предложение № </w:t>
      </w:r>
      <w:r w:rsidR="005A718F" w:rsidRPr="0044252E">
        <w:rPr>
          <w:rFonts w:eastAsiaTheme="minorHAnsi"/>
          <w:i/>
          <w:sz w:val="28"/>
          <w:szCs w:val="28"/>
          <w:lang w:eastAsia="en-US"/>
        </w:rPr>
        <w:t>3</w:t>
      </w:r>
      <w:r w:rsidRPr="0044252E">
        <w:rPr>
          <w:rFonts w:eastAsiaTheme="minorHAnsi"/>
          <w:i/>
          <w:sz w:val="28"/>
          <w:szCs w:val="28"/>
          <w:lang w:eastAsia="en-US"/>
        </w:rPr>
        <w:t>.</w:t>
      </w:r>
      <w:r w:rsidR="0094113E" w:rsidRPr="0044252E">
        <w:rPr>
          <w:rFonts w:eastAsiaTheme="minorHAnsi"/>
          <w:sz w:val="28"/>
          <w:szCs w:val="28"/>
          <w:lang w:eastAsia="en-US"/>
        </w:rPr>
        <w:t> </w:t>
      </w:r>
      <w:r w:rsidRPr="0044252E">
        <w:rPr>
          <w:rFonts w:eastAsiaTheme="minorHAnsi"/>
          <w:sz w:val="28"/>
          <w:szCs w:val="28"/>
          <w:lang w:eastAsia="en-US"/>
        </w:rPr>
        <w:t>Нормы Приказ</w:t>
      </w:r>
      <w:r w:rsidR="0094113E" w:rsidRPr="0044252E">
        <w:rPr>
          <w:rFonts w:eastAsiaTheme="minorHAnsi"/>
          <w:sz w:val="28"/>
          <w:szCs w:val="28"/>
          <w:lang w:eastAsia="en-US"/>
        </w:rPr>
        <w:t>а</w:t>
      </w:r>
      <w:r w:rsidRPr="0044252E">
        <w:rPr>
          <w:rFonts w:eastAsiaTheme="minorHAnsi"/>
          <w:sz w:val="28"/>
          <w:szCs w:val="28"/>
          <w:lang w:eastAsia="en-US"/>
        </w:rPr>
        <w:t xml:space="preserve"> Госстроя РФ от 15.12.1999 </w:t>
      </w:r>
      <w:r w:rsidR="0094113E" w:rsidRPr="0044252E">
        <w:rPr>
          <w:rFonts w:eastAsiaTheme="minorHAnsi"/>
          <w:sz w:val="28"/>
          <w:szCs w:val="28"/>
          <w:lang w:eastAsia="en-US"/>
        </w:rPr>
        <w:t>№</w:t>
      </w:r>
      <w:r w:rsidRPr="0044252E">
        <w:rPr>
          <w:rFonts w:eastAsiaTheme="minorHAnsi"/>
          <w:sz w:val="28"/>
          <w:szCs w:val="28"/>
          <w:lang w:eastAsia="en-US"/>
        </w:rPr>
        <w:t xml:space="preserve"> 153 </w:t>
      </w:r>
      <w:r w:rsidR="0094113E" w:rsidRPr="0044252E">
        <w:rPr>
          <w:rFonts w:eastAsiaTheme="minorHAnsi"/>
          <w:sz w:val="28"/>
          <w:szCs w:val="28"/>
          <w:lang w:eastAsia="en-US"/>
        </w:rPr>
        <w:t>«</w:t>
      </w:r>
      <w:r w:rsidRPr="0044252E">
        <w:rPr>
          <w:rFonts w:eastAsiaTheme="minorHAnsi"/>
          <w:sz w:val="28"/>
          <w:szCs w:val="28"/>
          <w:lang w:eastAsia="en-US"/>
        </w:rPr>
        <w:t>Об утверждении Правил создания, охраны и содержания зеленых насаждений в городах Российской Федерации</w:t>
      </w:r>
      <w:r w:rsidR="0094113E" w:rsidRPr="0044252E">
        <w:rPr>
          <w:rFonts w:eastAsiaTheme="minorHAnsi"/>
          <w:sz w:val="28"/>
          <w:szCs w:val="28"/>
          <w:lang w:eastAsia="en-US"/>
        </w:rPr>
        <w:t>» (далее – правила) должны быть обязательными.</w:t>
      </w:r>
    </w:p>
    <w:p w:rsidR="0094113E" w:rsidRPr="0044252E" w:rsidRDefault="0094113E"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Pr="0044252E">
        <w:rPr>
          <w:rFonts w:eastAsiaTheme="minorHAnsi"/>
          <w:sz w:val="28"/>
          <w:szCs w:val="28"/>
          <w:lang w:eastAsia="en-US"/>
        </w:rPr>
        <w:t xml:space="preserve"> В абзаце первом правил установлено, что правила являются рекомендательным документом в целях регламентации основных вопросов ведения зеленого хозяйства. Данные правила использованы при разработке норм правил благоустройства в части содержания зеленых насаждений. </w:t>
      </w:r>
    </w:p>
    <w:p w:rsidR="0094113E" w:rsidRPr="0044252E" w:rsidRDefault="0094113E" w:rsidP="00023B97">
      <w:pPr>
        <w:spacing w:after="1" w:line="280" w:lineRule="atLeast"/>
        <w:ind w:firstLine="709"/>
        <w:jc w:val="both"/>
        <w:rPr>
          <w:rFonts w:eastAsiaTheme="minorHAnsi"/>
          <w:sz w:val="28"/>
          <w:szCs w:val="28"/>
          <w:lang w:eastAsia="en-US"/>
        </w:rPr>
      </w:pPr>
      <w:r w:rsidRPr="0044252E">
        <w:rPr>
          <w:rFonts w:eastAsiaTheme="minorHAnsi"/>
          <w:sz w:val="28"/>
          <w:szCs w:val="28"/>
          <w:lang w:eastAsia="en-US"/>
        </w:rPr>
        <w:t xml:space="preserve">Правила утверждены федеральным органом исполнительной власти. У Омского городского Совета отсутствуют полномочия по внесению изменений </w:t>
      </w:r>
      <w:r w:rsidR="000E5324">
        <w:rPr>
          <w:rFonts w:eastAsiaTheme="minorHAnsi"/>
          <w:sz w:val="28"/>
          <w:szCs w:val="28"/>
          <w:lang w:eastAsia="en-US"/>
        </w:rPr>
        <w:t xml:space="preserve">в </w:t>
      </w:r>
      <w:r w:rsidR="00035774" w:rsidRPr="0044252E">
        <w:rPr>
          <w:rFonts w:eastAsiaTheme="minorHAnsi"/>
          <w:sz w:val="28"/>
          <w:szCs w:val="28"/>
          <w:lang w:eastAsia="en-US"/>
        </w:rPr>
        <w:t xml:space="preserve">акты федеральных органов исполнительной власти.  </w:t>
      </w:r>
    </w:p>
    <w:p w:rsidR="00035774" w:rsidRPr="0044252E" w:rsidRDefault="00035774"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877D5B" w:rsidRPr="0044252E" w:rsidRDefault="00877D5B" w:rsidP="00023B97">
      <w:pPr>
        <w:spacing w:after="1" w:line="280" w:lineRule="atLeast"/>
        <w:ind w:firstLine="709"/>
        <w:jc w:val="both"/>
        <w:rPr>
          <w:rFonts w:eastAsiaTheme="minorHAnsi"/>
          <w:sz w:val="28"/>
          <w:szCs w:val="28"/>
          <w:lang w:eastAsia="en-US"/>
        </w:rPr>
      </w:pPr>
    </w:p>
    <w:p w:rsidR="00877D5B" w:rsidRPr="0044252E" w:rsidRDefault="00035774"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Предложение № </w:t>
      </w:r>
      <w:r w:rsidR="005A718F" w:rsidRPr="0044252E">
        <w:rPr>
          <w:rFonts w:eastAsiaTheme="minorHAnsi"/>
          <w:i/>
          <w:sz w:val="28"/>
          <w:szCs w:val="28"/>
          <w:lang w:eastAsia="en-US"/>
        </w:rPr>
        <w:t>4</w:t>
      </w:r>
      <w:r w:rsidRPr="0044252E">
        <w:rPr>
          <w:rFonts w:eastAsiaTheme="minorHAnsi"/>
          <w:i/>
          <w:sz w:val="28"/>
          <w:szCs w:val="28"/>
          <w:lang w:eastAsia="en-US"/>
        </w:rPr>
        <w:t>.</w:t>
      </w:r>
      <w:r w:rsidR="00A019FD">
        <w:rPr>
          <w:rFonts w:eastAsiaTheme="minorHAnsi"/>
          <w:sz w:val="28"/>
          <w:szCs w:val="28"/>
          <w:lang w:eastAsia="en-US"/>
        </w:rPr>
        <w:t> </w:t>
      </w:r>
      <w:r w:rsidRPr="0044252E">
        <w:rPr>
          <w:rFonts w:eastAsiaTheme="minorHAnsi"/>
          <w:sz w:val="28"/>
          <w:szCs w:val="28"/>
          <w:lang w:eastAsia="en-US"/>
        </w:rPr>
        <w:t>Организовать широкие общественные обсуждения правил благоустройств</w:t>
      </w:r>
      <w:r w:rsidR="008D14F3">
        <w:rPr>
          <w:rFonts w:eastAsiaTheme="minorHAnsi"/>
          <w:sz w:val="28"/>
          <w:szCs w:val="28"/>
          <w:lang w:eastAsia="en-US"/>
        </w:rPr>
        <w:t>а</w:t>
      </w:r>
      <w:r w:rsidRPr="0044252E">
        <w:rPr>
          <w:rFonts w:eastAsiaTheme="minorHAnsi"/>
          <w:sz w:val="28"/>
          <w:szCs w:val="28"/>
          <w:lang w:eastAsia="en-US"/>
        </w:rPr>
        <w:t xml:space="preserve"> с рассмотрением их постатейно. </w:t>
      </w:r>
    </w:p>
    <w:p w:rsidR="00035774" w:rsidRPr="0044252E" w:rsidRDefault="00035774"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Pr="0044252E">
        <w:rPr>
          <w:rFonts w:eastAsiaTheme="minorHAnsi"/>
          <w:sz w:val="28"/>
          <w:szCs w:val="28"/>
          <w:lang w:eastAsia="en-US"/>
        </w:rPr>
        <w:t xml:space="preserve"> Информация о проведении публичных слушаний о внесении изменений в правила благоустройства размещается в соответствии с требованиями, установленными Положением о порядке </w:t>
      </w:r>
      <w:r w:rsidRPr="0044252E">
        <w:rPr>
          <w:rFonts w:eastAsiaTheme="minorHAnsi"/>
          <w:sz w:val="28"/>
          <w:szCs w:val="28"/>
          <w:lang w:eastAsia="en-US"/>
        </w:rPr>
        <w:lastRenderedPageBreak/>
        <w:t xml:space="preserve">организации и проведения публичных слушаний, общественных обсуждений в городе Омске, принятым Решением Омского городского Совета от 20.07.2005 № 272. Указанное положение соответствует требованиям </w:t>
      </w:r>
      <w:proofErr w:type="spellStart"/>
      <w:r w:rsidR="000E5324">
        <w:rPr>
          <w:rFonts w:eastAsiaTheme="minorHAnsi"/>
          <w:sz w:val="28"/>
          <w:szCs w:val="28"/>
          <w:lang w:eastAsia="en-US"/>
        </w:rPr>
        <w:t>Гр</w:t>
      </w:r>
      <w:r w:rsidR="00907D3D">
        <w:rPr>
          <w:rFonts w:eastAsiaTheme="minorHAnsi"/>
          <w:sz w:val="28"/>
          <w:szCs w:val="28"/>
          <w:lang w:eastAsia="en-US"/>
        </w:rPr>
        <w:t>К</w:t>
      </w:r>
      <w:proofErr w:type="spellEnd"/>
      <w:r w:rsidR="00907D3D">
        <w:rPr>
          <w:rFonts w:eastAsiaTheme="minorHAnsi"/>
          <w:sz w:val="28"/>
          <w:szCs w:val="28"/>
          <w:lang w:eastAsia="en-US"/>
        </w:rPr>
        <w:t xml:space="preserve"> </w:t>
      </w:r>
      <w:r w:rsidR="000E5324">
        <w:rPr>
          <w:rFonts w:eastAsiaTheme="minorHAnsi"/>
          <w:sz w:val="28"/>
          <w:szCs w:val="28"/>
          <w:lang w:eastAsia="en-US"/>
        </w:rPr>
        <w:t>РФ</w:t>
      </w:r>
      <w:r w:rsidRPr="0044252E">
        <w:rPr>
          <w:rFonts w:eastAsiaTheme="minorHAnsi"/>
          <w:sz w:val="28"/>
          <w:szCs w:val="28"/>
          <w:lang w:eastAsia="en-US"/>
        </w:rPr>
        <w:t xml:space="preserve"> и Закону № 131-ФЗ. Каждый желающий вправе высказаться и представить на рассмотрение свои предложения в правила благоустройства.  </w:t>
      </w:r>
    </w:p>
    <w:p w:rsidR="00035774" w:rsidRPr="0044252E" w:rsidRDefault="00035774"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5E1B40" w:rsidRPr="0044252E" w:rsidRDefault="005E1B40" w:rsidP="00023B97">
      <w:pPr>
        <w:spacing w:after="1" w:line="280" w:lineRule="atLeast"/>
        <w:ind w:firstLine="709"/>
        <w:jc w:val="both"/>
        <w:rPr>
          <w:rFonts w:eastAsiaTheme="minorHAnsi"/>
          <w:sz w:val="28"/>
          <w:szCs w:val="28"/>
          <w:lang w:eastAsia="en-US"/>
        </w:rPr>
      </w:pPr>
    </w:p>
    <w:p w:rsidR="00035774" w:rsidRPr="0044252E" w:rsidRDefault="00035774"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 xml:space="preserve">Предложение № </w:t>
      </w:r>
      <w:r w:rsidR="005A718F" w:rsidRPr="0044252E">
        <w:rPr>
          <w:rFonts w:eastAsiaTheme="minorHAnsi"/>
          <w:i/>
          <w:sz w:val="28"/>
          <w:szCs w:val="28"/>
          <w:lang w:eastAsia="en-US"/>
        </w:rPr>
        <w:t>5</w:t>
      </w:r>
      <w:r w:rsidRPr="0044252E">
        <w:rPr>
          <w:rFonts w:eastAsiaTheme="minorHAnsi"/>
          <w:i/>
          <w:sz w:val="28"/>
          <w:szCs w:val="28"/>
          <w:lang w:eastAsia="en-US"/>
        </w:rPr>
        <w:t>.</w:t>
      </w:r>
      <w:r w:rsidR="0032209A" w:rsidRPr="0044252E">
        <w:rPr>
          <w:rFonts w:eastAsiaTheme="minorHAnsi"/>
          <w:sz w:val="28"/>
          <w:szCs w:val="28"/>
          <w:lang w:eastAsia="en-US"/>
        </w:rPr>
        <w:t> </w:t>
      </w:r>
      <w:r w:rsidRPr="0044252E">
        <w:rPr>
          <w:rFonts w:eastAsiaTheme="minorHAnsi"/>
          <w:sz w:val="28"/>
          <w:szCs w:val="28"/>
          <w:lang w:eastAsia="en-US"/>
        </w:rPr>
        <w:t xml:space="preserve">Установить нормы озелененных территорий </w:t>
      </w:r>
      <w:r w:rsidR="0032209A" w:rsidRPr="0044252E">
        <w:rPr>
          <w:rFonts w:eastAsiaTheme="minorHAnsi"/>
          <w:sz w:val="28"/>
          <w:szCs w:val="28"/>
          <w:lang w:eastAsia="en-US"/>
        </w:rPr>
        <w:t xml:space="preserve">в квадратных метрах на единицу площади земельного участка, а также количество урн и бесплатных туалетов. </w:t>
      </w:r>
    </w:p>
    <w:p w:rsidR="00442410" w:rsidRPr="0044252E" w:rsidRDefault="0032209A" w:rsidP="00023B97">
      <w:pPr>
        <w:spacing w:after="1" w:line="280" w:lineRule="atLeast"/>
        <w:ind w:firstLine="709"/>
        <w:jc w:val="both"/>
        <w:rPr>
          <w:rFonts w:eastAsiaTheme="minorHAnsi"/>
          <w:sz w:val="28"/>
          <w:szCs w:val="28"/>
          <w:lang w:eastAsia="en-US"/>
        </w:rPr>
      </w:pPr>
      <w:r w:rsidRPr="0044252E">
        <w:rPr>
          <w:rFonts w:eastAsiaTheme="minorHAnsi"/>
          <w:i/>
          <w:sz w:val="28"/>
          <w:szCs w:val="28"/>
          <w:lang w:eastAsia="en-US"/>
        </w:rPr>
        <w:t>Оценка предложения.</w:t>
      </w:r>
      <w:r w:rsidRPr="0044252E">
        <w:rPr>
          <w:rFonts w:eastAsiaTheme="minorHAnsi"/>
          <w:sz w:val="28"/>
          <w:szCs w:val="28"/>
          <w:lang w:eastAsia="en-US"/>
        </w:rPr>
        <w:t xml:space="preserve"> </w:t>
      </w:r>
      <w:r w:rsidR="00442410" w:rsidRPr="0044252E">
        <w:rPr>
          <w:rFonts w:eastAsiaTheme="minorHAnsi"/>
          <w:sz w:val="28"/>
          <w:szCs w:val="28"/>
          <w:lang w:eastAsia="en-US"/>
        </w:rPr>
        <w:t xml:space="preserve">Количество озеленённых территорий, количество урн и общественных туалетов, в том числе бесплатных, установлено нормативами градостроительного проектирования муниципального образования городской округ город Омск Омской области, утвержденными Решением Омского городского Совета от 22.03.2017 № 519. </w:t>
      </w:r>
    </w:p>
    <w:p w:rsidR="00442410" w:rsidRPr="0044252E" w:rsidRDefault="00442410" w:rsidP="00023B97">
      <w:pPr>
        <w:spacing w:after="1" w:line="280" w:lineRule="atLeast"/>
        <w:ind w:firstLine="709"/>
        <w:jc w:val="both"/>
        <w:rPr>
          <w:rFonts w:eastAsiaTheme="minorHAnsi"/>
          <w:i/>
          <w:sz w:val="28"/>
          <w:szCs w:val="28"/>
          <w:lang w:eastAsia="en-US"/>
        </w:rPr>
      </w:pPr>
      <w:r w:rsidRPr="0044252E">
        <w:rPr>
          <w:rFonts w:eastAsiaTheme="minorHAnsi"/>
          <w:i/>
          <w:sz w:val="28"/>
          <w:szCs w:val="28"/>
          <w:lang w:eastAsia="en-US"/>
        </w:rPr>
        <w:t xml:space="preserve">Рабочая группа не поддерживает предложение. </w:t>
      </w:r>
    </w:p>
    <w:p w:rsidR="00035774" w:rsidRPr="0044252E" w:rsidRDefault="00035774" w:rsidP="00023B97">
      <w:pPr>
        <w:spacing w:after="1" w:line="280" w:lineRule="atLeast"/>
        <w:ind w:firstLine="709"/>
        <w:jc w:val="both"/>
        <w:rPr>
          <w:rFonts w:eastAsiaTheme="minorHAnsi"/>
          <w:sz w:val="28"/>
          <w:szCs w:val="28"/>
          <w:lang w:eastAsia="en-US"/>
        </w:rPr>
      </w:pPr>
    </w:p>
    <w:p w:rsidR="009255F8" w:rsidRPr="0044252E" w:rsidRDefault="009255F8" w:rsidP="00023B97">
      <w:pPr>
        <w:shd w:val="clear" w:color="auto" w:fill="FFFFFF"/>
        <w:ind w:firstLine="709"/>
        <w:jc w:val="both"/>
        <w:rPr>
          <w:sz w:val="28"/>
          <w:szCs w:val="28"/>
        </w:rPr>
      </w:pPr>
      <w:r w:rsidRPr="0044252E">
        <w:rPr>
          <w:sz w:val="28"/>
          <w:szCs w:val="28"/>
          <w:lang w:val="en-US"/>
        </w:rPr>
        <w:t>II</w:t>
      </w:r>
      <w:r w:rsidRPr="0044252E">
        <w:rPr>
          <w:sz w:val="28"/>
          <w:szCs w:val="28"/>
        </w:rPr>
        <w:t>. Комитету Омского городского Совета по вопросам жилищно-коммунального хозяйства и транспорта совместно с Администрацией города Омска доработать проект Решения Омского городского Совета «О внесении изменений в Решение Омского городского Совета от 25.07.2007 № 45 «О правилах благоустройства, обеспечения чистоты и порядка на территории города Омска» с учетом настоящего заключения и представить его на заседание Омского городского Совета для принятия в первом чтении.</w:t>
      </w:r>
    </w:p>
    <w:p w:rsidR="009255F8" w:rsidRPr="0044252E" w:rsidRDefault="009255F8" w:rsidP="00023B97">
      <w:pPr>
        <w:spacing w:after="1" w:line="280" w:lineRule="atLeast"/>
        <w:ind w:firstLine="709"/>
        <w:jc w:val="both"/>
      </w:pPr>
    </w:p>
    <w:p w:rsidR="007516CF" w:rsidRPr="0044252E" w:rsidRDefault="007A4AD2" w:rsidP="00023B97">
      <w:pPr>
        <w:widowControl/>
        <w:ind w:firstLine="709"/>
        <w:jc w:val="both"/>
        <w:outlineLvl w:val="3"/>
        <w:rPr>
          <w:spacing w:val="-1"/>
          <w:sz w:val="28"/>
          <w:szCs w:val="28"/>
        </w:rPr>
      </w:pPr>
      <w:r w:rsidRPr="0044252E">
        <w:rPr>
          <w:sz w:val="28"/>
          <w:szCs w:val="28"/>
          <w:lang w:val="en-US"/>
        </w:rPr>
        <w:t>III</w:t>
      </w:r>
      <w:r w:rsidRPr="0044252E">
        <w:rPr>
          <w:sz w:val="28"/>
          <w:szCs w:val="28"/>
        </w:rPr>
        <w:t>.</w:t>
      </w:r>
      <w:r w:rsidRPr="0044252E">
        <w:rPr>
          <w:sz w:val="28"/>
          <w:szCs w:val="28"/>
          <w:lang w:val="en-US"/>
        </w:rPr>
        <w:t> </w:t>
      </w:r>
      <w:r w:rsidRPr="0044252E">
        <w:rPr>
          <w:sz w:val="28"/>
          <w:szCs w:val="28"/>
        </w:rPr>
        <w:t>Рекомендовать Омскому городскому Совету принять доработанный проект Решения Омского городского Совета «О внесении изменений в Решение Омского городского Совета от 25.07.2007 № 45 «О правилах благоустройства, обеспечения чистоты и порядка на территории города Омска».</w:t>
      </w:r>
    </w:p>
    <w:p w:rsidR="007516CF" w:rsidRPr="0044252E" w:rsidRDefault="007516CF" w:rsidP="00023B97">
      <w:pPr>
        <w:widowControl/>
        <w:ind w:firstLine="709"/>
        <w:jc w:val="both"/>
        <w:outlineLvl w:val="3"/>
        <w:rPr>
          <w:spacing w:val="-1"/>
          <w:sz w:val="28"/>
          <w:szCs w:val="28"/>
        </w:rPr>
      </w:pPr>
    </w:p>
    <w:p w:rsidR="009B78E9" w:rsidRDefault="009B78E9" w:rsidP="00023B97">
      <w:pPr>
        <w:widowControl/>
        <w:ind w:firstLine="709"/>
        <w:jc w:val="both"/>
        <w:outlineLvl w:val="3"/>
        <w:rPr>
          <w:spacing w:val="-1"/>
          <w:sz w:val="28"/>
          <w:szCs w:val="28"/>
        </w:rPr>
      </w:pPr>
    </w:p>
    <w:p w:rsidR="00023B97" w:rsidRPr="0044252E" w:rsidRDefault="00023B97" w:rsidP="00023B97">
      <w:pPr>
        <w:widowControl/>
        <w:ind w:firstLine="709"/>
        <w:jc w:val="both"/>
        <w:outlineLvl w:val="3"/>
        <w:rPr>
          <w:spacing w:val="-1"/>
          <w:sz w:val="28"/>
          <w:szCs w:val="28"/>
        </w:rPr>
      </w:pPr>
    </w:p>
    <w:p w:rsidR="007A4AD2" w:rsidRPr="0044252E" w:rsidRDefault="007A4AD2" w:rsidP="00023B97">
      <w:pPr>
        <w:shd w:val="clear" w:color="auto" w:fill="FFFFFF"/>
        <w:rPr>
          <w:spacing w:val="-1"/>
          <w:sz w:val="28"/>
          <w:szCs w:val="28"/>
        </w:rPr>
      </w:pPr>
      <w:r w:rsidRPr="0044252E">
        <w:rPr>
          <w:spacing w:val="-1"/>
          <w:sz w:val="28"/>
          <w:szCs w:val="28"/>
        </w:rPr>
        <w:t xml:space="preserve">Председатель рабочей группы </w:t>
      </w:r>
    </w:p>
    <w:p w:rsidR="007A4AD2" w:rsidRPr="0044252E" w:rsidRDefault="007A4AD2" w:rsidP="00023B97">
      <w:pPr>
        <w:shd w:val="clear" w:color="auto" w:fill="FFFFFF"/>
        <w:rPr>
          <w:spacing w:val="-1"/>
          <w:sz w:val="28"/>
          <w:szCs w:val="28"/>
        </w:rPr>
      </w:pPr>
      <w:r w:rsidRPr="0044252E">
        <w:rPr>
          <w:spacing w:val="-1"/>
          <w:sz w:val="28"/>
          <w:szCs w:val="28"/>
        </w:rPr>
        <w:t xml:space="preserve">по организации и проведению </w:t>
      </w:r>
    </w:p>
    <w:p w:rsidR="007A4AD2" w:rsidRPr="0044252E" w:rsidRDefault="007A4AD2" w:rsidP="00023B97">
      <w:pPr>
        <w:shd w:val="clear" w:color="auto" w:fill="FFFFFF"/>
        <w:rPr>
          <w:szCs w:val="28"/>
        </w:rPr>
      </w:pPr>
      <w:r w:rsidRPr="0044252E">
        <w:rPr>
          <w:spacing w:val="-1"/>
          <w:sz w:val="28"/>
          <w:szCs w:val="28"/>
        </w:rPr>
        <w:t>публичных слушаний</w:t>
      </w:r>
      <w:r w:rsidRPr="0044252E">
        <w:rPr>
          <w:spacing w:val="-3"/>
          <w:sz w:val="28"/>
          <w:szCs w:val="28"/>
        </w:rPr>
        <w:tab/>
      </w:r>
      <w:r w:rsidRPr="0044252E">
        <w:rPr>
          <w:spacing w:val="-3"/>
          <w:sz w:val="28"/>
          <w:szCs w:val="28"/>
        </w:rPr>
        <w:tab/>
      </w:r>
      <w:r w:rsidRPr="0044252E">
        <w:rPr>
          <w:spacing w:val="-3"/>
          <w:sz w:val="28"/>
          <w:szCs w:val="28"/>
        </w:rPr>
        <w:tab/>
      </w:r>
      <w:r w:rsidRPr="0044252E">
        <w:rPr>
          <w:spacing w:val="-3"/>
          <w:sz w:val="28"/>
          <w:szCs w:val="28"/>
        </w:rPr>
        <w:tab/>
      </w:r>
      <w:r w:rsidRPr="0044252E">
        <w:rPr>
          <w:spacing w:val="-3"/>
          <w:sz w:val="28"/>
          <w:szCs w:val="28"/>
        </w:rPr>
        <w:tab/>
      </w:r>
      <w:r w:rsidRPr="0044252E">
        <w:rPr>
          <w:spacing w:val="-3"/>
          <w:sz w:val="28"/>
          <w:szCs w:val="28"/>
        </w:rPr>
        <w:tab/>
      </w:r>
      <w:r w:rsidRPr="0044252E">
        <w:rPr>
          <w:spacing w:val="-1"/>
          <w:sz w:val="28"/>
          <w:szCs w:val="28"/>
        </w:rPr>
        <w:t xml:space="preserve">     </w:t>
      </w:r>
      <w:r w:rsidR="00CA44B7">
        <w:rPr>
          <w:spacing w:val="-1"/>
          <w:sz w:val="28"/>
          <w:szCs w:val="28"/>
        </w:rPr>
        <w:t xml:space="preserve">    </w:t>
      </w:r>
      <w:r w:rsidR="00F20C9E">
        <w:rPr>
          <w:spacing w:val="-1"/>
          <w:sz w:val="28"/>
          <w:szCs w:val="28"/>
        </w:rPr>
        <w:t xml:space="preserve">    </w:t>
      </w:r>
      <w:r w:rsidR="00CA44B7">
        <w:rPr>
          <w:spacing w:val="-1"/>
          <w:sz w:val="28"/>
          <w:szCs w:val="28"/>
        </w:rPr>
        <w:t xml:space="preserve">  </w:t>
      </w:r>
      <w:r w:rsidRPr="0044252E">
        <w:rPr>
          <w:spacing w:val="-1"/>
          <w:sz w:val="28"/>
          <w:szCs w:val="28"/>
        </w:rPr>
        <w:t xml:space="preserve">  В.П. Путинцев</w:t>
      </w:r>
    </w:p>
    <w:sectPr w:rsidR="007A4AD2" w:rsidRPr="0044252E" w:rsidSect="00F20C9E">
      <w:headerReference w:type="default" r:id="rId13"/>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47" w:rsidRDefault="00464A47" w:rsidP="008F0E4E">
      <w:r>
        <w:separator/>
      </w:r>
    </w:p>
  </w:endnote>
  <w:endnote w:type="continuationSeparator" w:id="0">
    <w:p w:rsidR="00464A47" w:rsidRDefault="00464A47" w:rsidP="008F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47" w:rsidRDefault="00464A47" w:rsidP="008F0E4E">
      <w:r>
        <w:separator/>
      </w:r>
    </w:p>
  </w:footnote>
  <w:footnote w:type="continuationSeparator" w:id="0">
    <w:p w:rsidR="00464A47" w:rsidRDefault="00464A47" w:rsidP="008F0E4E">
      <w:r>
        <w:continuationSeparator/>
      </w:r>
    </w:p>
  </w:footnote>
  <w:footnote w:id="1">
    <w:p w:rsidR="003C1C62" w:rsidRDefault="003C1C62" w:rsidP="006A674B">
      <w:pPr>
        <w:pStyle w:val="a3"/>
      </w:pPr>
      <w:r>
        <w:rPr>
          <w:rStyle w:val="a5"/>
        </w:rPr>
        <w:footnoteRef/>
      </w:r>
      <w:r>
        <w:t xml:space="preserve"> Введено </w:t>
      </w:r>
      <w:r w:rsidRPr="00110C50">
        <w:t>Федеральны</w:t>
      </w:r>
      <w:r>
        <w:t>м</w:t>
      </w:r>
      <w:r w:rsidRPr="00110C50">
        <w:t xml:space="preserve"> закон</w:t>
      </w:r>
      <w:r>
        <w:t>ом</w:t>
      </w:r>
      <w:r w:rsidRPr="00110C50">
        <w:t xml:space="preserve"> от 03.04.2018 </w:t>
      </w:r>
      <w:r>
        <w:t>№</w:t>
      </w:r>
      <w:r w:rsidRPr="00110C50">
        <w:t xml:space="preserve"> 59-ФЗ </w:t>
      </w:r>
      <w:r>
        <w:t>«</w:t>
      </w:r>
      <w:r w:rsidRPr="00110C50">
        <w:t>О внесении изменений в Жилищный кодекс Российской Федерации</w:t>
      </w:r>
      <w:r>
        <w:t>»</w:t>
      </w:r>
    </w:p>
  </w:footnote>
  <w:footnote w:id="2">
    <w:p w:rsidR="003C1C62" w:rsidRPr="00110C50" w:rsidRDefault="003C1C62" w:rsidP="006A674B">
      <w:pPr>
        <w:pStyle w:val="a3"/>
        <w:jc w:val="both"/>
      </w:pPr>
      <w:r w:rsidRPr="00110C50">
        <w:rPr>
          <w:rStyle w:val="a5"/>
        </w:rPr>
        <w:footnoteRef/>
      </w:r>
      <w:r w:rsidRPr="00110C50">
        <w:t xml:space="preserve"> </w:t>
      </w:r>
      <w:proofErr w:type="gramStart"/>
      <w:r w:rsidRPr="00110C50">
        <w:t xml:space="preserve">Апелляционное определение Омского областного суда от 06.05.2015 по делу №  33-2761/2015, Постановление ФАС Центрального округа от 11.06.2013 по делу А14-17504/2012, Постановление ФАС Московского округа от 03.07.2014 по делу № А41-62628/13, Постановление ФАС </w:t>
      </w:r>
      <w:proofErr w:type="spellStart"/>
      <w:r w:rsidRPr="00110C50">
        <w:t>Северо-Кавказского</w:t>
      </w:r>
      <w:proofErr w:type="spellEnd"/>
      <w:r w:rsidRPr="00110C50">
        <w:t xml:space="preserve"> округа от 15.04.2014 по делу № А53-20275/2013, Определение ВАС РФ от  28.11.2013 № ВАС-16131/13, Решение Арбитражного суда Московской области от 03.02.2012 № А41-20375/11, Определение ВАС РФ</w:t>
      </w:r>
      <w:proofErr w:type="gramEnd"/>
      <w:r w:rsidRPr="00110C50">
        <w:t xml:space="preserve"> от 30.01.2014 № ВАС-465/14 (по делу А73-6538/2013 от 19.08.2013)</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0975"/>
      <w:docPartObj>
        <w:docPartGallery w:val="Page Numbers (Top of Page)"/>
        <w:docPartUnique/>
      </w:docPartObj>
    </w:sdtPr>
    <w:sdtContent>
      <w:p w:rsidR="00453C4C" w:rsidRDefault="00366639">
        <w:pPr>
          <w:pStyle w:val="a7"/>
          <w:jc w:val="center"/>
        </w:pPr>
        <w:fldSimple w:instr=" PAGE   \* MERGEFORMAT ">
          <w:r w:rsidR="00C52336">
            <w:rPr>
              <w:noProof/>
            </w:rPr>
            <w:t>16</w:t>
          </w:r>
        </w:fldSimple>
      </w:p>
    </w:sdtContent>
  </w:sdt>
  <w:p w:rsidR="00453C4C" w:rsidRDefault="00453C4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3612BA"/>
    <w:rsid w:val="00003E16"/>
    <w:rsid w:val="00011DBD"/>
    <w:rsid w:val="0001213F"/>
    <w:rsid w:val="00020122"/>
    <w:rsid w:val="00023B97"/>
    <w:rsid w:val="000246B2"/>
    <w:rsid w:val="00026E62"/>
    <w:rsid w:val="00035774"/>
    <w:rsid w:val="00036074"/>
    <w:rsid w:val="00046AFF"/>
    <w:rsid w:val="0008109B"/>
    <w:rsid w:val="00087219"/>
    <w:rsid w:val="000B55C6"/>
    <w:rsid w:val="000C2E9E"/>
    <w:rsid w:val="000D6480"/>
    <w:rsid w:val="000E5324"/>
    <w:rsid w:val="00105DD2"/>
    <w:rsid w:val="001069E0"/>
    <w:rsid w:val="00124FC8"/>
    <w:rsid w:val="00134F77"/>
    <w:rsid w:val="001711A0"/>
    <w:rsid w:val="00171252"/>
    <w:rsid w:val="001808ED"/>
    <w:rsid w:val="0018476F"/>
    <w:rsid w:val="0019658B"/>
    <w:rsid w:val="001B4C43"/>
    <w:rsid w:val="001C3376"/>
    <w:rsid w:val="001E063E"/>
    <w:rsid w:val="001E526F"/>
    <w:rsid w:val="001E5BCA"/>
    <w:rsid w:val="001F032F"/>
    <w:rsid w:val="00202207"/>
    <w:rsid w:val="00216DD9"/>
    <w:rsid w:val="00222236"/>
    <w:rsid w:val="002267B0"/>
    <w:rsid w:val="00234B21"/>
    <w:rsid w:val="00247F7D"/>
    <w:rsid w:val="002508C8"/>
    <w:rsid w:val="00256A29"/>
    <w:rsid w:val="00261BB6"/>
    <w:rsid w:val="002709CE"/>
    <w:rsid w:val="00285C59"/>
    <w:rsid w:val="0028708D"/>
    <w:rsid w:val="002B6D79"/>
    <w:rsid w:val="002D341B"/>
    <w:rsid w:val="002D649E"/>
    <w:rsid w:val="002E3B99"/>
    <w:rsid w:val="002F6482"/>
    <w:rsid w:val="002F667D"/>
    <w:rsid w:val="003043DC"/>
    <w:rsid w:val="003068E6"/>
    <w:rsid w:val="003133D3"/>
    <w:rsid w:val="00314CC0"/>
    <w:rsid w:val="0032209A"/>
    <w:rsid w:val="00324959"/>
    <w:rsid w:val="003253E9"/>
    <w:rsid w:val="00333D69"/>
    <w:rsid w:val="00340D96"/>
    <w:rsid w:val="003612BA"/>
    <w:rsid w:val="00366639"/>
    <w:rsid w:val="0037155E"/>
    <w:rsid w:val="00384FC1"/>
    <w:rsid w:val="00386D38"/>
    <w:rsid w:val="0039170B"/>
    <w:rsid w:val="003A507A"/>
    <w:rsid w:val="003B7C3D"/>
    <w:rsid w:val="003C1C62"/>
    <w:rsid w:val="003C29D4"/>
    <w:rsid w:val="003D24E0"/>
    <w:rsid w:val="003D7261"/>
    <w:rsid w:val="00404369"/>
    <w:rsid w:val="004122E5"/>
    <w:rsid w:val="0042380E"/>
    <w:rsid w:val="00425F1D"/>
    <w:rsid w:val="00442410"/>
    <w:rsid w:val="0044252E"/>
    <w:rsid w:val="00443852"/>
    <w:rsid w:val="00453C4C"/>
    <w:rsid w:val="00464A47"/>
    <w:rsid w:val="00480D79"/>
    <w:rsid w:val="00485D43"/>
    <w:rsid w:val="004A5E9A"/>
    <w:rsid w:val="004B10E9"/>
    <w:rsid w:val="004C10ED"/>
    <w:rsid w:val="004C4105"/>
    <w:rsid w:val="004C730F"/>
    <w:rsid w:val="004D11C9"/>
    <w:rsid w:val="004E52D8"/>
    <w:rsid w:val="004F3566"/>
    <w:rsid w:val="004F4912"/>
    <w:rsid w:val="005057AB"/>
    <w:rsid w:val="00523B05"/>
    <w:rsid w:val="00526FD6"/>
    <w:rsid w:val="005405D8"/>
    <w:rsid w:val="0054131D"/>
    <w:rsid w:val="0054296E"/>
    <w:rsid w:val="00544155"/>
    <w:rsid w:val="00547589"/>
    <w:rsid w:val="0057156D"/>
    <w:rsid w:val="00576E4C"/>
    <w:rsid w:val="00577C6B"/>
    <w:rsid w:val="00597EA3"/>
    <w:rsid w:val="005A718F"/>
    <w:rsid w:val="005B23B7"/>
    <w:rsid w:val="005B6F45"/>
    <w:rsid w:val="005D3192"/>
    <w:rsid w:val="005D4791"/>
    <w:rsid w:val="005E1B40"/>
    <w:rsid w:val="005F4269"/>
    <w:rsid w:val="006078A4"/>
    <w:rsid w:val="00610C0A"/>
    <w:rsid w:val="00612805"/>
    <w:rsid w:val="00635180"/>
    <w:rsid w:val="006375DA"/>
    <w:rsid w:val="00647C1A"/>
    <w:rsid w:val="0065673C"/>
    <w:rsid w:val="006567F6"/>
    <w:rsid w:val="0066030E"/>
    <w:rsid w:val="006866E6"/>
    <w:rsid w:val="00692E78"/>
    <w:rsid w:val="0069419D"/>
    <w:rsid w:val="00694F13"/>
    <w:rsid w:val="0069536C"/>
    <w:rsid w:val="006A674B"/>
    <w:rsid w:val="006C3D0C"/>
    <w:rsid w:val="006D411F"/>
    <w:rsid w:val="006F4B47"/>
    <w:rsid w:val="00702F8C"/>
    <w:rsid w:val="00720D85"/>
    <w:rsid w:val="0072582B"/>
    <w:rsid w:val="007516CF"/>
    <w:rsid w:val="007552E9"/>
    <w:rsid w:val="007754F5"/>
    <w:rsid w:val="00780A7B"/>
    <w:rsid w:val="007A4AD2"/>
    <w:rsid w:val="007A663D"/>
    <w:rsid w:val="007C08AD"/>
    <w:rsid w:val="007C2324"/>
    <w:rsid w:val="007C489A"/>
    <w:rsid w:val="007D2961"/>
    <w:rsid w:val="007E062B"/>
    <w:rsid w:val="007F3952"/>
    <w:rsid w:val="00807825"/>
    <w:rsid w:val="0081241B"/>
    <w:rsid w:val="0082188F"/>
    <w:rsid w:val="00822AB1"/>
    <w:rsid w:val="00823B5B"/>
    <w:rsid w:val="0083556E"/>
    <w:rsid w:val="00840735"/>
    <w:rsid w:val="00840906"/>
    <w:rsid w:val="00857323"/>
    <w:rsid w:val="00862207"/>
    <w:rsid w:val="00874490"/>
    <w:rsid w:val="00876823"/>
    <w:rsid w:val="00877D5B"/>
    <w:rsid w:val="008901EC"/>
    <w:rsid w:val="008A15BA"/>
    <w:rsid w:val="008D14F3"/>
    <w:rsid w:val="008D383F"/>
    <w:rsid w:val="008E5322"/>
    <w:rsid w:val="008F0E4E"/>
    <w:rsid w:val="008F28F2"/>
    <w:rsid w:val="008F6231"/>
    <w:rsid w:val="00904B04"/>
    <w:rsid w:val="00907D3D"/>
    <w:rsid w:val="009255F8"/>
    <w:rsid w:val="009304AA"/>
    <w:rsid w:val="009308AC"/>
    <w:rsid w:val="009341D3"/>
    <w:rsid w:val="0094113E"/>
    <w:rsid w:val="00942735"/>
    <w:rsid w:val="009560DE"/>
    <w:rsid w:val="00996B52"/>
    <w:rsid w:val="009A0388"/>
    <w:rsid w:val="009A38F1"/>
    <w:rsid w:val="009B78E9"/>
    <w:rsid w:val="009C0F19"/>
    <w:rsid w:val="009C7C77"/>
    <w:rsid w:val="009E12F2"/>
    <w:rsid w:val="009F4EB9"/>
    <w:rsid w:val="00A019FD"/>
    <w:rsid w:val="00A113D3"/>
    <w:rsid w:val="00A258A0"/>
    <w:rsid w:val="00A43D42"/>
    <w:rsid w:val="00A61BDC"/>
    <w:rsid w:val="00A70390"/>
    <w:rsid w:val="00A715FA"/>
    <w:rsid w:val="00A7693C"/>
    <w:rsid w:val="00A82138"/>
    <w:rsid w:val="00A86E45"/>
    <w:rsid w:val="00A930D0"/>
    <w:rsid w:val="00AA0FF7"/>
    <w:rsid w:val="00AA24AE"/>
    <w:rsid w:val="00AD6391"/>
    <w:rsid w:val="00AE138D"/>
    <w:rsid w:val="00AF6BB8"/>
    <w:rsid w:val="00B022FE"/>
    <w:rsid w:val="00B05A44"/>
    <w:rsid w:val="00B21494"/>
    <w:rsid w:val="00B22983"/>
    <w:rsid w:val="00B45F09"/>
    <w:rsid w:val="00B62421"/>
    <w:rsid w:val="00B7554E"/>
    <w:rsid w:val="00B822E8"/>
    <w:rsid w:val="00B878D6"/>
    <w:rsid w:val="00BC714B"/>
    <w:rsid w:val="00BD0123"/>
    <w:rsid w:val="00BD5CEB"/>
    <w:rsid w:val="00C10E6C"/>
    <w:rsid w:val="00C16413"/>
    <w:rsid w:val="00C33C95"/>
    <w:rsid w:val="00C43945"/>
    <w:rsid w:val="00C52336"/>
    <w:rsid w:val="00C85AC0"/>
    <w:rsid w:val="00C870AA"/>
    <w:rsid w:val="00C94455"/>
    <w:rsid w:val="00CA44B7"/>
    <w:rsid w:val="00CB1C2D"/>
    <w:rsid w:val="00CC42E1"/>
    <w:rsid w:val="00CF53CF"/>
    <w:rsid w:val="00CF61DD"/>
    <w:rsid w:val="00D4635C"/>
    <w:rsid w:val="00D619A6"/>
    <w:rsid w:val="00D73586"/>
    <w:rsid w:val="00D80F75"/>
    <w:rsid w:val="00DA4892"/>
    <w:rsid w:val="00DB0846"/>
    <w:rsid w:val="00DB4679"/>
    <w:rsid w:val="00DE0B3D"/>
    <w:rsid w:val="00E264E0"/>
    <w:rsid w:val="00E31C67"/>
    <w:rsid w:val="00E41633"/>
    <w:rsid w:val="00E468F1"/>
    <w:rsid w:val="00E83BA5"/>
    <w:rsid w:val="00E855AE"/>
    <w:rsid w:val="00E85631"/>
    <w:rsid w:val="00E94D4D"/>
    <w:rsid w:val="00E96474"/>
    <w:rsid w:val="00EA23DD"/>
    <w:rsid w:val="00EA530F"/>
    <w:rsid w:val="00EB221E"/>
    <w:rsid w:val="00EC0661"/>
    <w:rsid w:val="00EE2D1B"/>
    <w:rsid w:val="00EE4F92"/>
    <w:rsid w:val="00EF2DBA"/>
    <w:rsid w:val="00EF6329"/>
    <w:rsid w:val="00F1036C"/>
    <w:rsid w:val="00F12249"/>
    <w:rsid w:val="00F20C9E"/>
    <w:rsid w:val="00F43C24"/>
    <w:rsid w:val="00F632B0"/>
    <w:rsid w:val="00F63ED2"/>
    <w:rsid w:val="00F65753"/>
    <w:rsid w:val="00F70B97"/>
    <w:rsid w:val="00F76600"/>
    <w:rsid w:val="00F93A00"/>
    <w:rsid w:val="00F9612B"/>
    <w:rsid w:val="00FA2D9F"/>
    <w:rsid w:val="00FA66B9"/>
    <w:rsid w:val="00FC7110"/>
    <w:rsid w:val="00FE2C0B"/>
    <w:rsid w:val="00FE538A"/>
    <w:rsid w:val="00FF3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Стиль Times New Roman 14 пт По ширине Междустр.интервал:  одинар..."/>
    <w:basedOn w:val="a"/>
    <w:rsid w:val="003612BA"/>
    <w:pPr>
      <w:widowControl/>
      <w:autoSpaceDE/>
      <w:autoSpaceDN/>
      <w:adjustRightInd/>
      <w:spacing w:after="80"/>
      <w:jc w:val="both"/>
    </w:pPr>
    <w:rPr>
      <w:sz w:val="28"/>
    </w:rPr>
  </w:style>
  <w:style w:type="paragraph" w:styleId="a3">
    <w:name w:val="footnote text"/>
    <w:basedOn w:val="a"/>
    <w:link w:val="a4"/>
    <w:uiPriority w:val="99"/>
    <w:semiHidden/>
    <w:unhideWhenUsed/>
    <w:rsid w:val="008F0E4E"/>
    <w:pPr>
      <w:widowControl/>
      <w:autoSpaceDE/>
      <w:autoSpaceDN/>
      <w:adjustRightInd/>
    </w:pPr>
  </w:style>
  <w:style w:type="character" w:customStyle="1" w:styleId="a4">
    <w:name w:val="Текст сноски Знак"/>
    <w:basedOn w:val="a0"/>
    <w:link w:val="a3"/>
    <w:uiPriority w:val="99"/>
    <w:semiHidden/>
    <w:rsid w:val="008F0E4E"/>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8F0E4E"/>
    <w:rPr>
      <w:vertAlign w:val="superscript"/>
    </w:rPr>
  </w:style>
  <w:style w:type="paragraph" w:customStyle="1" w:styleId="a6">
    <w:name w:val="Знак Знак Знак Знак"/>
    <w:basedOn w:val="a"/>
    <w:rsid w:val="00610C0A"/>
    <w:pPr>
      <w:widowControl/>
      <w:autoSpaceDE/>
      <w:autoSpaceDN/>
      <w:adjustRightInd/>
    </w:pPr>
    <w:rPr>
      <w:rFonts w:ascii="Verdana" w:hAnsi="Verdana" w:cs="Verdana"/>
      <w:lang w:val="en-US" w:eastAsia="en-US"/>
    </w:rPr>
  </w:style>
  <w:style w:type="paragraph" w:styleId="a7">
    <w:name w:val="header"/>
    <w:basedOn w:val="a"/>
    <w:link w:val="a8"/>
    <w:uiPriority w:val="99"/>
    <w:unhideWhenUsed/>
    <w:rsid w:val="00E41633"/>
    <w:pPr>
      <w:tabs>
        <w:tab w:val="center" w:pos="4677"/>
        <w:tab w:val="right" w:pos="9355"/>
      </w:tabs>
    </w:pPr>
  </w:style>
  <w:style w:type="character" w:customStyle="1" w:styleId="a8">
    <w:name w:val="Верхний колонтитул Знак"/>
    <w:basedOn w:val="a0"/>
    <w:link w:val="a7"/>
    <w:uiPriority w:val="99"/>
    <w:rsid w:val="00E4163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41633"/>
    <w:pPr>
      <w:tabs>
        <w:tab w:val="center" w:pos="4677"/>
        <w:tab w:val="right" w:pos="9355"/>
      </w:tabs>
    </w:pPr>
  </w:style>
  <w:style w:type="character" w:customStyle="1" w:styleId="aa">
    <w:name w:val="Нижний колонтитул Знак"/>
    <w:basedOn w:val="a0"/>
    <w:link w:val="a9"/>
    <w:uiPriority w:val="99"/>
    <w:rsid w:val="00E41633"/>
    <w:rPr>
      <w:rFonts w:ascii="Times New Roman" w:eastAsia="Times New Roman" w:hAnsi="Times New Roman" w:cs="Times New Roman"/>
      <w:sz w:val="20"/>
      <w:szCs w:val="20"/>
      <w:lang w:eastAsia="ru-RU"/>
    </w:rPr>
  </w:style>
  <w:style w:type="paragraph" w:styleId="ab">
    <w:name w:val="List Paragraph"/>
    <w:basedOn w:val="a"/>
    <w:uiPriority w:val="34"/>
    <w:qFormat/>
    <w:rsid w:val="0008109B"/>
    <w:pPr>
      <w:ind w:left="720"/>
      <w:contextualSpacing/>
    </w:pPr>
  </w:style>
  <w:style w:type="paragraph" w:customStyle="1" w:styleId="ConsPlusNormal">
    <w:name w:val="ConsPlusNormal"/>
    <w:qFormat/>
    <w:rsid w:val="00857323"/>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styleId="ac">
    <w:name w:val="Hyperlink"/>
    <w:basedOn w:val="a0"/>
    <w:uiPriority w:val="99"/>
    <w:semiHidden/>
    <w:unhideWhenUsed/>
    <w:rsid w:val="006A674B"/>
    <w:rPr>
      <w:color w:val="0000FF"/>
      <w:u w:val="single"/>
    </w:rPr>
  </w:style>
  <w:style w:type="paragraph" w:customStyle="1" w:styleId="1">
    <w:name w:val="Текст1"/>
    <w:basedOn w:val="a"/>
    <w:qFormat/>
    <w:rsid w:val="002709CE"/>
    <w:pPr>
      <w:widowControl/>
      <w:suppressAutoHyphens/>
      <w:autoSpaceDE/>
      <w:autoSpaceDN/>
      <w:adjustRightInd/>
    </w:pPr>
    <w:rPr>
      <w:rFonts w:ascii="Courier New" w:eastAsia="Calibri"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150828981">
      <w:bodyDiv w:val="1"/>
      <w:marLeft w:val="0"/>
      <w:marRight w:val="0"/>
      <w:marTop w:val="0"/>
      <w:marBottom w:val="0"/>
      <w:divBdr>
        <w:top w:val="none" w:sz="0" w:space="0" w:color="auto"/>
        <w:left w:val="none" w:sz="0" w:space="0" w:color="auto"/>
        <w:bottom w:val="none" w:sz="0" w:space="0" w:color="auto"/>
        <w:right w:val="none" w:sz="0" w:space="0" w:color="auto"/>
      </w:divBdr>
    </w:div>
    <w:div w:id="12163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CFCEEECCD5328654FC140E6B2AA44E8936143B538B57996F050F3ECD470705AEA47FD6ACECCw5I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475463CD2FD2B787470F0C302369AD9CBC72404FED72D59C66C54B017D79A76FE3671138AAC6805DD2768CF5F74C0A39797AF5F8Ao033L" TargetMode="External"/><Relationship Id="rId12" Type="http://schemas.openxmlformats.org/officeDocument/2006/relationships/hyperlink" Target="consultantplus://offline/ref=E8EFFF82EC0181B78C363F5D864247847DDDA7AF5C8C04081EDB9DC945494017150B9A096231C9A2HC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8CB1B118EF8C96C8747517F442333B55733644A84FFF7919BA9BC044A555810342173B419585C58P9r8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C4CFCEEECCD5328654FC140E6B2AA44E8936143B538B57996F050F3ECD470705AEA47FD6ACACAw5I5E" TargetMode="External"/><Relationship Id="rId4" Type="http://schemas.openxmlformats.org/officeDocument/2006/relationships/webSettings" Target="webSettings.xml"/><Relationship Id="rId9" Type="http://schemas.openxmlformats.org/officeDocument/2006/relationships/hyperlink" Target="consultantplus://offline/ref=2C4CFCEEECCD5328654FC140E6B2AA44E8936143B538B57996F050F3ECD470705AEA47FD6ACDCEw5I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53F6A-3582-48A1-BEC8-16FC1A63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Гурьева Анна Геннадьевна</dc:creator>
  <cp:lastModifiedBy>Брылкина Ирина Юрьевна</cp:lastModifiedBy>
  <cp:revision>2</cp:revision>
  <cp:lastPrinted>2018-12-06T07:36:00Z</cp:lastPrinted>
  <dcterms:created xsi:type="dcterms:W3CDTF">2018-12-10T08:32:00Z</dcterms:created>
  <dcterms:modified xsi:type="dcterms:W3CDTF">2018-12-10T08:32:00Z</dcterms:modified>
</cp:coreProperties>
</file>