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5B" w:rsidRDefault="00D9575F" w:rsidP="00D9575F">
      <w:pPr>
        <w:jc w:val="center"/>
      </w:pPr>
      <w:r>
        <w:t>Справка по представлению прокурора от 08.02.2019 № 7-04-2019/1716</w:t>
      </w:r>
    </w:p>
    <w:p w:rsidR="00D9575F" w:rsidRDefault="00D9575F" w:rsidP="00D9575F">
      <w:pPr>
        <w:jc w:val="center"/>
      </w:pPr>
      <w:r>
        <w:t>«Об устранении нарушений законодательства о противодействии коррупции»</w:t>
      </w:r>
    </w:p>
    <w:p w:rsidR="00D9575F" w:rsidRDefault="00D9575F" w:rsidP="00D9575F"/>
    <w:p w:rsidR="00D9575F" w:rsidRDefault="00D9575F" w:rsidP="00D9575F">
      <w:pPr>
        <w:ind w:firstLine="708"/>
      </w:pPr>
      <w:r>
        <w:t>Прокуратурой города Омска проведена проверка соблюдения законодательства о противодействии коррупции по исполнению обязанности предоставления сведений о доходах, расходах, об имуществе и обязательствах имущественного характера депутатами Омского городского Совета, а также членами их семей, по итогам которых выявлены отдельные нарушения.</w:t>
      </w:r>
    </w:p>
    <w:p w:rsidR="00885067" w:rsidRDefault="00D9575F" w:rsidP="00D9575F">
      <w:pPr>
        <w:ind w:firstLine="708"/>
      </w:pPr>
      <w:r>
        <w:t>Нарушения выявлены в</w:t>
      </w:r>
      <w:r w:rsidR="00732F34">
        <w:t xml:space="preserve"> отношении отдельных депутатов Омского городского Совета в</w:t>
      </w:r>
      <w:r>
        <w:t xml:space="preserve"> части недостоверности </w:t>
      </w:r>
      <w:r w:rsidR="00732F34">
        <w:t xml:space="preserve">представленных </w:t>
      </w:r>
      <w:r>
        <w:t xml:space="preserve">сведений о доходах, </w:t>
      </w:r>
      <w:r w:rsidR="00F61C53">
        <w:t xml:space="preserve">а также в части неполного отражения сведений об имуществе, </w:t>
      </w:r>
      <w:r w:rsidR="00732F34">
        <w:t>находящемся в пользовании.</w:t>
      </w:r>
    </w:p>
    <w:p w:rsidR="00D9575F" w:rsidRDefault="00885067" w:rsidP="00D9575F">
      <w:pPr>
        <w:ind w:firstLine="708"/>
      </w:pPr>
      <w:r>
        <w:t>Прокуратура города Омска предлагает рассмотреть настоящее представление, принять меры к устранению выявленных нарушений закона, причин и условий, им способствующих, исключению их впредь.</w:t>
      </w:r>
      <w:r w:rsidR="00D9575F">
        <w:t xml:space="preserve"> </w:t>
      </w:r>
    </w:p>
    <w:sectPr w:rsidR="00D9575F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9575F"/>
    <w:rsid w:val="005F44F3"/>
    <w:rsid w:val="00670F62"/>
    <w:rsid w:val="00732F34"/>
    <w:rsid w:val="00885067"/>
    <w:rsid w:val="008A335B"/>
    <w:rsid w:val="00A1102D"/>
    <w:rsid w:val="00D9575F"/>
    <w:rsid w:val="00F6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2</cp:revision>
  <dcterms:created xsi:type="dcterms:W3CDTF">2019-02-14T03:49:00Z</dcterms:created>
  <dcterms:modified xsi:type="dcterms:W3CDTF">2019-02-14T04:10:00Z</dcterms:modified>
</cp:coreProperties>
</file>