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B55213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AC14D5">
        <w:rPr>
          <w:color w:val="000000"/>
          <w:szCs w:val="28"/>
          <w:shd w:val="clear" w:color="auto" w:fill="FFFFFF"/>
        </w:rPr>
        <w:t>8</w:t>
      </w:r>
      <w:r w:rsidR="00E41FD3">
        <w:rPr>
          <w:color w:val="000000"/>
          <w:szCs w:val="28"/>
          <w:shd w:val="clear" w:color="auto" w:fill="FFFFFF"/>
        </w:rPr>
        <w:t>2</w:t>
      </w:r>
      <w:r>
        <w:rPr>
          <w:color w:val="000000"/>
          <w:szCs w:val="28"/>
          <w:shd w:val="clear" w:color="auto" w:fill="FFFFFF"/>
        </w:rPr>
        <w:t>/201</w:t>
      </w:r>
      <w:r w:rsidR="00E41FD3"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831155">
        <w:rPr>
          <w:color w:val="000000"/>
          <w:szCs w:val="28"/>
          <w:shd w:val="clear" w:color="auto" w:fill="FFFFFF"/>
        </w:rPr>
        <w:t>17 июня</w:t>
      </w:r>
      <w:r w:rsidR="00A306AF">
        <w:rPr>
          <w:color w:val="000000"/>
          <w:szCs w:val="28"/>
          <w:shd w:val="clear" w:color="auto" w:fill="FFFFFF"/>
        </w:rPr>
        <w:t xml:space="preserve"> 2019</w:t>
      </w:r>
      <w:r>
        <w:rPr>
          <w:color w:val="000000"/>
          <w:szCs w:val="28"/>
          <w:shd w:val="clear" w:color="auto" w:fill="FFFFFF"/>
        </w:rPr>
        <w:t xml:space="preserve"> года </w:t>
      </w:r>
      <w:r w:rsidR="00831155">
        <w:rPr>
          <w:color w:val="000000"/>
          <w:szCs w:val="28"/>
          <w:shd w:val="clear" w:color="auto" w:fill="FFFFFF"/>
        </w:rPr>
        <w:t xml:space="preserve">признана недействующей </w:t>
      </w:r>
      <w:r w:rsidR="00831155">
        <w:rPr>
          <w:szCs w:val="28"/>
        </w:rPr>
        <w:t xml:space="preserve">часть 4 статьи 1 Решения Омского городского Совета от </w:t>
      </w:r>
      <w:r w:rsidR="00831155">
        <w:rPr>
          <w:bCs/>
          <w:szCs w:val="28"/>
        </w:rPr>
        <w:t>14 декабря 2016 № 496 «О пенсии за выслугу лет лицам, замещающим должности муниципальной службы города Омска» со дня принятия нормативного правового акта.</w:t>
      </w:r>
      <w:proofErr w:type="gramEnd"/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2E31F0"/>
    <w:rsid w:val="005A2333"/>
    <w:rsid w:val="005B6F33"/>
    <w:rsid w:val="00670F62"/>
    <w:rsid w:val="00831155"/>
    <w:rsid w:val="008A335B"/>
    <w:rsid w:val="00903D59"/>
    <w:rsid w:val="00A306AF"/>
    <w:rsid w:val="00AC14D5"/>
    <w:rsid w:val="00B20330"/>
    <w:rsid w:val="00B55213"/>
    <w:rsid w:val="00C628B2"/>
    <w:rsid w:val="00D61328"/>
    <w:rsid w:val="00E4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3</cp:revision>
  <dcterms:created xsi:type="dcterms:W3CDTF">2019-08-01T05:49:00Z</dcterms:created>
  <dcterms:modified xsi:type="dcterms:W3CDTF">2019-08-01T05:50:00Z</dcterms:modified>
</cp:coreProperties>
</file>