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по делу № 3а-111/2018</w:t>
      </w:r>
    </w:p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62BA5" w:rsidRDefault="00862BA5" w:rsidP="00862BA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61EDE">
        <w:rPr>
          <w:color w:val="000000"/>
          <w:sz w:val="28"/>
          <w:szCs w:val="28"/>
        </w:rPr>
        <w:t xml:space="preserve">Решением Омского областного суда от 18 декабря 2018 г. </w:t>
      </w:r>
      <w:r w:rsidRPr="00661EDE">
        <w:rPr>
          <w:color w:val="000000"/>
          <w:sz w:val="28"/>
          <w:szCs w:val="28"/>
          <w:shd w:val="clear" w:color="auto" w:fill="FFFFFF"/>
        </w:rPr>
        <w:t>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 декабря 2008 г. № 201 «Об утверждении Правил землепользования и застройки муниципального образования городской округ город Омск Омской области», в части установления в Приложении № 1 к Правилам землепользования и застройки муниципального образования городской</w:t>
      </w:r>
      <w:proofErr w:type="gramEnd"/>
      <w:r w:rsidRPr="00661EDE">
        <w:rPr>
          <w:color w:val="000000"/>
          <w:sz w:val="28"/>
          <w:szCs w:val="28"/>
          <w:shd w:val="clear" w:color="auto" w:fill="FFFFFF"/>
        </w:rPr>
        <w:t xml:space="preserve"> округ город Омск Омской области «Карта градостроительного зонирования территорий города Омска» режима территориальных зон ЖЗ-1459 и ИТ</w:t>
      </w:r>
      <w:proofErr w:type="gramStart"/>
      <w:r w:rsidRPr="00661EDE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Pr="00661EDE">
        <w:rPr>
          <w:color w:val="000000"/>
          <w:sz w:val="28"/>
          <w:szCs w:val="28"/>
          <w:shd w:val="clear" w:color="auto" w:fill="FFFFFF"/>
        </w:rPr>
        <w:t xml:space="preserve"> по отношению к границам земельных участков с кадастровыми номерами </w:t>
      </w:r>
      <w:r>
        <w:rPr>
          <w:color w:val="000000"/>
          <w:sz w:val="28"/>
          <w:szCs w:val="28"/>
          <w:shd w:val="clear" w:color="auto" w:fill="FFFFFF"/>
        </w:rPr>
        <w:t xml:space="preserve">55:36:081301:6 и 55:36:081301:7 </w:t>
      </w:r>
      <w:r w:rsidRPr="00661EDE">
        <w:rPr>
          <w:color w:val="000000"/>
          <w:sz w:val="28"/>
          <w:szCs w:val="28"/>
          <w:shd w:val="clear" w:color="auto" w:fill="FFFFFF"/>
        </w:rPr>
        <w:t>расположенных по адресу: </w:t>
      </w:r>
      <w:r>
        <w:rPr>
          <w:color w:val="000000"/>
          <w:sz w:val="28"/>
          <w:szCs w:val="28"/>
          <w:shd w:val="clear" w:color="auto" w:fill="FFFFFF"/>
        </w:rPr>
        <w:t>город Омск, Центральный административный округ, садоводческое некоммерческое товарищество «Тополек»</w:t>
      </w:r>
      <w:r w:rsidRPr="00661EDE">
        <w:rPr>
          <w:color w:val="000000"/>
          <w:sz w:val="28"/>
          <w:szCs w:val="28"/>
          <w:shd w:val="clear" w:color="auto" w:fill="FFFFFF"/>
        </w:rPr>
        <w:t>, участки №№ </w:t>
      </w:r>
      <w:r w:rsidRPr="00661EDE">
        <w:rPr>
          <w:sz w:val="28"/>
          <w:szCs w:val="28"/>
        </w:rPr>
        <w:t>96, 98, аллея 3</w:t>
      </w:r>
      <w:r>
        <w:t xml:space="preserve"> </w:t>
      </w:r>
      <w:r>
        <w:rPr>
          <w:color w:val="000000"/>
          <w:sz w:val="28"/>
          <w:szCs w:val="28"/>
        </w:rPr>
        <w:t>п</w:t>
      </w:r>
      <w:r w:rsidRPr="00661EDE">
        <w:rPr>
          <w:color w:val="000000"/>
          <w:sz w:val="28"/>
          <w:szCs w:val="28"/>
          <w:shd w:val="clear" w:color="auto" w:fill="FFFFFF"/>
        </w:rPr>
        <w:t>ризна</w:t>
      </w:r>
      <w:r>
        <w:rPr>
          <w:color w:val="000000"/>
          <w:sz w:val="28"/>
          <w:szCs w:val="28"/>
          <w:shd w:val="clear" w:color="auto" w:fill="FFFFFF"/>
        </w:rPr>
        <w:t>ны</w:t>
      </w:r>
      <w:r w:rsidRPr="00661EDE">
        <w:rPr>
          <w:color w:val="000000"/>
          <w:sz w:val="28"/>
          <w:szCs w:val="28"/>
          <w:shd w:val="clear" w:color="auto" w:fill="FFFFFF"/>
        </w:rPr>
        <w:t xml:space="preserve"> недействующими со дня вступления решения суда в законную силу.</w:t>
      </w:r>
    </w:p>
    <w:p w:rsidR="008A335B" w:rsidRDefault="008A335B"/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2BA5"/>
    <w:rsid w:val="00670F62"/>
    <w:rsid w:val="00862BA5"/>
    <w:rsid w:val="008A335B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A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1</cp:revision>
  <dcterms:created xsi:type="dcterms:W3CDTF">2019-01-29T04:11:00Z</dcterms:created>
  <dcterms:modified xsi:type="dcterms:W3CDTF">2019-01-29T04:12:00Z</dcterms:modified>
</cp:coreProperties>
</file>