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5A" w:rsidRDefault="005A2A4A" w:rsidP="002C1F9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прокурора города Омска от 28.04.2018 № 7-04-2018/7147 касается необходимости приведения </w:t>
      </w:r>
      <w:r w:rsidR="0058220D">
        <w:rPr>
          <w:rFonts w:ascii="Times New Roman" w:hAnsi="Times New Roman" w:cs="Times New Roman"/>
          <w:sz w:val="28"/>
          <w:szCs w:val="28"/>
        </w:rPr>
        <w:t xml:space="preserve">ряда </w:t>
      </w:r>
      <w:r>
        <w:rPr>
          <w:rFonts w:ascii="Times New Roman" w:hAnsi="Times New Roman" w:cs="Times New Roman"/>
          <w:sz w:val="28"/>
          <w:szCs w:val="28"/>
        </w:rPr>
        <w:t>Решений Омского городского Совета</w:t>
      </w:r>
      <w:r w:rsidR="0058220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и необходимости усиления контроля по вопросам мониторинга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95A" w:rsidSect="00F5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A2A4A"/>
    <w:rsid w:val="002C1F9C"/>
    <w:rsid w:val="0058220D"/>
    <w:rsid w:val="005A2A4A"/>
    <w:rsid w:val="00A47C36"/>
    <w:rsid w:val="00F5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Голушков Денис Игоревич</dc:creator>
  <cp:lastModifiedBy>Лылова Алефтина Нестеровна</cp:lastModifiedBy>
  <cp:revision>4</cp:revision>
  <cp:lastPrinted>2018-05-10T10:34:00Z</cp:lastPrinted>
  <dcterms:created xsi:type="dcterms:W3CDTF">2018-05-10T08:36:00Z</dcterms:created>
  <dcterms:modified xsi:type="dcterms:W3CDTF">2018-05-10T10:34:00Z</dcterms:modified>
</cp:coreProperties>
</file>