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F5" w:rsidRDefault="003427BC">
      <w:pPr>
        <w:pStyle w:val="1"/>
        <w:framePr w:w="941" w:h="370" w:wrap="none" w:hAnchor="page" w:x="10174" w:y="1"/>
        <w:shd w:val="clear" w:color="auto" w:fill="auto"/>
        <w:spacing w:after="0"/>
        <w:jc w:val="right"/>
      </w:pPr>
      <w:r>
        <w:t>Проект</w:t>
      </w:r>
    </w:p>
    <w:p w:rsidR="00263FF5" w:rsidRDefault="00263FF5" w:rsidP="00D62485"/>
    <w:p w:rsidR="00263FF5" w:rsidRDefault="00263FF5" w:rsidP="00D62485">
      <w:pPr>
        <w:rPr>
          <w:sz w:val="19"/>
          <w:szCs w:val="19"/>
        </w:rPr>
      </w:pPr>
    </w:p>
    <w:p w:rsidR="00D62485" w:rsidRDefault="003427BC" w:rsidP="00D62485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ПОВЕСТКА</w:t>
      </w:r>
    </w:p>
    <w:p w:rsidR="00263FF5" w:rsidRDefault="003427BC" w:rsidP="00D62485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заседания рабочей группы Омского городского Совета</w:t>
      </w:r>
      <w:r w:rsidR="00B638C4">
        <w:rPr>
          <w:b/>
          <w:bCs/>
        </w:rPr>
        <w:t xml:space="preserve"> </w:t>
      </w:r>
      <w:r>
        <w:rPr>
          <w:b/>
          <w:bCs/>
        </w:rPr>
        <w:br/>
        <w:t>по организации и проведению публичных слушаний</w:t>
      </w:r>
      <w:r w:rsidR="00B638C4">
        <w:rPr>
          <w:b/>
          <w:bCs/>
        </w:rPr>
        <w:t xml:space="preserve"> </w:t>
      </w:r>
      <w:r>
        <w:rPr>
          <w:b/>
          <w:bCs/>
        </w:rPr>
        <w:br/>
        <w:t>по вопросу «О внесении изменений в Решение</w:t>
      </w:r>
      <w:r w:rsidR="00B65D56">
        <w:rPr>
          <w:b/>
          <w:bCs/>
        </w:rPr>
        <w:t xml:space="preserve"> </w:t>
      </w:r>
      <w:r>
        <w:rPr>
          <w:b/>
          <w:bCs/>
        </w:rPr>
        <w:br/>
        <w:t>Омского городского Совета от 25.07.2007 № 45</w:t>
      </w:r>
    </w:p>
    <w:p w:rsidR="00EC3048" w:rsidRDefault="003427BC" w:rsidP="00D62485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«О правилах благоустройства, обеспечения чистоты и порядка</w:t>
      </w:r>
      <w:r>
        <w:rPr>
          <w:b/>
          <w:bCs/>
        </w:rPr>
        <w:br/>
        <w:t>на территории города Омска»</w:t>
      </w:r>
      <w:r w:rsidR="00EC3048">
        <w:rPr>
          <w:b/>
          <w:bCs/>
        </w:rPr>
        <w:t xml:space="preserve"> </w:t>
      </w:r>
    </w:p>
    <w:p w:rsidR="00263FF5" w:rsidRDefault="003427BC" w:rsidP="00D62485">
      <w:pPr>
        <w:pStyle w:val="1"/>
        <w:shd w:val="clear" w:color="auto" w:fill="auto"/>
        <w:spacing w:after="0"/>
        <w:jc w:val="center"/>
      </w:pPr>
      <w:r>
        <w:t>(г</w:t>
      </w:r>
      <w:proofErr w:type="gramStart"/>
      <w:r w:rsidR="007E086C">
        <w:t xml:space="preserve"> </w:t>
      </w:r>
      <w:r>
        <w:t>.</w:t>
      </w:r>
      <w:proofErr w:type="gramEnd"/>
      <w:r>
        <w:t xml:space="preserve"> Омск, ул. Думская, 1, зал заседаний комитетов)</w:t>
      </w:r>
    </w:p>
    <w:p w:rsidR="00D62485" w:rsidRDefault="00D62485" w:rsidP="00D62485">
      <w:pPr>
        <w:pStyle w:val="1"/>
        <w:shd w:val="clear" w:color="auto" w:fill="auto"/>
        <w:spacing w:after="0"/>
        <w:jc w:val="center"/>
      </w:pPr>
    </w:p>
    <w:p w:rsidR="00263FF5" w:rsidRPr="00984F0D" w:rsidRDefault="00755114" w:rsidP="00D62485">
      <w:pPr>
        <w:pStyle w:val="1"/>
        <w:shd w:val="clear" w:color="auto" w:fill="auto"/>
        <w:spacing w:after="0"/>
        <w:rPr>
          <w:color w:val="auto"/>
        </w:rPr>
      </w:pPr>
      <w:r w:rsidRPr="00984F0D">
        <w:rPr>
          <w:b/>
          <w:bCs/>
          <w:color w:val="auto"/>
        </w:rPr>
        <w:t>1</w:t>
      </w:r>
      <w:r w:rsidR="004A1829" w:rsidRPr="00984F0D">
        <w:rPr>
          <w:b/>
          <w:bCs/>
          <w:color w:val="auto"/>
        </w:rPr>
        <w:t>7</w:t>
      </w:r>
      <w:r w:rsidR="003427BC" w:rsidRPr="00984F0D">
        <w:rPr>
          <w:b/>
          <w:bCs/>
          <w:color w:val="auto"/>
        </w:rPr>
        <w:t>.</w:t>
      </w:r>
      <w:r w:rsidR="00F15564" w:rsidRPr="00984F0D">
        <w:rPr>
          <w:b/>
          <w:bCs/>
          <w:color w:val="auto"/>
        </w:rPr>
        <w:t>0</w:t>
      </w:r>
      <w:r w:rsidRPr="00984F0D">
        <w:rPr>
          <w:b/>
          <w:bCs/>
          <w:color w:val="auto"/>
        </w:rPr>
        <w:t>6</w:t>
      </w:r>
      <w:r w:rsidR="003427BC" w:rsidRPr="00984F0D">
        <w:rPr>
          <w:b/>
          <w:bCs/>
          <w:color w:val="auto"/>
        </w:rPr>
        <w:t>.202</w:t>
      </w:r>
      <w:r w:rsidRPr="00984F0D">
        <w:rPr>
          <w:b/>
          <w:bCs/>
          <w:color w:val="auto"/>
        </w:rPr>
        <w:t>4</w:t>
      </w:r>
      <w:r w:rsidR="00FF050F" w:rsidRPr="00984F0D">
        <w:rPr>
          <w:b/>
          <w:bCs/>
          <w:color w:val="auto"/>
        </w:rPr>
        <w:t xml:space="preserve">                                          </w:t>
      </w:r>
      <w:r w:rsidR="00D62485" w:rsidRPr="00984F0D">
        <w:rPr>
          <w:b/>
          <w:bCs/>
          <w:color w:val="auto"/>
        </w:rPr>
        <w:t xml:space="preserve">         </w:t>
      </w:r>
      <w:r w:rsidR="00FF050F" w:rsidRPr="00984F0D">
        <w:rPr>
          <w:b/>
          <w:bCs/>
          <w:color w:val="auto"/>
        </w:rPr>
        <w:t xml:space="preserve">                                                       </w:t>
      </w:r>
      <w:r w:rsidR="00C72F71" w:rsidRPr="00984F0D">
        <w:rPr>
          <w:b/>
          <w:bCs/>
          <w:color w:val="auto"/>
        </w:rPr>
        <w:t>1</w:t>
      </w:r>
      <w:r w:rsidR="00984F0D">
        <w:rPr>
          <w:b/>
          <w:bCs/>
          <w:color w:val="auto"/>
        </w:rPr>
        <w:t>6</w:t>
      </w:r>
      <w:r w:rsidR="00FF050F" w:rsidRPr="00984F0D">
        <w:rPr>
          <w:b/>
          <w:bCs/>
          <w:color w:val="auto"/>
        </w:rPr>
        <w:t>.</w:t>
      </w:r>
      <w:r w:rsidR="00F15564" w:rsidRPr="00984F0D">
        <w:rPr>
          <w:b/>
          <w:bCs/>
          <w:color w:val="auto"/>
        </w:rPr>
        <w:t>0</w:t>
      </w:r>
      <w:r w:rsidR="00FF050F" w:rsidRPr="00984F0D">
        <w:rPr>
          <w:b/>
          <w:bCs/>
          <w:color w:val="auto"/>
        </w:rPr>
        <w:t>0</w:t>
      </w:r>
    </w:p>
    <w:p w:rsidR="00D62485" w:rsidRDefault="00D62485" w:rsidP="00D62485">
      <w:pPr>
        <w:pStyle w:val="1"/>
        <w:shd w:val="clear" w:color="auto" w:fill="auto"/>
        <w:spacing w:after="0"/>
        <w:ind w:firstLine="460"/>
        <w:jc w:val="both"/>
      </w:pPr>
    </w:p>
    <w:p w:rsidR="00263FF5" w:rsidRDefault="003427BC" w:rsidP="004F02E4">
      <w:pPr>
        <w:pStyle w:val="1"/>
        <w:shd w:val="clear" w:color="auto" w:fill="auto"/>
        <w:spacing w:after="0"/>
        <w:ind w:firstLine="567"/>
        <w:jc w:val="both"/>
      </w:pPr>
      <w:r>
        <w:t>1.</w:t>
      </w:r>
      <w:r w:rsidR="004F02E4">
        <w:t> </w:t>
      </w:r>
      <w:r w:rsidR="00FF050F">
        <w:t>О</w:t>
      </w:r>
      <w:r>
        <w:t xml:space="preserve"> проекте повестки п</w:t>
      </w:r>
      <w:r w:rsidR="00FF050F">
        <w:t>убличных слушаний по вопросу «О </w:t>
      </w:r>
      <w:r>
        <w:t>внесении изменений в Решение Омского городск</w:t>
      </w:r>
      <w:r w:rsidR="00FF050F">
        <w:t>ого Совета от </w:t>
      </w:r>
      <w:r>
        <w:t>25.07.2007 №</w:t>
      </w:r>
      <w:r w:rsidR="008E40B9">
        <w:t> </w:t>
      </w:r>
      <w:r>
        <w:t>45 «О</w:t>
      </w:r>
      <w:r w:rsidR="00FF050F">
        <w:t> </w:t>
      </w:r>
      <w:r>
        <w:t>правилах благоустройства, обеспечения чистоты и порядка на территории города Омска».</w:t>
      </w:r>
    </w:p>
    <w:p w:rsidR="006C655C" w:rsidRDefault="004F02E4" w:rsidP="004F02E4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after="0"/>
        <w:ind w:firstLine="567"/>
        <w:jc w:val="both"/>
      </w:pPr>
      <w:r>
        <w:t> </w:t>
      </w:r>
      <w:proofErr w:type="gramStart"/>
      <w:r w:rsidR="003427BC">
        <w:t>О списке выступающих на публичных слушаниях.</w:t>
      </w:r>
      <w:proofErr w:type="gramEnd"/>
    </w:p>
    <w:p w:rsidR="00324101" w:rsidRDefault="004F02E4" w:rsidP="004F02E4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after="0"/>
        <w:ind w:firstLine="567"/>
        <w:jc w:val="both"/>
      </w:pPr>
      <w:r>
        <w:t> </w:t>
      </w:r>
      <w:r w:rsidR="00324101">
        <w:t>О списке приглашенных на публичные слушания.</w:t>
      </w:r>
    </w:p>
    <w:p w:rsidR="00D06E9F" w:rsidRPr="00D06E9F" w:rsidRDefault="00D06E9F" w:rsidP="004F0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02E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06E9F">
        <w:rPr>
          <w:rFonts w:ascii="Times New Roman" w:hAnsi="Times New Roman" w:cs="Times New Roman"/>
          <w:sz w:val="28"/>
          <w:szCs w:val="28"/>
        </w:rPr>
        <w:t>О</w:t>
      </w:r>
      <w:r w:rsidR="00627D20">
        <w:rPr>
          <w:rFonts w:ascii="Times New Roman" w:hAnsi="Times New Roman" w:cs="Times New Roman"/>
          <w:sz w:val="28"/>
          <w:szCs w:val="28"/>
        </w:rPr>
        <w:t> </w:t>
      </w:r>
      <w:r w:rsidRPr="00D06E9F">
        <w:rPr>
          <w:rFonts w:ascii="Times New Roman" w:hAnsi="Times New Roman" w:cs="Times New Roman"/>
          <w:sz w:val="28"/>
          <w:szCs w:val="28"/>
        </w:rPr>
        <w:t>материал</w:t>
      </w:r>
      <w:r w:rsidR="0021188D">
        <w:rPr>
          <w:rFonts w:ascii="Times New Roman" w:hAnsi="Times New Roman" w:cs="Times New Roman"/>
          <w:sz w:val="28"/>
          <w:szCs w:val="28"/>
        </w:rPr>
        <w:t>ах публичных слушаний</w:t>
      </w:r>
      <w:r w:rsidRPr="00D06E9F">
        <w:rPr>
          <w:rFonts w:ascii="Times New Roman" w:hAnsi="Times New Roman" w:cs="Times New Roman"/>
          <w:sz w:val="28"/>
          <w:szCs w:val="28"/>
        </w:rPr>
        <w:t xml:space="preserve"> для участников публичных слушаний.</w:t>
      </w:r>
    </w:p>
    <w:p w:rsidR="00D06E9F" w:rsidRPr="00D06E9F" w:rsidRDefault="004F02E4" w:rsidP="004F0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06E9F" w:rsidRPr="00D06E9F">
        <w:rPr>
          <w:rFonts w:ascii="Times New Roman" w:hAnsi="Times New Roman" w:cs="Times New Roman"/>
          <w:sz w:val="28"/>
          <w:szCs w:val="28"/>
        </w:rPr>
        <w:t>О дате проведения и проекте повестки второго заседания рабочей группы.</w:t>
      </w:r>
    </w:p>
    <w:p w:rsidR="00324101" w:rsidRDefault="00324101" w:rsidP="004F02E4">
      <w:pPr>
        <w:pStyle w:val="1"/>
        <w:shd w:val="clear" w:color="auto" w:fill="auto"/>
        <w:tabs>
          <w:tab w:val="left" w:pos="818"/>
        </w:tabs>
        <w:spacing w:after="0"/>
        <w:ind w:firstLine="567"/>
        <w:jc w:val="both"/>
      </w:pPr>
    </w:p>
    <w:p w:rsidR="00D62485" w:rsidRDefault="00D62485" w:rsidP="00D62485">
      <w:pPr>
        <w:pStyle w:val="1"/>
        <w:shd w:val="clear" w:color="auto" w:fill="auto"/>
        <w:tabs>
          <w:tab w:val="left" w:pos="818"/>
        </w:tabs>
        <w:spacing w:after="0"/>
      </w:pPr>
    </w:p>
    <w:p w:rsidR="00D06E9F" w:rsidRDefault="00D06E9F" w:rsidP="00D62485">
      <w:pPr>
        <w:pStyle w:val="1"/>
        <w:shd w:val="clear" w:color="auto" w:fill="auto"/>
        <w:tabs>
          <w:tab w:val="left" w:pos="818"/>
        </w:tabs>
        <w:spacing w:after="0"/>
      </w:pPr>
    </w:p>
    <w:p w:rsidR="00D06E9F" w:rsidRPr="00D06E9F" w:rsidRDefault="00FF050F" w:rsidP="00D06E9F">
      <w:pPr>
        <w:pStyle w:val="1"/>
        <w:shd w:val="clear" w:color="auto" w:fill="auto"/>
        <w:tabs>
          <w:tab w:val="left" w:pos="818"/>
        </w:tabs>
        <w:spacing w:after="0"/>
      </w:pPr>
      <w:r>
        <w:t xml:space="preserve">Председатель рабочей группы                                                            </w:t>
      </w:r>
      <w:r w:rsidR="00755114">
        <w:t>С.П. Фролов</w:t>
      </w:r>
    </w:p>
    <w:sectPr w:rsidR="00D06E9F" w:rsidRPr="00D06E9F" w:rsidSect="00FF050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30" w:rsidRDefault="00D73730">
      <w:r>
        <w:separator/>
      </w:r>
    </w:p>
  </w:endnote>
  <w:endnote w:type="continuationSeparator" w:id="0">
    <w:p w:rsidR="00D73730" w:rsidRDefault="00D7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30" w:rsidRDefault="00D73730"/>
  </w:footnote>
  <w:footnote w:type="continuationSeparator" w:id="0">
    <w:p w:rsidR="00D73730" w:rsidRDefault="00D737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FCD"/>
    <w:multiLevelType w:val="hybridMultilevel"/>
    <w:tmpl w:val="CAF6D234"/>
    <w:lvl w:ilvl="0" w:tplc="EFA8C8B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3665"/>
    <w:multiLevelType w:val="hybridMultilevel"/>
    <w:tmpl w:val="F0A0ADDE"/>
    <w:lvl w:ilvl="0" w:tplc="EFA8C8B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52300"/>
    <w:multiLevelType w:val="hybridMultilevel"/>
    <w:tmpl w:val="C056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47489"/>
    <w:multiLevelType w:val="multilevel"/>
    <w:tmpl w:val="EA72D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3FF5"/>
    <w:rsid w:val="00007576"/>
    <w:rsid w:val="000471B6"/>
    <w:rsid w:val="000F6A9C"/>
    <w:rsid w:val="00111B88"/>
    <w:rsid w:val="0015665E"/>
    <w:rsid w:val="001618C1"/>
    <w:rsid w:val="001C54C3"/>
    <w:rsid w:val="0021188D"/>
    <w:rsid w:val="00263FF5"/>
    <w:rsid w:val="00284906"/>
    <w:rsid w:val="002B6864"/>
    <w:rsid w:val="002F5FAD"/>
    <w:rsid w:val="00302840"/>
    <w:rsid w:val="00312BF1"/>
    <w:rsid w:val="00324101"/>
    <w:rsid w:val="003427BC"/>
    <w:rsid w:val="003A76CA"/>
    <w:rsid w:val="003C0A8A"/>
    <w:rsid w:val="004516E3"/>
    <w:rsid w:val="004A1829"/>
    <w:rsid w:val="004F02E4"/>
    <w:rsid w:val="00556F80"/>
    <w:rsid w:val="005920CC"/>
    <w:rsid w:val="005C147D"/>
    <w:rsid w:val="00627D20"/>
    <w:rsid w:val="006C655C"/>
    <w:rsid w:val="00755114"/>
    <w:rsid w:val="007B544D"/>
    <w:rsid w:val="007E086C"/>
    <w:rsid w:val="00812D70"/>
    <w:rsid w:val="008C2DFF"/>
    <w:rsid w:val="008E40B9"/>
    <w:rsid w:val="00932EAA"/>
    <w:rsid w:val="0097321A"/>
    <w:rsid w:val="00984F0D"/>
    <w:rsid w:val="009D5762"/>
    <w:rsid w:val="00A63C51"/>
    <w:rsid w:val="00B25007"/>
    <w:rsid w:val="00B638C4"/>
    <w:rsid w:val="00B65D56"/>
    <w:rsid w:val="00C01A60"/>
    <w:rsid w:val="00C72F71"/>
    <w:rsid w:val="00CC0773"/>
    <w:rsid w:val="00CD58A6"/>
    <w:rsid w:val="00D06E9F"/>
    <w:rsid w:val="00D62485"/>
    <w:rsid w:val="00D73730"/>
    <w:rsid w:val="00D80AB8"/>
    <w:rsid w:val="00DE3B6F"/>
    <w:rsid w:val="00E01ABC"/>
    <w:rsid w:val="00E25125"/>
    <w:rsid w:val="00EC3048"/>
    <w:rsid w:val="00F00AF5"/>
    <w:rsid w:val="00F15564"/>
    <w:rsid w:val="00F87BD9"/>
    <w:rsid w:val="00FE2D39"/>
    <w:rsid w:val="00FF050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0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5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25007"/>
    <w:pPr>
      <w:shd w:val="clear" w:color="auto" w:fill="FFFFFF"/>
      <w:spacing w:after="11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3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C4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D06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2024-06-13T07:39:00Z</cp:lastPrinted>
  <dcterms:created xsi:type="dcterms:W3CDTF">2024-06-14T10:30:00Z</dcterms:created>
  <dcterms:modified xsi:type="dcterms:W3CDTF">2024-06-14T10:30:00Z</dcterms:modified>
</cp:coreProperties>
</file>