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2B" w:rsidRDefault="00C2622B" w:rsidP="00C2622B">
      <w:pPr>
        <w:tabs>
          <w:tab w:val="left" w:pos="2900"/>
        </w:tabs>
        <w:jc w:val="right"/>
        <w:rPr>
          <w:b/>
          <w:sz w:val="8"/>
          <w:szCs w:val="8"/>
        </w:rPr>
      </w:pPr>
      <w:r w:rsidRPr="00BA4A83">
        <w:rPr>
          <w:sz w:val="28"/>
          <w:szCs w:val="28"/>
        </w:rPr>
        <w:t>Проект</w:t>
      </w:r>
    </w:p>
    <w:p w:rsidR="00C2622B" w:rsidRDefault="00C2622B" w:rsidP="00C262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C2622B" w:rsidRDefault="00C2622B" w:rsidP="00C262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комитета Омского городского Совета</w:t>
      </w:r>
    </w:p>
    <w:p w:rsidR="00C2622B" w:rsidRDefault="00C2622B" w:rsidP="00C262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финансово-бюджетным вопросам</w:t>
      </w:r>
    </w:p>
    <w:p w:rsidR="00C2622B" w:rsidRDefault="00C2622B" w:rsidP="00C2622B">
      <w:pPr>
        <w:jc w:val="center"/>
      </w:pPr>
      <w:r w:rsidRPr="0007450F">
        <w:t xml:space="preserve">(г. Омск, ул. </w:t>
      </w:r>
      <w:proofErr w:type="gramStart"/>
      <w:r w:rsidRPr="0007450F">
        <w:t>Думская</w:t>
      </w:r>
      <w:proofErr w:type="gramEnd"/>
      <w:r w:rsidRPr="0007450F">
        <w:t>, 1, зал заседаний комитетов)</w:t>
      </w:r>
    </w:p>
    <w:p w:rsidR="00C2622B" w:rsidRDefault="00352B97" w:rsidP="00C2622B">
      <w:pPr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20.09</w:t>
      </w:r>
      <w:r w:rsidR="00C2622B">
        <w:rPr>
          <w:b/>
          <w:sz w:val="28"/>
          <w:szCs w:val="28"/>
          <w:u w:val="single"/>
        </w:rPr>
        <w:t>.2018</w:t>
      </w:r>
      <w:r w:rsidR="00C2622B" w:rsidRPr="0032704A">
        <w:rPr>
          <w:b/>
          <w:sz w:val="28"/>
          <w:szCs w:val="28"/>
          <w:u w:val="single"/>
        </w:rPr>
        <w:t xml:space="preserve"> </w:t>
      </w:r>
      <w:r w:rsidR="00C2622B" w:rsidRPr="0032704A">
        <w:rPr>
          <w:b/>
          <w:sz w:val="28"/>
          <w:szCs w:val="28"/>
        </w:rPr>
        <w:t xml:space="preserve">                                                                                                       </w:t>
      </w:r>
      <w:r w:rsidR="00C2622B">
        <w:rPr>
          <w:b/>
          <w:sz w:val="28"/>
          <w:szCs w:val="28"/>
        </w:rPr>
        <w:t xml:space="preserve">    </w:t>
      </w:r>
      <w:r w:rsidR="00C2622B" w:rsidRPr="00C146C7">
        <w:rPr>
          <w:b/>
          <w:sz w:val="28"/>
          <w:szCs w:val="28"/>
          <w:u w:val="single"/>
        </w:rPr>
        <w:t>10.00</w:t>
      </w:r>
    </w:p>
    <w:p w:rsidR="00C2622B" w:rsidRPr="00FD66FE" w:rsidRDefault="00C2622B" w:rsidP="00C2622B">
      <w:pPr>
        <w:rPr>
          <w:i/>
          <w:sz w:val="6"/>
          <w:szCs w:val="6"/>
        </w:rPr>
      </w:pPr>
      <w:r w:rsidRPr="005819BA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5819BA">
        <w:rPr>
          <w:i/>
        </w:rPr>
        <w:t xml:space="preserve">                                                         </w:t>
      </w:r>
      <w:r w:rsidRPr="005819BA">
        <w:rPr>
          <w:i/>
          <w:sz w:val="28"/>
          <w:szCs w:val="28"/>
        </w:rPr>
        <w:t xml:space="preserve">                                                                                 </w:t>
      </w:r>
    </w:p>
    <w:p w:rsidR="00C2622B" w:rsidRPr="009F2B1A" w:rsidRDefault="00C2622B" w:rsidP="00C2622B">
      <w:pPr>
        <w:rPr>
          <w:sz w:val="4"/>
          <w:szCs w:val="4"/>
        </w:rPr>
      </w:pPr>
      <w:r>
        <w:rPr>
          <w:u w:val="single"/>
        </w:rPr>
        <w:t>Приглашенные:</w:t>
      </w:r>
      <w:r>
        <w:t xml:space="preserve">   </w:t>
      </w:r>
    </w:p>
    <w:tbl>
      <w:tblPr>
        <w:tblW w:w="9740" w:type="dxa"/>
        <w:tblLayout w:type="fixed"/>
        <w:tblLook w:val="01E0"/>
      </w:tblPr>
      <w:tblGrid>
        <w:gridCol w:w="2999"/>
        <w:gridCol w:w="370"/>
        <w:gridCol w:w="6371"/>
      </w:tblGrid>
      <w:tr w:rsidR="00BA487C" w:rsidRPr="00D6261E" w:rsidTr="003B2993">
        <w:trPr>
          <w:trHeight w:val="391"/>
        </w:trPr>
        <w:tc>
          <w:tcPr>
            <w:tcW w:w="2999" w:type="dxa"/>
          </w:tcPr>
          <w:p w:rsidR="00BA487C" w:rsidRDefault="00BA487C" w:rsidP="00871670">
            <w:pPr>
              <w:jc w:val="both"/>
            </w:pPr>
            <w:r>
              <w:t xml:space="preserve">Лен </w:t>
            </w:r>
          </w:p>
          <w:p w:rsidR="00BA487C" w:rsidRPr="00347BF3" w:rsidRDefault="00BA487C" w:rsidP="00871670">
            <w:pPr>
              <w:jc w:val="both"/>
            </w:pPr>
            <w:r>
              <w:t>Ирина Викторовна</w:t>
            </w:r>
          </w:p>
          <w:p w:rsidR="00BA487C" w:rsidRPr="00F81A33" w:rsidRDefault="00BA487C" w:rsidP="00871670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370" w:type="dxa"/>
          </w:tcPr>
          <w:p w:rsidR="00BA487C" w:rsidRDefault="00BA487C" w:rsidP="00871670">
            <w:pPr>
              <w:jc w:val="center"/>
            </w:pPr>
            <w:r>
              <w:t>-</w:t>
            </w:r>
          </w:p>
        </w:tc>
        <w:tc>
          <w:tcPr>
            <w:tcW w:w="6371" w:type="dxa"/>
          </w:tcPr>
          <w:p w:rsidR="00BA487C" w:rsidRPr="00F81A33" w:rsidRDefault="00BA487C" w:rsidP="00871670">
            <w:pPr>
              <w:jc w:val="both"/>
              <w:rPr>
                <w:sz w:val="6"/>
                <w:szCs w:val="6"/>
              </w:rPr>
            </w:pPr>
            <w:r>
              <w:t>Председатель Контрольно-счетной палаты города Омска;</w:t>
            </w:r>
          </w:p>
          <w:p w:rsidR="00BA487C" w:rsidRPr="00F81A33" w:rsidRDefault="00BA487C" w:rsidP="00871670">
            <w:pPr>
              <w:jc w:val="both"/>
              <w:rPr>
                <w:sz w:val="6"/>
                <w:szCs w:val="6"/>
              </w:rPr>
            </w:pPr>
          </w:p>
          <w:p w:rsidR="00BA487C" w:rsidRPr="00F81A33" w:rsidRDefault="00BA487C" w:rsidP="00871670">
            <w:pPr>
              <w:jc w:val="both"/>
              <w:rPr>
                <w:sz w:val="6"/>
                <w:szCs w:val="6"/>
              </w:rPr>
            </w:pPr>
          </w:p>
          <w:p w:rsidR="00BA487C" w:rsidRPr="00F81A33" w:rsidRDefault="00BA487C" w:rsidP="00871670">
            <w:pPr>
              <w:jc w:val="both"/>
              <w:rPr>
                <w:sz w:val="6"/>
                <w:szCs w:val="6"/>
              </w:rPr>
            </w:pPr>
          </w:p>
          <w:p w:rsidR="00BA487C" w:rsidRPr="00F81A33" w:rsidRDefault="00BA487C" w:rsidP="00871670">
            <w:pPr>
              <w:jc w:val="both"/>
              <w:rPr>
                <w:sz w:val="6"/>
                <w:szCs w:val="6"/>
              </w:rPr>
            </w:pPr>
          </w:p>
          <w:p w:rsidR="00BA487C" w:rsidRPr="00F81A33" w:rsidRDefault="00BA487C" w:rsidP="00871670">
            <w:pPr>
              <w:jc w:val="both"/>
              <w:rPr>
                <w:sz w:val="6"/>
                <w:szCs w:val="6"/>
              </w:rPr>
            </w:pPr>
          </w:p>
        </w:tc>
      </w:tr>
      <w:tr w:rsidR="00BA487C" w:rsidRPr="00D6261E" w:rsidTr="003B2993">
        <w:trPr>
          <w:trHeight w:val="639"/>
        </w:trPr>
        <w:tc>
          <w:tcPr>
            <w:tcW w:w="2999" w:type="dxa"/>
          </w:tcPr>
          <w:p w:rsidR="00BA487C" w:rsidRDefault="00BA487C" w:rsidP="00871670">
            <w:pPr>
              <w:jc w:val="both"/>
            </w:pPr>
            <w:proofErr w:type="spellStart"/>
            <w:r>
              <w:t>Масан</w:t>
            </w:r>
            <w:proofErr w:type="spellEnd"/>
            <w:r>
              <w:t xml:space="preserve"> </w:t>
            </w:r>
          </w:p>
          <w:p w:rsidR="00BA487C" w:rsidRDefault="00BA487C" w:rsidP="00871670">
            <w:pPr>
              <w:jc w:val="both"/>
            </w:pPr>
            <w:r>
              <w:t>Богдан Анатольевич</w:t>
            </w:r>
          </w:p>
        </w:tc>
        <w:tc>
          <w:tcPr>
            <w:tcW w:w="370" w:type="dxa"/>
          </w:tcPr>
          <w:p w:rsidR="00BA487C" w:rsidRDefault="00BA487C" w:rsidP="00871670">
            <w:pPr>
              <w:jc w:val="center"/>
            </w:pPr>
            <w:r>
              <w:t>-</w:t>
            </w:r>
          </w:p>
        </w:tc>
        <w:tc>
          <w:tcPr>
            <w:tcW w:w="6371" w:type="dxa"/>
          </w:tcPr>
          <w:p w:rsidR="00BA487C" w:rsidRPr="00F81A33" w:rsidRDefault="00BA487C" w:rsidP="00871670">
            <w:pPr>
              <w:jc w:val="both"/>
              <w:rPr>
                <w:sz w:val="6"/>
                <w:szCs w:val="6"/>
              </w:rPr>
            </w:pPr>
            <w:r w:rsidRPr="00D6261E">
              <w:t>заместитель Мэра города Омска, директор департамента финансов и контроля Администрации города Омска</w:t>
            </w:r>
            <w:r>
              <w:t>;</w:t>
            </w:r>
          </w:p>
        </w:tc>
      </w:tr>
      <w:tr w:rsidR="00BA487C" w:rsidRPr="00D6261E" w:rsidTr="003B2993">
        <w:trPr>
          <w:trHeight w:val="824"/>
        </w:trPr>
        <w:tc>
          <w:tcPr>
            <w:tcW w:w="2999" w:type="dxa"/>
          </w:tcPr>
          <w:p w:rsidR="00BA487C" w:rsidRPr="00D6261E" w:rsidRDefault="00BA487C" w:rsidP="00871670">
            <w:pPr>
              <w:jc w:val="both"/>
            </w:pPr>
            <w:proofErr w:type="spellStart"/>
            <w:r>
              <w:t>Подгорбунских</w:t>
            </w:r>
            <w:proofErr w:type="spellEnd"/>
          </w:p>
          <w:p w:rsidR="00BA487C" w:rsidRPr="00D6261E" w:rsidRDefault="00BA487C" w:rsidP="00871670">
            <w:pPr>
              <w:jc w:val="both"/>
            </w:pPr>
            <w:r w:rsidRPr="00D6261E">
              <w:t xml:space="preserve">Андрей Владимирович </w:t>
            </w:r>
          </w:p>
        </w:tc>
        <w:tc>
          <w:tcPr>
            <w:tcW w:w="370" w:type="dxa"/>
          </w:tcPr>
          <w:p w:rsidR="00BA487C" w:rsidRDefault="00BA487C" w:rsidP="00871670">
            <w:pPr>
              <w:jc w:val="center"/>
            </w:pPr>
            <w:r>
              <w:t>-</w:t>
            </w:r>
          </w:p>
          <w:p w:rsidR="00BA487C" w:rsidRDefault="00BA487C" w:rsidP="00871670">
            <w:pPr>
              <w:jc w:val="center"/>
            </w:pPr>
          </w:p>
        </w:tc>
        <w:tc>
          <w:tcPr>
            <w:tcW w:w="6371" w:type="dxa"/>
          </w:tcPr>
          <w:p w:rsidR="00BA487C" w:rsidRPr="00AF47E2" w:rsidRDefault="00BA487C" w:rsidP="00871670">
            <w:pPr>
              <w:jc w:val="both"/>
            </w:pPr>
            <w:r>
              <w:t xml:space="preserve">заместитель Мэра города Омска, </w:t>
            </w:r>
            <w:r w:rsidRPr="00D6261E">
              <w:t>директор департаме</w:t>
            </w:r>
            <w:r>
              <w:t xml:space="preserve">нта правового обеспечения </w:t>
            </w:r>
            <w:r w:rsidRPr="00D6261E">
              <w:t>и муниципальной службы Администрации города Омска</w:t>
            </w:r>
            <w:r>
              <w:t>.</w:t>
            </w:r>
          </w:p>
        </w:tc>
      </w:tr>
      <w:tr w:rsidR="00BA487C" w:rsidRPr="00D6261E" w:rsidTr="003B2993">
        <w:trPr>
          <w:trHeight w:val="167"/>
        </w:trPr>
        <w:tc>
          <w:tcPr>
            <w:tcW w:w="9740" w:type="dxa"/>
            <w:gridSpan w:val="3"/>
          </w:tcPr>
          <w:p w:rsidR="00BA487C" w:rsidRDefault="00BA487C" w:rsidP="00871670">
            <w:pPr>
              <w:jc w:val="both"/>
            </w:pPr>
            <w:r>
              <w:t>Представитель прокуратуры города Омска.</w:t>
            </w:r>
          </w:p>
        </w:tc>
      </w:tr>
    </w:tbl>
    <w:tbl>
      <w:tblPr>
        <w:tblpPr w:leftFromText="180" w:rightFromText="180" w:vertAnchor="text" w:horzAnchor="margin" w:tblpY="293"/>
        <w:tblOverlap w:val="never"/>
        <w:tblW w:w="9727" w:type="dxa"/>
        <w:tblLayout w:type="fixed"/>
        <w:tblLook w:val="01E0"/>
      </w:tblPr>
      <w:tblGrid>
        <w:gridCol w:w="614"/>
        <w:gridCol w:w="1054"/>
        <w:gridCol w:w="8059"/>
      </w:tblGrid>
      <w:tr w:rsidR="00C2622B" w:rsidRPr="00C62E9C" w:rsidTr="006D460D">
        <w:trPr>
          <w:trHeight w:val="701"/>
        </w:trPr>
        <w:tc>
          <w:tcPr>
            <w:tcW w:w="614" w:type="dxa"/>
          </w:tcPr>
          <w:p w:rsidR="00C2622B" w:rsidRPr="00C62E9C" w:rsidRDefault="00C2622B" w:rsidP="00871670">
            <w:pPr>
              <w:jc w:val="both"/>
              <w:rPr>
                <w:b/>
                <w:sz w:val="28"/>
                <w:szCs w:val="28"/>
              </w:rPr>
            </w:pPr>
            <w:r w:rsidRPr="00C62E9C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113" w:type="dxa"/>
            <w:gridSpan w:val="2"/>
          </w:tcPr>
          <w:p w:rsidR="00C2622B" w:rsidRPr="00B91D3D" w:rsidRDefault="00352B97" w:rsidP="00D456A4">
            <w:pPr>
              <w:tabs>
                <w:tab w:val="left" w:pos="1080"/>
              </w:tabs>
              <w:jc w:val="both"/>
              <w:rPr>
                <w:b/>
                <w:sz w:val="28"/>
                <w:szCs w:val="28"/>
              </w:rPr>
            </w:pPr>
            <w:r w:rsidRPr="0024176F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Решение Омского гор</w:t>
            </w:r>
            <w:r>
              <w:rPr>
                <w:b/>
                <w:sz w:val="28"/>
                <w:szCs w:val="28"/>
              </w:rPr>
              <w:t>одского Совета от 06.12.2017</w:t>
            </w:r>
            <w:r w:rsidRPr="0024176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br/>
              <w:t>№ 19</w:t>
            </w:r>
            <w:r w:rsidRPr="0024176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«О бюджете города Омска на 2018 год и плановый период 2019 и 2020 </w:t>
            </w:r>
            <w:r w:rsidRPr="0024176F">
              <w:rPr>
                <w:b/>
                <w:sz w:val="28"/>
                <w:szCs w:val="28"/>
              </w:rPr>
              <w:t>годов».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(</w:t>
            </w:r>
            <w:r w:rsidR="0091235F">
              <w:t>Рассматривается впервые</w:t>
            </w:r>
            <w:r>
              <w:t>)</w:t>
            </w:r>
          </w:p>
        </w:tc>
      </w:tr>
      <w:tr w:rsidR="00C2622B" w:rsidRPr="00C62E9C" w:rsidTr="006D460D">
        <w:trPr>
          <w:trHeight w:val="535"/>
        </w:trPr>
        <w:tc>
          <w:tcPr>
            <w:tcW w:w="1668" w:type="dxa"/>
            <w:gridSpan w:val="2"/>
          </w:tcPr>
          <w:p w:rsidR="00C2622B" w:rsidRPr="00C62E9C" w:rsidRDefault="00C2622B" w:rsidP="00871670">
            <w:pPr>
              <w:jc w:val="both"/>
              <w:rPr>
                <w:b/>
                <w:sz w:val="28"/>
                <w:szCs w:val="28"/>
              </w:rPr>
            </w:pPr>
            <w:r w:rsidRPr="00C62E9C">
              <w:rPr>
                <w:u w:val="single"/>
              </w:rPr>
              <w:t>Докладчик:</w:t>
            </w:r>
          </w:p>
        </w:tc>
        <w:tc>
          <w:tcPr>
            <w:tcW w:w="8059" w:type="dxa"/>
          </w:tcPr>
          <w:p w:rsidR="00352B97" w:rsidRDefault="00352B97" w:rsidP="00352B97">
            <w:pPr>
              <w:jc w:val="both"/>
            </w:pPr>
            <w:proofErr w:type="spellStart"/>
            <w:r>
              <w:t>Масан</w:t>
            </w:r>
            <w:proofErr w:type="spellEnd"/>
            <w:r>
              <w:t xml:space="preserve"> Богдан Анатольевич, заместитель Мэра города Омска, директор департамента финансов и контроля Администрации города Омска.</w:t>
            </w:r>
          </w:p>
          <w:p w:rsidR="004B38B7" w:rsidRPr="0030641B" w:rsidRDefault="004B38B7" w:rsidP="00871670">
            <w:pPr>
              <w:jc w:val="both"/>
              <w:rPr>
                <w:sz w:val="4"/>
                <w:szCs w:val="4"/>
              </w:rPr>
            </w:pPr>
          </w:p>
        </w:tc>
      </w:tr>
      <w:tr w:rsidR="00A24B87" w:rsidRPr="00C62E9C" w:rsidTr="006D460D">
        <w:trPr>
          <w:trHeight w:val="619"/>
        </w:trPr>
        <w:tc>
          <w:tcPr>
            <w:tcW w:w="614" w:type="dxa"/>
          </w:tcPr>
          <w:p w:rsidR="00A24B87" w:rsidRPr="00C62E9C" w:rsidRDefault="00A24B87" w:rsidP="00A24B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C62E9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13" w:type="dxa"/>
            <w:gridSpan w:val="2"/>
          </w:tcPr>
          <w:p w:rsidR="00A24B87" w:rsidRPr="00830D3C" w:rsidRDefault="00830D3C" w:rsidP="00830D3C">
            <w:pPr>
              <w:tabs>
                <w:tab w:val="left" w:pos="993"/>
              </w:tabs>
              <w:jc w:val="both"/>
              <w:rPr>
                <w:b/>
                <w:sz w:val="28"/>
                <w:szCs w:val="28"/>
              </w:rPr>
            </w:pPr>
            <w:proofErr w:type="gramStart"/>
            <w:r w:rsidRPr="00830D3C">
              <w:rPr>
                <w:b/>
                <w:sz w:val="28"/>
                <w:szCs w:val="28"/>
              </w:rPr>
              <w:t xml:space="preserve">Об информации о проведенных Контрольно-счетной палатой города Омска во 2 квартале 2018 года контрольных и экспертно-аналитических мероприятиях, о выявленных при их проведении нарушениях и недостатках, о внесенных представлениях </w:t>
            </w:r>
            <w:r w:rsidR="003B2993">
              <w:rPr>
                <w:b/>
                <w:sz w:val="28"/>
                <w:szCs w:val="28"/>
              </w:rPr>
              <w:br/>
            </w:r>
            <w:r w:rsidRPr="00830D3C">
              <w:rPr>
                <w:b/>
                <w:sz w:val="28"/>
                <w:szCs w:val="28"/>
              </w:rPr>
              <w:t>и предписаниях, а также о принятых по ним решениях и мерах.</w:t>
            </w:r>
            <w:proofErr w:type="gramEnd"/>
            <w:r w:rsidR="0091235F">
              <w:rPr>
                <w:b/>
                <w:sz w:val="28"/>
                <w:szCs w:val="28"/>
              </w:rPr>
              <w:t xml:space="preserve"> </w:t>
            </w:r>
            <w:r w:rsidR="00A0791D">
              <w:t>(Плановый вопрос</w:t>
            </w:r>
            <w:r w:rsidR="0091235F">
              <w:t>)</w:t>
            </w:r>
          </w:p>
        </w:tc>
      </w:tr>
      <w:tr w:rsidR="00A24B87" w:rsidRPr="0015301E" w:rsidTr="006D460D">
        <w:trPr>
          <w:trHeight w:val="161"/>
        </w:trPr>
        <w:tc>
          <w:tcPr>
            <w:tcW w:w="1668" w:type="dxa"/>
            <w:gridSpan w:val="2"/>
          </w:tcPr>
          <w:p w:rsidR="00A24B87" w:rsidRPr="00C62E9C" w:rsidRDefault="00A24B87" w:rsidP="00A24B87">
            <w:pPr>
              <w:jc w:val="both"/>
              <w:rPr>
                <w:u w:val="single"/>
              </w:rPr>
            </w:pPr>
            <w:r w:rsidRPr="00C62E9C">
              <w:rPr>
                <w:u w:val="single"/>
              </w:rPr>
              <w:t xml:space="preserve">Докладчик: </w:t>
            </w:r>
          </w:p>
        </w:tc>
        <w:tc>
          <w:tcPr>
            <w:tcW w:w="8059" w:type="dxa"/>
          </w:tcPr>
          <w:p w:rsidR="00A24B87" w:rsidRPr="00544106" w:rsidRDefault="00A24B87" w:rsidP="00A24B87">
            <w:pPr>
              <w:jc w:val="both"/>
              <w:rPr>
                <w:sz w:val="4"/>
                <w:szCs w:val="4"/>
              </w:rPr>
            </w:pPr>
            <w:r>
              <w:t xml:space="preserve"> </w:t>
            </w:r>
          </w:p>
          <w:p w:rsidR="0030641B" w:rsidRPr="0030641B" w:rsidRDefault="00352B97" w:rsidP="0036586C">
            <w:pPr>
              <w:jc w:val="both"/>
              <w:rPr>
                <w:sz w:val="4"/>
                <w:szCs w:val="4"/>
              </w:rPr>
            </w:pPr>
            <w:r>
              <w:t>Лен Ирина Викторовна, Председатель Контрольно-счетной палаты города Омска.</w:t>
            </w:r>
          </w:p>
        </w:tc>
      </w:tr>
      <w:tr w:rsidR="00A24B87" w:rsidRPr="00C62E9C" w:rsidTr="006D460D">
        <w:trPr>
          <w:trHeight w:val="1545"/>
        </w:trPr>
        <w:tc>
          <w:tcPr>
            <w:tcW w:w="614" w:type="dxa"/>
          </w:tcPr>
          <w:p w:rsidR="00A24B87" w:rsidRPr="00C62E9C" w:rsidRDefault="00A24B87" w:rsidP="00A24B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C62E9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13" w:type="dxa"/>
            <w:gridSpan w:val="2"/>
          </w:tcPr>
          <w:p w:rsidR="00A24B87" w:rsidRPr="00C62E9C" w:rsidRDefault="00830D3C" w:rsidP="00A24B87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24176F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Решение Омского гор</w:t>
            </w:r>
            <w:r w:rsidR="0080282C">
              <w:rPr>
                <w:b/>
                <w:sz w:val="28"/>
                <w:szCs w:val="28"/>
              </w:rPr>
              <w:t xml:space="preserve">одского Совета от 25.01.2017 </w:t>
            </w:r>
            <w:r w:rsidR="00A13279">
              <w:rPr>
                <w:b/>
                <w:sz w:val="28"/>
                <w:szCs w:val="28"/>
              </w:rPr>
              <w:br/>
            </w:r>
            <w:r w:rsidR="0080282C">
              <w:rPr>
                <w:b/>
                <w:sz w:val="28"/>
                <w:szCs w:val="28"/>
              </w:rPr>
              <w:t xml:space="preserve">№ 507 «О порядке возмещения затрат, связанных с деятельностью депутатов Омского городского Совета по обеспечению работы </w:t>
            </w:r>
            <w:r w:rsidR="00A13279">
              <w:rPr>
                <w:b/>
                <w:sz w:val="28"/>
                <w:szCs w:val="28"/>
              </w:rPr>
              <w:br/>
            </w:r>
            <w:r w:rsidR="0080282C">
              <w:rPr>
                <w:b/>
                <w:sz w:val="28"/>
                <w:szCs w:val="28"/>
              </w:rPr>
              <w:t>с избирателями».</w:t>
            </w:r>
            <w:r w:rsidR="00352B97">
              <w:rPr>
                <w:b/>
                <w:sz w:val="28"/>
                <w:szCs w:val="28"/>
              </w:rPr>
              <w:t xml:space="preserve"> </w:t>
            </w:r>
            <w:r w:rsidR="0080282C" w:rsidRPr="00E53A92">
              <w:rPr>
                <w:sz w:val="24"/>
                <w:szCs w:val="24"/>
              </w:rPr>
              <w:t>(Рассматривается впервые)</w:t>
            </w:r>
          </w:p>
        </w:tc>
      </w:tr>
      <w:tr w:rsidR="00A24B87" w:rsidRPr="00C62E9C" w:rsidTr="006D460D">
        <w:trPr>
          <w:trHeight w:val="161"/>
        </w:trPr>
        <w:tc>
          <w:tcPr>
            <w:tcW w:w="1668" w:type="dxa"/>
            <w:gridSpan w:val="2"/>
          </w:tcPr>
          <w:p w:rsidR="00A24B87" w:rsidRPr="00C62E9C" w:rsidRDefault="00A24B87" w:rsidP="00A24B87">
            <w:pPr>
              <w:jc w:val="both"/>
              <w:rPr>
                <w:u w:val="single"/>
              </w:rPr>
            </w:pPr>
            <w:r w:rsidRPr="00C62E9C">
              <w:rPr>
                <w:u w:val="single"/>
              </w:rPr>
              <w:t xml:space="preserve">Докладчик: </w:t>
            </w:r>
          </w:p>
        </w:tc>
        <w:tc>
          <w:tcPr>
            <w:tcW w:w="8059" w:type="dxa"/>
          </w:tcPr>
          <w:p w:rsidR="004B38B7" w:rsidRPr="004B38B7" w:rsidRDefault="00233A02" w:rsidP="00A24B87">
            <w:pPr>
              <w:jc w:val="both"/>
              <w:rPr>
                <w:sz w:val="4"/>
                <w:szCs w:val="4"/>
              </w:rPr>
            </w:pPr>
            <w:proofErr w:type="spellStart"/>
            <w:r w:rsidRPr="0030641B">
              <w:t>Провозин</w:t>
            </w:r>
            <w:proofErr w:type="spellEnd"/>
            <w:r w:rsidRPr="0030641B">
              <w:t xml:space="preserve"> Алексей Николаевич</w:t>
            </w:r>
            <w:r>
              <w:t>, д</w:t>
            </w:r>
            <w:r w:rsidR="0030641B" w:rsidRPr="0030641B">
              <w:t xml:space="preserve">епутат Омского городского Совета </w:t>
            </w:r>
            <w:r w:rsidR="003B2993">
              <w:br/>
            </w:r>
            <w:r w:rsidR="0030641B" w:rsidRPr="0030641B">
              <w:t>по избирательному округу № 12.</w:t>
            </w:r>
          </w:p>
          <w:p w:rsidR="0030641B" w:rsidRPr="0030641B" w:rsidRDefault="0030641B" w:rsidP="00A24B87">
            <w:pPr>
              <w:jc w:val="both"/>
              <w:rPr>
                <w:sz w:val="4"/>
                <w:szCs w:val="4"/>
              </w:rPr>
            </w:pPr>
          </w:p>
        </w:tc>
      </w:tr>
      <w:tr w:rsidR="009136A9" w:rsidRPr="00B91D3D" w:rsidTr="006D460D">
        <w:trPr>
          <w:trHeight w:val="701"/>
        </w:trPr>
        <w:tc>
          <w:tcPr>
            <w:tcW w:w="614" w:type="dxa"/>
          </w:tcPr>
          <w:p w:rsidR="009136A9" w:rsidRPr="00C62E9C" w:rsidRDefault="00AA222E" w:rsidP="00B87B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136A9" w:rsidRPr="00C62E9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13" w:type="dxa"/>
            <w:gridSpan w:val="2"/>
          </w:tcPr>
          <w:p w:rsidR="009136A9" w:rsidRPr="00B91D3D" w:rsidRDefault="009136A9" w:rsidP="00B87B08">
            <w:pPr>
              <w:tabs>
                <w:tab w:val="left" w:pos="1080"/>
              </w:tabs>
              <w:jc w:val="both"/>
              <w:rPr>
                <w:b/>
                <w:sz w:val="28"/>
                <w:szCs w:val="28"/>
              </w:rPr>
            </w:pPr>
            <w:r w:rsidRPr="0024176F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Решение Омского гор</w:t>
            </w:r>
            <w:r>
              <w:rPr>
                <w:b/>
                <w:sz w:val="28"/>
                <w:szCs w:val="28"/>
              </w:rPr>
              <w:t>одского Совета от</w:t>
            </w:r>
            <w:r w:rsidR="00D91035">
              <w:rPr>
                <w:b/>
                <w:sz w:val="28"/>
                <w:szCs w:val="28"/>
              </w:rPr>
              <w:t xml:space="preserve"> 26.11.2014 № 283 «О налоге на имущество физических лиц».</w:t>
            </w:r>
            <w:r w:rsidR="00BB503A">
              <w:rPr>
                <w:b/>
                <w:sz w:val="28"/>
                <w:szCs w:val="28"/>
              </w:rPr>
              <w:t xml:space="preserve"> </w:t>
            </w:r>
            <w:r w:rsidR="00BB503A" w:rsidRPr="00E53A92">
              <w:t>(Рассматривается впервые)</w:t>
            </w:r>
          </w:p>
        </w:tc>
      </w:tr>
      <w:tr w:rsidR="009136A9" w:rsidRPr="0030641B" w:rsidTr="006D460D">
        <w:trPr>
          <w:trHeight w:val="535"/>
        </w:trPr>
        <w:tc>
          <w:tcPr>
            <w:tcW w:w="1668" w:type="dxa"/>
            <w:gridSpan w:val="2"/>
          </w:tcPr>
          <w:p w:rsidR="009136A9" w:rsidRPr="00C62E9C" w:rsidRDefault="009136A9" w:rsidP="00B87B08">
            <w:pPr>
              <w:jc w:val="both"/>
              <w:rPr>
                <w:b/>
                <w:sz w:val="28"/>
                <w:szCs w:val="28"/>
              </w:rPr>
            </w:pPr>
            <w:r w:rsidRPr="00C62E9C">
              <w:rPr>
                <w:u w:val="single"/>
              </w:rPr>
              <w:t>Докладчик:</w:t>
            </w:r>
          </w:p>
        </w:tc>
        <w:tc>
          <w:tcPr>
            <w:tcW w:w="8059" w:type="dxa"/>
          </w:tcPr>
          <w:p w:rsidR="009136A9" w:rsidRPr="00D91035" w:rsidRDefault="003325E5" w:rsidP="00BB503A">
            <w:pPr>
              <w:jc w:val="both"/>
            </w:pPr>
            <w:r>
              <w:t>Представитель прокуратуры города Омска.</w:t>
            </w:r>
            <w:r w:rsidR="00E53A92">
              <w:t xml:space="preserve"> </w:t>
            </w:r>
          </w:p>
        </w:tc>
      </w:tr>
      <w:tr w:rsidR="009136A9" w:rsidRPr="00830D3C" w:rsidTr="006D460D">
        <w:trPr>
          <w:trHeight w:val="619"/>
        </w:trPr>
        <w:tc>
          <w:tcPr>
            <w:tcW w:w="614" w:type="dxa"/>
          </w:tcPr>
          <w:p w:rsidR="009136A9" w:rsidRPr="00C62E9C" w:rsidRDefault="00AA222E" w:rsidP="00B87B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9136A9" w:rsidRPr="00C62E9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13" w:type="dxa"/>
            <w:gridSpan w:val="2"/>
          </w:tcPr>
          <w:p w:rsidR="009136A9" w:rsidRPr="00830D3C" w:rsidRDefault="00056AB6" w:rsidP="00B87B08">
            <w:pPr>
              <w:tabs>
                <w:tab w:val="left" w:pos="993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</w:t>
            </w:r>
            <w:proofErr w:type="gramStart"/>
            <w:r>
              <w:rPr>
                <w:b/>
                <w:sz w:val="28"/>
                <w:szCs w:val="28"/>
              </w:rPr>
              <w:t>отчете</w:t>
            </w:r>
            <w:proofErr w:type="gramEnd"/>
            <w:r>
              <w:rPr>
                <w:b/>
                <w:sz w:val="28"/>
                <w:szCs w:val="28"/>
              </w:rPr>
              <w:t xml:space="preserve"> об исполнении бюджета города Омска за 1 полугодие 2018 года.</w:t>
            </w:r>
            <w:r w:rsidR="00BB503A">
              <w:rPr>
                <w:b/>
                <w:sz w:val="28"/>
                <w:szCs w:val="28"/>
              </w:rPr>
              <w:t xml:space="preserve"> </w:t>
            </w:r>
            <w:r w:rsidR="00BB503A" w:rsidRPr="00BB503A">
              <w:t>(Плановый вопрос)</w:t>
            </w:r>
          </w:p>
        </w:tc>
      </w:tr>
      <w:tr w:rsidR="009136A9" w:rsidRPr="0030641B" w:rsidTr="006D460D">
        <w:trPr>
          <w:trHeight w:val="161"/>
        </w:trPr>
        <w:tc>
          <w:tcPr>
            <w:tcW w:w="1668" w:type="dxa"/>
            <w:gridSpan w:val="2"/>
          </w:tcPr>
          <w:p w:rsidR="009136A9" w:rsidRDefault="009136A9" w:rsidP="00B87B08">
            <w:pPr>
              <w:jc w:val="both"/>
              <w:rPr>
                <w:u w:val="single"/>
              </w:rPr>
            </w:pPr>
            <w:r w:rsidRPr="00C62E9C">
              <w:rPr>
                <w:u w:val="single"/>
              </w:rPr>
              <w:t xml:space="preserve">Докладчик: </w:t>
            </w:r>
          </w:p>
          <w:p w:rsidR="0010042E" w:rsidRDefault="0010042E" w:rsidP="00B87B08">
            <w:pPr>
              <w:jc w:val="both"/>
              <w:rPr>
                <w:u w:val="single"/>
              </w:rPr>
            </w:pPr>
          </w:p>
          <w:p w:rsidR="0010042E" w:rsidRPr="00C62E9C" w:rsidRDefault="0010042E" w:rsidP="00B87B08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Содокладчик:</w:t>
            </w:r>
          </w:p>
        </w:tc>
        <w:tc>
          <w:tcPr>
            <w:tcW w:w="8059" w:type="dxa"/>
          </w:tcPr>
          <w:p w:rsidR="009136A9" w:rsidRDefault="009136A9" w:rsidP="009136A9">
            <w:pPr>
              <w:jc w:val="both"/>
            </w:pPr>
            <w:proofErr w:type="spellStart"/>
            <w:r>
              <w:t>Масан</w:t>
            </w:r>
            <w:proofErr w:type="spellEnd"/>
            <w:r>
              <w:t xml:space="preserve"> Богдан Анатольевич, заместитель Мэра города Омска, директор департамента финансов и контроля Администрации города Омска.</w:t>
            </w:r>
          </w:p>
          <w:p w:rsidR="009136A9" w:rsidRPr="0030641B" w:rsidRDefault="00561592" w:rsidP="00B87B08">
            <w:pPr>
              <w:jc w:val="both"/>
              <w:rPr>
                <w:sz w:val="4"/>
                <w:szCs w:val="4"/>
              </w:rPr>
            </w:pPr>
            <w:r>
              <w:t>Лен Ирина Викторовна, Председатель Контрольно-счетной палаты города Омска.</w:t>
            </w:r>
          </w:p>
        </w:tc>
      </w:tr>
      <w:tr w:rsidR="003C1103" w:rsidRPr="00830D3C" w:rsidTr="006D460D">
        <w:trPr>
          <w:trHeight w:val="619"/>
        </w:trPr>
        <w:tc>
          <w:tcPr>
            <w:tcW w:w="614" w:type="dxa"/>
          </w:tcPr>
          <w:p w:rsidR="003C1103" w:rsidRPr="00C62E9C" w:rsidRDefault="00AA222E" w:rsidP="005931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  <w:r w:rsidR="003C1103" w:rsidRPr="00C62E9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13" w:type="dxa"/>
            <w:gridSpan w:val="2"/>
          </w:tcPr>
          <w:p w:rsidR="003C1103" w:rsidRPr="00830D3C" w:rsidRDefault="003C1103" w:rsidP="0059312E">
            <w:pPr>
              <w:tabs>
                <w:tab w:val="left" w:pos="993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обращении Омского регионального отделения общероссийской общественной организации «РОССИЙСКИЙ СОЮЗ СПАСАТЕЛЕЙ».</w:t>
            </w:r>
          </w:p>
        </w:tc>
      </w:tr>
      <w:tr w:rsidR="003C1103" w:rsidRPr="0030641B" w:rsidTr="006D460D">
        <w:trPr>
          <w:trHeight w:val="161"/>
        </w:trPr>
        <w:tc>
          <w:tcPr>
            <w:tcW w:w="1668" w:type="dxa"/>
            <w:gridSpan w:val="2"/>
          </w:tcPr>
          <w:p w:rsidR="003C1103" w:rsidRPr="00C62E9C" w:rsidRDefault="003C1103" w:rsidP="0059312E">
            <w:pPr>
              <w:jc w:val="both"/>
              <w:rPr>
                <w:u w:val="single"/>
              </w:rPr>
            </w:pPr>
            <w:r w:rsidRPr="00C62E9C">
              <w:rPr>
                <w:u w:val="single"/>
              </w:rPr>
              <w:t xml:space="preserve">Докладчик: </w:t>
            </w:r>
          </w:p>
        </w:tc>
        <w:tc>
          <w:tcPr>
            <w:tcW w:w="8059" w:type="dxa"/>
          </w:tcPr>
          <w:p w:rsidR="003C1103" w:rsidRDefault="003C1103" w:rsidP="0059312E">
            <w:pPr>
              <w:jc w:val="both"/>
            </w:pPr>
            <w:r>
              <w:t xml:space="preserve">Пономарев Александр Юрьевич, Председатель совета Омского </w:t>
            </w:r>
            <w:r>
              <w:br/>
              <w:t>РО РОССОЮЗСПАС.</w:t>
            </w:r>
          </w:p>
          <w:p w:rsidR="003C1103" w:rsidRPr="0030641B" w:rsidRDefault="003C1103" w:rsidP="0059312E">
            <w:pPr>
              <w:jc w:val="both"/>
              <w:rPr>
                <w:sz w:val="4"/>
                <w:szCs w:val="4"/>
              </w:rPr>
            </w:pPr>
          </w:p>
        </w:tc>
      </w:tr>
    </w:tbl>
    <w:p w:rsidR="0010042E" w:rsidRDefault="0010042E" w:rsidP="00C2622B">
      <w:pPr>
        <w:ind w:right="40"/>
        <w:rPr>
          <w:b/>
          <w:sz w:val="28"/>
          <w:szCs w:val="28"/>
        </w:rPr>
      </w:pPr>
    </w:p>
    <w:p w:rsidR="00C2622B" w:rsidRDefault="00C2622B" w:rsidP="00C2622B">
      <w:pPr>
        <w:ind w:right="40"/>
        <w:rPr>
          <w:b/>
          <w:sz w:val="28"/>
          <w:szCs w:val="28"/>
        </w:rPr>
      </w:pPr>
      <w:r>
        <w:rPr>
          <w:b/>
          <w:sz w:val="28"/>
          <w:szCs w:val="28"/>
        </w:rPr>
        <w:t>Разное.</w:t>
      </w:r>
    </w:p>
    <w:p w:rsidR="00C2622B" w:rsidRDefault="00C2622B" w:rsidP="00C2622B">
      <w:pPr>
        <w:ind w:right="40"/>
        <w:rPr>
          <w:b/>
          <w:sz w:val="28"/>
          <w:szCs w:val="28"/>
        </w:rPr>
      </w:pPr>
    </w:p>
    <w:p w:rsidR="00A13279" w:rsidRDefault="00A13279" w:rsidP="00C2622B">
      <w:pPr>
        <w:ind w:right="40"/>
        <w:rPr>
          <w:b/>
          <w:sz w:val="28"/>
          <w:szCs w:val="28"/>
        </w:rPr>
      </w:pPr>
    </w:p>
    <w:p w:rsidR="00C2622B" w:rsidRDefault="00C2622B" w:rsidP="00A13279">
      <w:pPr>
        <w:ind w:right="40"/>
      </w:pPr>
      <w:r w:rsidRPr="00BA4A83">
        <w:rPr>
          <w:sz w:val="28"/>
          <w:szCs w:val="28"/>
        </w:rPr>
        <w:t xml:space="preserve">Председатель комитета                                         </w:t>
      </w:r>
      <w:r>
        <w:rPr>
          <w:sz w:val="28"/>
          <w:szCs w:val="28"/>
        </w:rPr>
        <w:t xml:space="preserve">         </w:t>
      </w:r>
      <w:r w:rsidRPr="00BA4A83">
        <w:rPr>
          <w:sz w:val="28"/>
          <w:szCs w:val="28"/>
        </w:rPr>
        <w:t xml:space="preserve">                    Ю.Н. Федотов</w:t>
      </w:r>
    </w:p>
    <w:p w:rsidR="005F5E7A" w:rsidRDefault="00447ED7"/>
    <w:sectPr w:rsidR="005F5E7A" w:rsidSect="00061FF2">
      <w:footerReference w:type="even" r:id="rId7"/>
      <w:footerReference w:type="default" r:id="rId8"/>
      <w:pgSz w:w="11906" w:h="16838"/>
      <w:pgMar w:top="879" w:right="851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ED7" w:rsidRDefault="00447ED7" w:rsidP="002B0D0B">
      <w:r>
        <w:separator/>
      </w:r>
    </w:p>
  </w:endnote>
  <w:endnote w:type="continuationSeparator" w:id="0">
    <w:p w:rsidR="00447ED7" w:rsidRDefault="00447ED7" w:rsidP="002B0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83" w:rsidRDefault="00BA2053" w:rsidP="00176C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3CD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4A83" w:rsidRDefault="00447ED7" w:rsidP="00176CE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83" w:rsidRDefault="00BA2053" w:rsidP="00176C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3CD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460D">
      <w:rPr>
        <w:rStyle w:val="a5"/>
        <w:noProof/>
      </w:rPr>
      <w:t>2</w:t>
    </w:r>
    <w:r>
      <w:rPr>
        <w:rStyle w:val="a5"/>
      </w:rPr>
      <w:fldChar w:fldCharType="end"/>
    </w:r>
  </w:p>
  <w:p w:rsidR="00BA4A83" w:rsidRDefault="00447ED7" w:rsidP="00176CE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ED7" w:rsidRDefault="00447ED7" w:rsidP="002B0D0B">
      <w:r>
        <w:separator/>
      </w:r>
    </w:p>
  </w:footnote>
  <w:footnote w:type="continuationSeparator" w:id="0">
    <w:p w:rsidR="00447ED7" w:rsidRDefault="00447ED7" w:rsidP="002B0D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22B"/>
    <w:rsid w:val="00056AB6"/>
    <w:rsid w:val="00081CDF"/>
    <w:rsid w:val="0010042E"/>
    <w:rsid w:val="001105BC"/>
    <w:rsid w:val="00167A0D"/>
    <w:rsid w:val="00201413"/>
    <w:rsid w:val="00222529"/>
    <w:rsid w:val="00233A02"/>
    <w:rsid w:val="00260768"/>
    <w:rsid w:val="002B0D0B"/>
    <w:rsid w:val="0030641B"/>
    <w:rsid w:val="003325E5"/>
    <w:rsid w:val="00352B97"/>
    <w:rsid w:val="0036586C"/>
    <w:rsid w:val="003B2993"/>
    <w:rsid w:val="003C1103"/>
    <w:rsid w:val="003C5CF9"/>
    <w:rsid w:val="003D6A2B"/>
    <w:rsid w:val="00447ED7"/>
    <w:rsid w:val="00463CD2"/>
    <w:rsid w:val="004973E6"/>
    <w:rsid w:val="004A6C54"/>
    <w:rsid w:val="004B38B7"/>
    <w:rsid w:val="004F17C9"/>
    <w:rsid w:val="00561592"/>
    <w:rsid w:val="005942C6"/>
    <w:rsid w:val="005B1617"/>
    <w:rsid w:val="00651F67"/>
    <w:rsid w:val="0065797E"/>
    <w:rsid w:val="00667AD8"/>
    <w:rsid w:val="00686E56"/>
    <w:rsid w:val="006C1B83"/>
    <w:rsid w:val="006D460D"/>
    <w:rsid w:val="00712744"/>
    <w:rsid w:val="007A3C44"/>
    <w:rsid w:val="007C01AF"/>
    <w:rsid w:val="0080282C"/>
    <w:rsid w:val="00830D3C"/>
    <w:rsid w:val="008B61E5"/>
    <w:rsid w:val="008C7339"/>
    <w:rsid w:val="0091235F"/>
    <w:rsid w:val="009136A9"/>
    <w:rsid w:val="00946708"/>
    <w:rsid w:val="00981CD5"/>
    <w:rsid w:val="009B7CC6"/>
    <w:rsid w:val="00A0791D"/>
    <w:rsid w:val="00A100DF"/>
    <w:rsid w:val="00A13279"/>
    <w:rsid w:val="00A243D9"/>
    <w:rsid w:val="00A24B87"/>
    <w:rsid w:val="00A626B3"/>
    <w:rsid w:val="00A64230"/>
    <w:rsid w:val="00AA222E"/>
    <w:rsid w:val="00B00FDE"/>
    <w:rsid w:val="00B16CCB"/>
    <w:rsid w:val="00B46E5F"/>
    <w:rsid w:val="00B67D7F"/>
    <w:rsid w:val="00B869D2"/>
    <w:rsid w:val="00BA2053"/>
    <w:rsid w:val="00BA487C"/>
    <w:rsid w:val="00BB503A"/>
    <w:rsid w:val="00BB6BE3"/>
    <w:rsid w:val="00BF0120"/>
    <w:rsid w:val="00C2622B"/>
    <w:rsid w:val="00C41BD4"/>
    <w:rsid w:val="00C53C25"/>
    <w:rsid w:val="00C6285D"/>
    <w:rsid w:val="00C71D11"/>
    <w:rsid w:val="00CA65F8"/>
    <w:rsid w:val="00D14FB4"/>
    <w:rsid w:val="00D3724E"/>
    <w:rsid w:val="00D456A4"/>
    <w:rsid w:val="00D52BE7"/>
    <w:rsid w:val="00D91035"/>
    <w:rsid w:val="00DF713F"/>
    <w:rsid w:val="00E25B9E"/>
    <w:rsid w:val="00E50F67"/>
    <w:rsid w:val="00E53A92"/>
    <w:rsid w:val="00ED1BFA"/>
    <w:rsid w:val="00ED6C6B"/>
    <w:rsid w:val="00EE149A"/>
    <w:rsid w:val="00F56B20"/>
    <w:rsid w:val="00FE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262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262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2622B"/>
  </w:style>
  <w:style w:type="paragraph" w:styleId="a6">
    <w:name w:val="Body Text"/>
    <w:basedOn w:val="a"/>
    <w:link w:val="a7"/>
    <w:rsid w:val="00B46E5F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B46E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D9EE4-6A4C-44BA-8AC5-6BE77126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KoblikGI</dc:creator>
  <cp:lastModifiedBy>KoblikGI</cp:lastModifiedBy>
  <cp:revision>32</cp:revision>
  <dcterms:created xsi:type="dcterms:W3CDTF">2018-06-15T03:47:00Z</dcterms:created>
  <dcterms:modified xsi:type="dcterms:W3CDTF">2018-09-13T03:11:00Z</dcterms:modified>
</cp:coreProperties>
</file>