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4A6D7C" w:rsidP="00D23B4B">
      <w:pPr>
        <w:jc w:val="right"/>
      </w:pPr>
      <w:r w:rsidRPr="00D76ECE">
        <w:t>П</w:t>
      </w:r>
      <w:r w:rsidR="0017145E">
        <w:t>роект</w:t>
      </w:r>
    </w:p>
    <w:p w:rsidR="005F4AB1" w:rsidRPr="00CF772C" w:rsidRDefault="005F4AB1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 w:rsidR="00BF7597">
        <w:t>зал заседаний комитетов</w:t>
      </w:r>
      <w:r w:rsidRPr="002A3C83">
        <w:t>)</w:t>
      </w:r>
    </w:p>
    <w:p w:rsidR="00471DE2" w:rsidRPr="001155FF" w:rsidRDefault="00471DE2" w:rsidP="00471DE2">
      <w:pPr>
        <w:jc w:val="center"/>
        <w:rPr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3276B2" w:rsidRDefault="0095234F" w:rsidP="00E80F97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3276B2">
              <w:rPr>
                <w:b/>
                <w:sz w:val="28"/>
                <w:szCs w:val="28"/>
                <w:u w:val="single"/>
              </w:rPr>
              <w:t>1</w:t>
            </w:r>
            <w:r w:rsidR="00E80F97">
              <w:rPr>
                <w:b/>
                <w:sz w:val="28"/>
                <w:szCs w:val="28"/>
                <w:u w:val="single"/>
              </w:rPr>
              <w:t>9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</w:t>
            </w:r>
            <w:r w:rsidR="008C1C5A" w:rsidRPr="003276B2">
              <w:rPr>
                <w:b/>
                <w:sz w:val="28"/>
                <w:szCs w:val="28"/>
                <w:u w:val="single"/>
              </w:rPr>
              <w:t>0</w:t>
            </w:r>
            <w:r w:rsidR="00E80F97">
              <w:rPr>
                <w:b/>
                <w:sz w:val="28"/>
                <w:szCs w:val="28"/>
                <w:u w:val="single"/>
              </w:rPr>
              <w:t>9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.202</w:t>
            </w:r>
            <w:r w:rsidR="008C1C5A" w:rsidRPr="003276B2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471DE2" w:rsidRPr="00E2720A" w:rsidRDefault="000B4A4B" w:rsidP="008C1C5A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8C1C5A">
              <w:rPr>
                <w:b/>
                <w:sz w:val="28"/>
                <w:szCs w:val="28"/>
                <w:u w:val="single"/>
              </w:rPr>
              <w:t>4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900D9B" w:rsidRPr="004649CB" w:rsidRDefault="00900D9B" w:rsidP="00471DE2">
      <w:pPr>
        <w:jc w:val="both"/>
        <w:rPr>
          <w:sz w:val="16"/>
          <w:szCs w:val="16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085"/>
        <w:gridCol w:w="284"/>
        <w:gridCol w:w="6237"/>
      </w:tblGrid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C906F4" w:rsidRDefault="00FB6D3A" w:rsidP="00FB6D3A">
            <w:r>
              <w:t xml:space="preserve">Клюхин </w:t>
            </w:r>
          </w:p>
          <w:p w:rsidR="00DE3149" w:rsidRPr="008235D9" w:rsidRDefault="00FB6D3A" w:rsidP="00FB6D3A">
            <w:r>
              <w:t>Александр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104C19" w:rsidRDefault="00104C19" w:rsidP="00104C19"/>
    <w:p w:rsidR="00023E2E" w:rsidRDefault="00023E2E" w:rsidP="00104C19"/>
    <w:p w:rsidR="005F27A8" w:rsidRDefault="005F27A8" w:rsidP="00104C19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50092E" w:rsidRPr="000B4A4B" w:rsidTr="0020336A">
        <w:trPr>
          <w:trHeight w:val="671"/>
        </w:trPr>
        <w:tc>
          <w:tcPr>
            <w:tcW w:w="476" w:type="dxa"/>
          </w:tcPr>
          <w:p w:rsidR="0050092E" w:rsidRPr="0022534E" w:rsidRDefault="0050092E" w:rsidP="0020336A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50092E" w:rsidRPr="00D61B5A" w:rsidRDefault="0050092E" w:rsidP="0020336A">
            <w:pPr>
              <w:jc w:val="both"/>
            </w:pPr>
            <w:r w:rsidRPr="003D5A80">
              <w:rPr>
                <w:b/>
                <w:sz w:val="28"/>
                <w:szCs w:val="28"/>
              </w:rPr>
              <w:t xml:space="preserve">О включении в проект адресной инвестиционной программы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3D5A80">
              <w:rPr>
                <w:b/>
                <w:sz w:val="28"/>
                <w:szCs w:val="28"/>
              </w:rPr>
              <w:t>города Омска на 202</w:t>
            </w:r>
            <w:r>
              <w:rPr>
                <w:b/>
                <w:sz w:val="28"/>
                <w:szCs w:val="28"/>
              </w:rPr>
              <w:t>5</w:t>
            </w:r>
            <w:r w:rsidRPr="003D5A80">
              <w:rPr>
                <w:b/>
                <w:sz w:val="28"/>
                <w:szCs w:val="28"/>
              </w:rPr>
              <w:t xml:space="preserve"> год и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3D5A80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</w:t>
            </w:r>
            <w:r w:rsidRPr="003D5A80">
              <w:rPr>
                <w:b/>
                <w:sz w:val="28"/>
                <w:szCs w:val="28"/>
              </w:rPr>
              <w:t xml:space="preserve"> годов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3D5A80">
              <w:rPr>
                <w:b/>
                <w:sz w:val="28"/>
                <w:szCs w:val="28"/>
              </w:rPr>
              <w:t>вновь начинаемых объектов.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61B5A">
              <w:t>(</w:t>
            </w:r>
            <w:proofErr w:type="gramStart"/>
            <w:r w:rsidRPr="00D61B5A">
              <w:t>Включен</w:t>
            </w:r>
            <w:proofErr w:type="gramEnd"/>
            <w:r w:rsidRPr="00D61B5A">
              <w:t xml:space="preserve"> в соответствии </w:t>
            </w:r>
            <w:r>
              <w:t>обращением Мэра                     города Омска</w:t>
            </w:r>
            <w:r w:rsidRPr="00D61B5A">
              <w:t xml:space="preserve">, рассматривается впервые.) </w:t>
            </w:r>
          </w:p>
          <w:p w:rsidR="0050092E" w:rsidRPr="00BE0666" w:rsidRDefault="0050092E" w:rsidP="0020336A">
            <w:pPr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50092E" w:rsidRPr="000B4A4B" w:rsidTr="0020336A">
        <w:tc>
          <w:tcPr>
            <w:tcW w:w="1877" w:type="dxa"/>
            <w:gridSpan w:val="2"/>
          </w:tcPr>
          <w:p w:rsidR="0050092E" w:rsidRPr="0022534E" w:rsidRDefault="0050092E" w:rsidP="0020336A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50092E" w:rsidRPr="009A0811" w:rsidRDefault="0050092E" w:rsidP="0020336A">
            <w:pPr>
              <w:ind w:left="34"/>
              <w:jc w:val="both"/>
            </w:pPr>
            <w:r w:rsidRPr="009A0811">
              <w:t>Дячук Елена Викторовна, заместитель Мэра города Омска, директор   департамента городской экономической политики Администрации  города Омска.</w:t>
            </w:r>
          </w:p>
        </w:tc>
      </w:tr>
      <w:tr w:rsidR="008C46B2" w:rsidRPr="000B4A4B" w:rsidTr="0020336A">
        <w:tc>
          <w:tcPr>
            <w:tcW w:w="1877" w:type="dxa"/>
            <w:gridSpan w:val="2"/>
          </w:tcPr>
          <w:p w:rsidR="008C46B2" w:rsidRPr="0022534E" w:rsidRDefault="008C46B2" w:rsidP="008C46B2">
            <w:pPr>
              <w:ind w:right="2"/>
              <w:jc w:val="both"/>
            </w:pPr>
            <w:r>
              <w:rPr>
                <w:u w:val="single"/>
              </w:rPr>
              <w:t>Сод</w:t>
            </w:r>
            <w:r w:rsidRPr="0022534E">
              <w:rPr>
                <w:u w:val="single"/>
              </w:rPr>
              <w:t>окладчик</w:t>
            </w:r>
            <w:r>
              <w:rPr>
                <w:u w:val="single"/>
              </w:rPr>
              <w:t>и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8C46B2" w:rsidRPr="009A0811" w:rsidRDefault="008C46B2" w:rsidP="008C46B2">
            <w:pPr>
              <w:ind w:left="34"/>
              <w:jc w:val="both"/>
            </w:pPr>
            <w:r w:rsidRPr="009A0811">
              <w:t>Елецкая Инна Борисовна, заместитель Мэра города Омска.</w:t>
            </w:r>
          </w:p>
        </w:tc>
      </w:tr>
      <w:tr w:rsidR="008C46B2" w:rsidRPr="000B4A4B" w:rsidTr="0020336A">
        <w:tc>
          <w:tcPr>
            <w:tcW w:w="1877" w:type="dxa"/>
            <w:gridSpan w:val="2"/>
          </w:tcPr>
          <w:p w:rsidR="008C46B2" w:rsidRPr="0022534E" w:rsidRDefault="008C46B2" w:rsidP="0020336A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8C46B2" w:rsidRPr="009A0811" w:rsidRDefault="008C46B2" w:rsidP="005C6830">
            <w:pPr>
              <w:ind w:left="33"/>
              <w:jc w:val="both"/>
            </w:pPr>
            <w:r w:rsidRPr="009A0811">
              <w:t xml:space="preserve">Маер Александр Владимирович, исполняющий обязанности </w:t>
            </w:r>
            <w:proofErr w:type="gramStart"/>
            <w:r w:rsidRPr="009A0811">
              <w:t>директора департамента строительства Администрации города Омска</w:t>
            </w:r>
            <w:proofErr w:type="gramEnd"/>
            <w:r w:rsidRPr="009A0811">
              <w:t xml:space="preserve">; </w:t>
            </w:r>
          </w:p>
        </w:tc>
      </w:tr>
      <w:tr w:rsidR="008C46B2" w:rsidRPr="000B4A4B" w:rsidTr="0020336A">
        <w:tc>
          <w:tcPr>
            <w:tcW w:w="1877" w:type="dxa"/>
            <w:gridSpan w:val="2"/>
          </w:tcPr>
          <w:p w:rsidR="008C46B2" w:rsidRDefault="008C46B2" w:rsidP="0020336A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8C46B2" w:rsidRPr="009A0811" w:rsidRDefault="008C46B2" w:rsidP="005F3BF5">
            <w:pPr>
              <w:ind w:left="34"/>
              <w:jc w:val="both"/>
            </w:pPr>
            <w:r w:rsidRPr="009A0811">
              <w:t xml:space="preserve">Фролова Татьяна Юрьевна, </w:t>
            </w:r>
            <w:proofErr w:type="gramStart"/>
            <w:r w:rsidRPr="009A0811">
              <w:t>исполняющий</w:t>
            </w:r>
            <w:proofErr w:type="gramEnd"/>
            <w:r w:rsidRPr="009A0811">
              <w:t xml:space="preserve"> обязанности директора департамента архитектуры и градостроительства Администрации </w:t>
            </w:r>
            <w:r w:rsidR="00A63036" w:rsidRPr="009A0811">
              <w:t xml:space="preserve">  </w:t>
            </w:r>
            <w:r w:rsidRPr="009A0811">
              <w:t>города Омска</w:t>
            </w:r>
            <w:r w:rsidR="005F3BF5" w:rsidRPr="009A0811">
              <w:t>.</w:t>
            </w:r>
          </w:p>
        </w:tc>
      </w:tr>
    </w:tbl>
    <w:p w:rsidR="0050092E" w:rsidRPr="0029259B" w:rsidRDefault="0050092E" w:rsidP="00104C19">
      <w:pPr>
        <w:rPr>
          <w:sz w:val="32"/>
          <w:szCs w:val="32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9200C0" w:rsidRPr="00374F2B" w:rsidTr="0024394D">
        <w:trPr>
          <w:trHeight w:val="479"/>
        </w:trPr>
        <w:tc>
          <w:tcPr>
            <w:tcW w:w="476" w:type="dxa"/>
          </w:tcPr>
          <w:p w:rsidR="009200C0" w:rsidRPr="00374F2B" w:rsidRDefault="00173BB9" w:rsidP="0024394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9200C0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9200C0" w:rsidRPr="00AE4C52" w:rsidRDefault="009200C0" w:rsidP="00A024C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 обращении </w:t>
            </w:r>
            <w:r w:rsidR="005B46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</w:t>
            </w:r>
            <w:r w:rsidR="008348D0" w:rsidRP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оргово-промышленн</w:t>
            </w:r>
            <w:r w:rsid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ой</w:t>
            </w:r>
            <w:r w:rsidR="008348D0" w:rsidRP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 палат</w:t>
            </w:r>
            <w:r w:rsid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ы</w:t>
            </w:r>
            <w:r w:rsidR="00F02624" w:rsidRP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5B46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Омской области         </w:t>
            </w:r>
            <w:r w:rsidR="00F02624" w:rsidRP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о </w:t>
            </w:r>
            <w:r w:rsidR="008348D0" w:rsidRP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реализации проекта по созданию многофункциональных комплексов на разворотных площадках общественного транспорта </w:t>
            </w:r>
            <w:r w:rsidR="003C73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</w:t>
            </w:r>
            <w:r w:rsidR="008348D0" w:rsidRP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</w:t>
            </w:r>
            <w:r w:rsidR="003C73C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8348D0" w:rsidRP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городе Омске.</w:t>
            </w:r>
            <w:r w:rsidRPr="004C7B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AE4C52">
              <w:rPr>
                <w:rFonts w:ascii="Times New Roman" w:hAnsi="Times New Roman" w:cs="Times New Roman"/>
                <w:color w:val="auto"/>
              </w:rPr>
              <w:t>(</w:t>
            </w:r>
            <w:proofErr w:type="gramStart"/>
            <w:r w:rsidR="005B46F6" w:rsidRPr="00AE4C52">
              <w:rPr>
                <w:rFonts w:ascii="Times New Roman" w:hAnsi="Times New Roman" w:cs="Times New Roman"/>
                <w:color w:val="auto"/>
              </w:rPr>
              <w:t>Включен</w:t>
            </w:r>
            <w:proofErr w:type="gramEnd"/>
            <w:r w:rsidR="005B46F6" w:rsidRPr="00AE4C5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E4C52" w:rsidRPr="00AE4C52">
              <w:rPr>
                <w:rFonts w:ascii="Times New Roman" w:hAnsi="Times New Roman" w:cs="Times New Roman"/>
              </w:rPr>
              <w:t>в соответствии с планом работы Омского городского Совета на осеннюю сессию 2024 года</w:t>
            </w:r>
            <w:r w:rsidR="00AE4C52" w:rsidRPr="00AE4C52">
              <w:t xml:space="preserve"> </w:t>
            </w:r>
            <w:r w:rsidR="005B46F6" w:rsidRPr="00AE4C52">
              <w:rPr>
                <w:rFonts w:ascii="Times New Roman" w:hAnsi="Times New Roman" w:cs="Times New Roman"/>
                <w:color w:val="auto"/>
              </w:rPr>
              <w:t xml:space="preserve">на основании письма </w:t>
            </w:r>
            <w:r w:rsidR="005B46F6" w:rsidRPr="00AE4C52">
              <w:rPr>
                <w:rFonts w:ascii="Times New Roman" w:hAnsi="Times New Roman" w:cs="Times New Roman"/>
              </w:rPr>
              <w:t xml:space="preserve">Президента </w:t>
            </w:r>
            <w:r w:rsidR="003C73C2" w:rsidRPr="00AE4C52">
              <w:rPr>
                <w:rFonts w:ascii="Times New Roman" w:hAnsi="Times New Roman" w:cs="Times New Roman"/>
              </w:rPr>
              <w:t xml:space="preserve">                         </w:t>
            </w:r>
            <w:r w:rsidR="005B46F6" w:rsidRPr="00AE4C52">
              <w:rPr>
                <w:rFonts w:ascii="Times New Roman" w:hAnsi="Times New Roman" w:cs="Times New Roman"/>
              </w:rPr>
              <w:t>Торгово-промышленной палаты Омской области</w:t>
            </w:r>
            <w:r w:rsidRPr="00AE4C52">
              <w:rPr>
                <w:rFonts w:ascii="Times New Roman" w:hAnsi="Times New Roman" w:cs="Times New Roman"/>
                <w:color w:val="auto"/>
              </w:rPr>
              <w:t xml:space="preserve">, рассматривается </w:t>
            </w:r>
            <w:r w:rsidR="00725727" w:rsidRPr="00AE4C52">
              <w:rPr>
                <w:rFonts w:ascii="Times New Roman" w:hAnsi="Times New Roman" w:cs="Times New Roman"/>
                <w:color w:val="auto"/>
              </w:rPr>
              <w:t>впервые</w:t>
            </w:r>
            <w:r w:rsidRPr="00AE4C52">
              <w:rPr>
                <w:rFonts w:ascii="Times New Roman" w:hAnsi="Times New Roman" w:cs="Times New Roman"/>
                <w:color w:val="auto"/>
              </w:rPr>
              <w:t>.)</w:t>
            </w:r>
          </w:p>
          <w:p w:rsidR="00F12370" w:rsidRPr="00F12370" w:rsidRDefault="00F12370" w:rsidP="00A024CC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9200C0" w:rsidRPr="00374F2B" w:rsidTr="0024394D">
        <w:tc>
          <w:tcPr>
            <w:tcW w:w="1985" w:type="dxa"/>
            <w:gridSpan w:val="2"/>
          </w:tcPr>
          <w:p w:rsidR="009200C0" w:rsidRPr="00374F2B" w:rsidRDefault="009200C0" w:rsidP="0024394D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9200C0" w:rsidRPr="009200C0" w:rsidRDefault="009200C0" w:rsidP="005B46F6">
            <w:pPr>
              <w:jc w:val="both"/>
            </w:pPr>
            <w:r w:rsidRPr="009200C0">
              <w:t>Артемьев Николай Викторович, Председатель Комитета по транспорту и экспедированию при Т</w:t>
            </w:r>
            <w:r w:rsidR="005B46F6">
              <w:t>оргово-промышленной палате Омской области</w:t>
            </w:r>
            <w:r w:rsidRPr="009200C0">
              <w:t>, Президент СРО «Омской транспортный союз»</w:t>
            </w:r>
            <w:r w:rsidR="00725727">
              <w:t>;</w:t>
            </w:r>
          </w:p>
        </w:tc>
      </w:tr>
      <w:tr w:rsidR="00725727" w:rsidRPr="00374F2B" w:rsidTr="0024394D">
        <w:tc>
          <w:tcPr>
            <w:tcW w:w="1985" w:type="dxa"/>
            <w:gridSpan w:val="2"/>
          </w:tcPr>
          <w:p w:rsidR="00725727" w:rsidRPr="00374F2B" w:rsidRDefault="00725727" w:rsidP="0024394D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688" w:type="dxa"/>
          </w:tcPr>
          <w:p w:rsidR="00725727" w:rsidRPr="009200C0" w:rsidRDefault="00725727" w:rsidP="005B46F6">
            <w:pPr>
              <w:jc w:val="both"/>
            </w:pPr>
            <w:r w:rsidRPr="00542294">
              <w:t xml:space="preserve">Кормилец Вадим Геннадьевич, директор </w:t>
            </w:r>
            <w:proofErr w:type="gramStart"/>
            <w:r w:rsidRPr="00542294">
              <w:t>департамента транспорта Администрации города Омска</w:t>
            </w:r>
            <w:proofErr w:type="gramEnd"/>
            <w:r w:rsidRPr="00542294">
              <w:t>.</w:t>
            </w:r>
          </w:p>
        </w:tc>
      </w:tr>
      <w:tr w:rsidR="009200C0" w:rsidRPr="00374F2B" w:rsidTr="0024394D">
        <w:tc>
          <w:tcPr>
            <w:tcW w:w="1985" w:type="dxa"/>
            <w:gridSpan w:val="2"/>
          </w:tcPr>
          <w:p w:rsidR="009200C0" w:rsidRPr="00374F2B" w:rsidRDefault="009200C0" w:rsidP="0024394D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9200C0" w:rsidRPr="009200C0" w:rsidRDefault="009200C0" w:rsidP="005B46F6">
            <w:pPr>
              <w:jc w:val="both"/>
            </w:pPr>
            <w:r w:rsidRPr="009200C0">
              <w:t>Федулова Ольга Павловна, Президент Торгово-промышленной палаты Омской области.</w:t>
            </w:r>
          </w:p>
        </w:tc>
      </w:tr>
    </w:tbl>
    <w:p w:rsidR="009200C0" w:rsidRDefault="009200C0" w:rsidP="00363638">
      <w:pPr>
        <w:ind w:right="-143"/>
        <w:jc w:val="both"/>
        <w:rPr>
          <w:sz w:val="28"/>
          <w:szCs w:val="28"/>
        </w:rPr>
      </w:pPr>
    </w:p>
    <w:p w:rsidR="008C46B2" w:rsidRDefault="008C46B2" w:rsidP="008C46B2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8C46B2" w:rsidRPr="00483D22" w:rsidTr="00792D25">
        <w:trPr>
          <w:trHeight w:val="959"/>
        </w:trPr>
        <w:tc>
          <w:tcPr>
            <w:tcW w:w="476" w:type="dxa"/>
          </w:tcPr>
          <w:p w:rsidR="008C46B2" w:rsidRPr="00DC683E" w:rsidRDefault="008C46B2" w:rsidP="00792D2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DC68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8C46B2" w:rsidRDefault="008C46B2" w:rsidP="00792D25">
            <w:pPr>
              <w:jc w:val="both"/>
            </w:pPr>
            <w:r w:rsidRPr="00104C19">
              <w:rPr>
                <w:b/>
                <w:sz w:val="28"/>
                <w:szCs w:val="28"/>
              </w:rPr>
              <w:t>Об информации Администрации города Омска</w:t>
            </w:r>
            <w:r w:rsidRPr="00104C19">
              <w:rPr>
                <w:rFonts w:eastAsiaTheme="minorHAnsi"/>
                <w:b/>
                <w:sz w:val="28"/>
                <w:szCs w:val="28"/>
              </w:rPr>
              <w:t xml:space="preserve"> о</w:t>
            </w:r>
            <w:r w:rsidRPr="00104C19">
              <w:rPr>
                <w:b/>
                <w:sz w:val="28"/>
                <w:szCs w:val="28"/>
              </w:rPr>
              <w:t xml:space="preserve">б оценке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104C19">
              <w:rPr>
                <w:b/>
                <w:sz w:val="28"/>
                <w:szCs w:val="28"/>
              </w:rPr>
              <w:t>состояния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04C19">
              <w:rPr>
                <w:b/>
                <w:sz w:val="28"/>
                <w:szCs w:val="28"/>
              </w:rPr>
              <w:t xml:space="preserve">и готовности к новому учебному году пешеходных переходов вблизи образовательных учреждений города Омска. </w:t>
            </w:r>
            <w:r w:rsidRPr="00374F2B">
              <w:t>(Включен в соответствии</w:t>
            </w:r>
            <w:r>
              <w:t xml:space="preserve"> </w:t>
            </w:r>
            <w:r w:rsidRPr="00374F2B">
              <w:t xml:space="preserve">с планом работы Омского городского Совета на </w:t>
            </w:r>
            <w:r>
              <w:t xml:space="preserve">            </w:t>
            </w:r>
            <w:r w:rsidR="002679C7">
              <w:t>осе</w:t>
            </w:r>
            <w:r w:rsidRPr="00374F2B">
              <w:t>ннюю сессию 2024 года по инициативе заместителя председателя комитета Омского городского Совета</w:t>
            </w:r>
            <w:r>
              <w:t xml:space="preserve"> </w:t>
            </w:r>
            <w:r w:rsidRPr="00374F2B">
              <w:t xml:space="preserve">по вопросам транспортной инфраструктуры </w:t>
            </w:r>
            <w:r>
              <w:t xml:space="preserve">      </w:t>
            </w:r>
            <w:r w:rsidRPr="00374F2B">
              <w:t>Бонда</w:t>
            </w:r>
            <w:r>
              <w:t xml:space="preserve">ренко А.С., </w:t>
            </w:r>
            <w:r w:rsidRPr="00374F2B">
              <w:t>рассматривается впервые.)</w:t>
            </w:r>
            <w:r>
              <w:t xml:space="preserve">  </w:t>
            </w:r>
          </w:p>
          <w:p w:rsidR="008C46B2" w:rsidRPr="00F12370" w:rsidRDefault="008C46B2" w:rsidP="00792D25">
            <w:pPr>
              <w:jc w:val="both"/>
              <w:rPr>
                <w:b/>
                <w:color w:val="00B050"/>
                <w:sz w:val="16"/>
                <w:szCs w:val="16"/>
              </w:rPr>
            </w:pPr>
          </w:p>
        </w:tc>
      </w:tr>
      <w:tr w:rsidR="008C46B2" w:rsidRPr="00374F2B" w:rsidTr="00792D25">
        <w:tc>
          <w:tcPr>
            <w:tcW w:w="1985" w:type="dxa"/>
            <w:gridSpan w:val="2"/>
          </w:tcPr>
          <w:p w:rsidR="008C46B2" w:rsidRPr="00374F2B" w:rsidRDefault="008C46B2" w:rsidP="00792D25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8C46B2" w:rsidRPr="00542294" w:rsidRDefault="00542294" w:rsidP="00542294">
            <w:pPr>
              <w:jc w:val="both"/>
            </w:pPr>
            <w:r w:rsidRPr="00542294">
              <w:t xml:space="preserve">Глебов Антон Александрович, директор бюджетного учреждения города Омска «Управление дорожного хозяйства и благоустройства». </w:t>
            </w:r>
          </w:p>
        </w:tc>
      </w:tr>
      <w:tr w:rsidR="00542294" w:rsidRPr="00374F2B" w:rsidTr="00792D25">
        <w:tc>
          <w:tcPr>
            <w:tcW w:w="1985" w:type="dxa"/>
            <w:gridSpan w:val="2"/>
          </w:tcPr>
          <w:p w:rsidR="00542294" w:rsidRPr="00374F2B" w:rsidRDefault="00542294" w:rsidP="00792D25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542294" w:rsidRPr="00542294" w:rsidRDefault="00542294" w:rsidP="00542294">
            <w:pPr>
              <w:jc w:val="both"/>
            </w:pPr>
            <w:r w:rsidRPr="00542294">
              <w:t xml:space="preserve">Горчаков Михаил Анатольевич, первый заместитель </w:t>
            </w:r>
            <w:proofErr w:type="gramStart"/>
            <w:r w:rsidRPr="00542294">
              <w:t>директора департамента городского хозяйства Администрации города Омска</w:t>
            </w:r>
            <w:proofErr w:type="gramEnd"/>
            <w:r w:rsidRPr="00542294">
              <w:t>.</w:t>
            </w:r>
          </w:p>
        </w:tc>
      </w:tr>
    </w:tbl>
    <w:p w:rsidR="00510D94" w:rsidRPr="00023E2E" w:rsidRDefault="00510D94" w:rsidP="00363638">
      <w:pPr>
        <w:ind w:right="-143"/>
        <w:jc w:val="both"/>
        <w:rPr>
          <w:sz w:val="36"/>
          <w:szCs w:val="36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4649CB" w:rsidRPr="00443F5D" w:rsidTr="000A4301">
        <w:trPr>
          <w:trHeight w:val="479"/>
        </w:trPr>
        <w:tc>
          <w:tcPr>
            <w:tcW w:w="476" w:type="dxa"/>
          </w:tcPr>
          <w:p w:rsidR="004649CB" w:rsidRPr="00443F5D" w:rsidRDefault="008C46B2" w:rsidP="000A430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649CB" w:rsidRPr="00443F5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4649CB" w:rsidRPr="00443F5D" w:rsidRDefault="0095771E" w:rsidP="000A4301">
            <w:pPr>
              <w:jc w:val="both"/>
            </w:pPr>
            <w:r w:rsidRPr="00104C19">
              <w:rPr>
                <w:b/>
                <w:sz w:val="28"/>
                <w:szCs w:val="28"/>
              </w:rPr>
              <w:t>Об информации Администрации города Омска о проблемах обеспечения безопасности участников дорожного движения в условиях использования средств индивидуальной мобильности.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649CB" w:rsidRPr="00443F5D">
              <w:t>(</w:t>
            </w:r>
            <w:proofErr w:type="gramStart"/>
            <w:r w:rsidR="005A680C" w:rsidRPr="00DC683E">
              <w:t>Включен</w:t>
            </w:r>
            <w:proofErr w:type="gramEnd"/>
            <w:r w:rsidR="005A680C" w:rsidRPr="00DC683E">
              <w:t xml:space="preserve"> </w:t>
            </w:r>
            <w:r w:rsidR="002679C7" w:rsidRPr="00B636D6">
              <w:t xml:space="preserve">в соответствии с планом работы Омского городского Совета на </w:t>
            </w:r>
            <w:r w:rsidR="002679C7">
              <w:t>осен</w:t>
            </w:r>
            <w:r w:rsidR="002679C7" w:rsidRPr="00B636D6">
              <w:t xml:space="preserve">нюю сессию 2024 года </w:t>
            </w:r>
            <w:r w:rsidR="005A680C" w:rsidRPr="00DC683E">
              <w:t>по инициативе председателя комитета Омского городского Совета по вопросам транспо</w:t>
            </w:r>
            <w:r w:rsidR="005A680C">
              <w:t>ртной инфраструктуры Арчибасова </w:t>
            </w:r>
            <w:r w:rsidR="005A680C" w:rsidRPr="00DC683E">
              <w:t>Ю.В., рассматривается впервые.)</w:t>
            </w:r>
          </w:p>
          <w:p w:rsidR="004649CB" w:rsidRPr="00F12370" w:rsidRDefault="004649CB" w:rsidP="000A430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4649CB" w:rsidRPr="00443F5D" w:rsidTr="000A4301">
        <w:tc>
          <w:tcPr>
            <w:tcW w:w="1985" w:type="dxa"/>
            <w:gridSpan w:val="2"/>
          </w:tcPr>
          <w:p w:rsidR="004649CB" w:rsidRPr="00443F5D" w:rsidRDefault="004649CB" w:rsidP="000A4301">
            <w:pPr>
              <w:ind w:right="2"/>
              <w:jc w:val="both"/>
            </w:pPr>
            <w:r w:rsidRPr="00443F5D">
              <w:rPr>
                <w:u w:val="single"/>
              </w:rPr>
              <w:t>Докладчик</w:t>
            </w:r>
            <w:r w:rsidRPr="00443F5D">
              <w:t>:</w:t>
            </w:r>
            <w:r w:rsidRPr="00443F5D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4649CB" w:rsidRPr="00542294" w:rsidRDefault="00542294" w:rsidP="00542294">
            <w:pPr>
              <w:jc w:val="both"/>
            </w:pPr>
            <w:r w:rsidRPr="00542294">
              <w:t>Щелконогов Михаил Юрьевич, первый заместитель директора департамента городской экономической политики Администрации города Омска, начальник управления развития потребительского рынка и внешнеэкономической деятельности департамента городской экономической политики Администрации города Омска.</w:t>
            </w:r>
          </w:p>
        </w:tc>
      </w:tr>
      <w:tr w:rsidR="00542294" w:rsidRPr="00443F5D" w:rsidTr="000A4301">
        <w:tc>
          <w:tcPr>
            <w:tcW w:w="1985" w:type="dxa"/>
            <w:gridSpan w:val="2"/>
          </w:tcPr>
          <w:p w:rsidR="00542294" w:rsidRPr="00443F5D" w:rsidRDefault="00542294" w:rsidP="000A4301">
            <w:pPr>
              <w:ind w:right="2"/>
              <w:jc w:val="both"/>
              <w:rPr>
                <w:u w:val="single"/>
              </w:rPr>
            </w:pPr>
            <w:r w:rsidRPr="003B3C45">
              <w:rPr>
                <w:u w:val="single"/>
              </w:rPr>
              <w:t>Содокладчик</w:t>
            </w:r>
            <w:r w:rsidRPr="003B3C45">
              <w:t>:</w:t>
            </w:r>
          </w:p>
        </w:tc>
        <w:tc>
          <w:tcPr>
            <w:tcW w:w="7688" w:type="dxa"/>
          </w:tcPr>
          <w:p w:rsidR="00542294" w:rsidRDefault="00542294" w:rsidP="00C553D9">
            <w:pPr>
              <w:ind w:right="67"/>
              <w:jc w:val="both"/>
            </w:pPr>
            <w:r w:rsidRPr="00542294">
              <w:t xml:space="preserve">Кормилец Вадим Геннадьевич, директор </w:t>
            </w:r>
            <w:proofErr w:type="gramStart"/>
            <w:r w:rsidRPr="00542294">
              <w:t>департамента транспорта Администрации города Омска</w:t>
            </w:r>
            <w:proofErr w:type="gramEnd"/>
            <w:r w:rsidRPr="00542294">
              <w:t>.</w:t>
            </w:r>
          </w:p>
        </w:tc>
      </w:tr>
    </w:tbl>
    <w:p w:rsidR="00EB420D" w:rsidRPr="00023E2E" w:rsidRDefault="00EB420D" w:rsidP="00363638">
      <w:pPr>
        <w:ind w:right="-143"/>
        <w:jc w:val="both"/>
        <w:rPr>
          <w:sz w:val="36"/>
          <w:szCs w:val="36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7C1E5E" w:rsidRPr="00374F2B" w:rsidTr="00792D25">
        <w:trPr>
          <w:trHeight w:val="959"/>
        </w:trPr>
        <w:tc>
          <w:tcPr>
            <w:tcW w:w="476" w:type="dxa"/>
          </w:tcPr>
          <w:p w:rsidR="007C1E5E" w:rsidRPr="00374F2B" w:rsidRDefault="001329A8" w:rsidP="00792D2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C1E5E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7C1E5E" w:rsidRPr="00DC683E" w:rsidRDefault="007C1E5E" w:rsidP="00792D25">
            <w:pPr>
              <w:jc w:val="both"/>
            </w:pPr>
            <w:r w:rsidRPr="00104C19">
              <w:rPr>
                <w:b/>
                <w:sz w:val="28"/>
                <w:szCs w:val="28"/>
              </w:rPr>
              <w:t>Об информации Администрации города Омска</w:t>
            </w:r>
            <w:r w:rsidRPr="00104C19">
              <w:rPr>
                <w:rFonts w:eastAsiaTheme="minorHAnsi"/>
                <w:b/>
                <w:sz w:val="28"/>
                <w:szCs w:val="28"/>
              </w:rPr>
              <w:t xml:space="preserve"> о</w:t>
            </w:r>
            <w:r w:rsidRPr="00104C19">
              <w:rPr>
                <w:b/>
                <w:sz w:val="28"/>
                <w:szCs w:val="28"/>
              </w:rPr>
              <w:t xml:space="preserve"> развитии услуг подвозящего транспорта к основным магистралям от отдаленных территорий города Омска.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C683E">
              <w:t xml:space="preserve">(Включен </w:t>
            </w:r>
            <w:r w:rsidR="002679C7" w:rsidRPr="00B636D6">
              <w:t xml:space="preserve">в соответствии с планом работы </w:t>
            </w:r>
            <w:r w:rsidR="002679C7">
              <w:t xml:space="preserve">        </w:t>
            </w:r>
            <w:r w:rsidR="002679C7" w:rsidRPr="00B636D6">
              <w:t xml:space="preserve">Омского городского Совета на </w:t>
            </w:r>
            <w:r w:rsidR="002679C7">
              <w:t>осен</w:t>
            </w:r>
            <w:r w:rsidR="002679C7" w:rsidRPr="00B636D6">
              <w:t xml:space="preserve">нюю сессию 2024 года </w:t>
            </w:r>
            <w:r w:rsidRPr="00DC683E">
              <w:t xml:space="preserve">по инициативе </w:t>
            </w:r>
            <w:r w:rsidR="002679C7">
              <w:t xml:space="preserve">        </w:t>
            </w:r>
            <w:r>
              <w:t xml:space="preserve">депутата </w:t>
            </w:r>
            <w:r w:rsidRPr="00DC683E">
              <w:t>Омского городского Совета</w:t>
            </w:r>
            <w:r>
              <w:t xml:space="preserve"> Гомолко И.А., рассматрива</w:t>
            </w:r>
            <w:r w:rsidRPr="00DC683E">
              <w:t>ется впервые.)</w:t>
            </w:r>
          </w:p>
          <w:p w:rsidR="007C1E5E" w:rsidRPr="00F12370" w:rsidRDefault="007C1E5E" w:rsidP="00792D2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7C1E5E" w:rsidRPr="003B3C45" w:rsidTr="00792D25">
        <w:tc>
          <w:tcPr>
            <w:tcW w:w="1985" w:type="dxa"/>
            <w:gridSpan w:val="2"/>
          </w:tcPr>
          <w:p w:rsidR="007C1E5E" w:rsidRPr="003B3C45" w:rsidRDefault="007C1E5E" w:rsidP="00792D25">
            <w:pPr>
              <w:ind w:right="2"/>
              <w:jc w:val="both"/>
            </w:pPr>
            <w:r w:rsidRPr="003B3C45">
              <w:rPr>
                <w:u w:val="single"/>
              </w:rPr>
              <w:t>Докладчик</w:t>
            </w:r>
            <w:r w:rsidRPr="003B3C45">
              <w:t>:</w:t>
            </w:r>
            <w:r w:rsidRPr="003B3C45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C553D9" w:rsidRPr="003B3C45" w:rsidRDefault="00C553D9" w:rsidP="00C553D9">
            <w:pPr>
              <w:jc w:val="both"/>
            </w:pPr>
            <w:r w:rsidRPr="00C553D9">
              <w:t xml:space="preserve">Кормилец Вадим Геннадьевич, директор </w:t>
            </w:r>
            <w:proofErr w:type="gramStart"/>
            <w:r w:rsidRPr="00C553D9">
              <w:t>департамента транспорта Администрации города Омска</w:t>
            </w:r>
            <w:proofErr w:type="gramEnd"/>
            <w:r w:rsidRPr="00C553D9">
              <w:t>.</w:t>
            </w:r>
          </w:p>
        </w:tc>
      </w:tr>
    </w:tbl>
    <w:p w:rsidR="007C1E5E" w:rsidRPr="00023E2E" w:rsidRDefault="007C1E5E" w:rsidP="00363638">
      <w:pPr>
        <w:ind w:right="-143"/>
        <w:jc w:val="both"/>
        <w:rPr>
          <w:sz w:val="36"/>
          <w:szCs w:val="36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DC683E" w:rsidRPr="00374F2B" w:rsidTr="00FE4CE1">
        <w:trPr>
          <w:trHeight w:val="479"/>
        </w:trPr>
        <w:tc>
          <w:tcPr>
            <w:tcW w:w="476" w:type="dxa"/>
          </w:tcPr>
          <w:p w:rsidR="00DC683E" w:rsidRPr="00374F2B" w:rsidRDefault="001329A8" w:rsidP="00FE4C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DC683E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C683E" w:rsidRDefault="0095771E" w:rsidP="00B636D6">
            <w:pPr>
              <w:jc w:val="both"/>
            </w:pPr>
            <w:r w:rsidRPr="00104C19">
              <w:rPr>
                <w:b/>
                <w:sz w:val="28"/>
                <w:szCs w:val="28"/>
              </w:rPr>
              <w:t>Об информации Администрации города Омска</w:t>
            </w:r>
            <w:r w:rsidRPr="00104C19">
              <w:rPr>
                <w:rFonts w:eastAsiaTheme="minorHAnsi"/>
                <w:b/>
                <w:sz w:val="28"/>
                <w:szCs w:val="28"/>
              </w:rPr>
              <w:t xml:space="preserve"> о целесообразности перевода всей маршрутной сети города Омска в 2025 - 2026 годах </w:t>
            </w:r>
            <w:r w:rsidR="009F0844">
              <w:rPr>
                <w:rFonts w:eastAsiaTheme="minorHAnsi"/>
                <w:b/>
                <w:sz w:val="28"/>
                <w:szCs w:val="28"/>
              </w:rPr>
              <w:t xml:space="preserve">          </w:t>
            </w:r>
            <w:r w:rsidRPr="00104C19">
              <w:rPr>
                <w:rFonts w:eastAsiaTheme="minorHAnsi"/>
                <w:b/>
                <w:sz w:val="28"/>
                <w:szCs w:val="28"/>
              </w:rPr>
              <w:t>на регулируемый тариф.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</w:t>
            </w:r>
            <w:r w:rsidR="00DC683E" w:rsidRPr="004256DF">
              <w:t>(</w:t>
            </w:r>
            <w:proofErr w:type="gramStart"/>
            <w:r w:rsidR="00DC683E" w:rsidRPr="00B636D6">
              <w:t>Включен</w:t>
            </w:r>
            <w:proofErr w:type="gramEnd"/>
            <w:r w:rsidR="00DC683E" w:rsidRPr="00B636D6">
              <w:t xml:space="preserve"> в соответствии с планом работы </w:t>
            </w:r>
            <w:r w:rsidR="009F0844">
              <w:t xml:space="preserve">        </w:t>
            </w:r>
            <w:r w:rsidR="00DC683E" w:rsidRPr="00B636D6">
              <w:t xml:space="preserve">Омского городского Совета на </w:t>
            </w:r>
            <w:r w:rsidR="002679C7">
              <w:t>осен</w:t>
            </w:r>
            <w:r w:rsidR="00DC683E" w:rsidRPr="00B636D6">
              <w:t xml:space="preserve">нюю сессию 2024 года </w:t>
            </w:r>
            <w:r w:rsidR="00B636D6" w:rsidRPr="00B636D6">
              <w:t>по инициативе председателя комитета Омского городского Совета по вопросам транспортной инфраструктуры Арчибасова Ю.В.</w:t>
            </w:r>
            <w:r w:rsidR="00725727">
              <w:t>, д</w:t>
            </w:r>
            <w:r w:rsidR="00B636D6" w:rsidRPr="00B636D6">
              <w:t>епутата Омского городского Совета Козловского Ю.Г.,  рассматривается впервые.)</w:t>
            </w:r>
            <w:r w:rsidR="00B636D6">
              <w:t xml:space="preserve"> </w:t>
            </w:r>
          </w:p>
          <w:p w:rsidR="00F12370" w:rsidRPr="00F12370" w:rsidRDefault="00F12370" w:rsidP="00B636D6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DC683E" w:rsidRPr="00374F2B" w:rsidTr="00FE4CE1">
        <w:tc>
          <w:tcPr>
            <w:tcW w:w="1985" w:type="dxa"/>
            <w:gridSpan w:val="2"/>
          </w:tcPr>
          <w:p w:rsidR="00DC683E" w:rsidRPr="00374F2B" w:rsidRDefault="00DC683E" w:rsidP="00FE4CE1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DC683E" w:rsidRPr="000D4A23" w:rsidRDefault="00C553D9" w:rsidP="00FE4CE1">
            <w:pPr>
              <w:jc w:val="both"/>
            </w:pPr>
            <w:r w:rsidRPr="00C553D9">
              <w:t xml:space="preserve">Кормилец Вадим Геннадьевич, директор </w:t>
            </w:r>
            <w:proofErr w:type="gramStart"/>
            <w:r w:rsidRPr="00C553D9">
              <w:t>департамента транспорта Администрации города Омска</w:t>
            </w:r>
            <w:proofErr w:type="gramEnd"/>
            <w:r w:rsidRPr="00C553D9">
              <w:t>.</w:t>
            </w:r>
          </w:p>
        </w:tc>
      </w:tr>
    </w:tbl>
    <w:p w:rsidR="00DC683E" w:rsidRDefault="00DC683E"/>
    <w:p w:rsidR="00C553D9" w:rsidRDefault="00C553D9"/>
    <w:p w:rsidR="00C553D9" w:rsidRDefault="00C553D9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1329A8" w:rsidRPr="00374F2B" w:rsidTr="00792D25">
        <w:trPr>
          <w:trHeight w:val="479"/>
        </w:trPr>
        <w:tc>
          <w:tcPr>
            <w:tcW w:w="476" w:type="dxa"/>
          </w:tcPr>
          <w:p w:rsidR="001329A8" w:rsidRPr="00DC683E" w:rsidRDefault="001329A8" w:rsidP="00792D2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C68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1329A8" w:rsidRDefault="001329A8" w:rsidP="00792D25">
            <w:pPr>
              <w:jc w:val="both"/>
            </w:pPr>
            <w:r w:rsidRPr="00104C19">
              <w:rPr>
                <w:b/>
                <w:sz w:val="28"/>
                <w:szCs w:val="28"/>
              </w:rPr>
              <w:t>Об информации Администрации г</w:t>
            </w:r>
            <w:r>
              <w:rPr>
                <w:b/>
                <w:sz w:val="28"/>
                <w:szCs w:val="28"/>
              </w:rPr>
              <w:t xml:space="preserve">орода </w:t>
            </w:r>
            <w:r w:rsidRPr="00104C19">
              <w:rPr>
                <w:b/>
                <w:sz w:val="28"/>
                <w:szCs w:val="28"/>
              </w:rPr>
              <w:t>Омска</w:t>
            </w:r>
            <w:r w:rsidRPr="00104C19">
              <w:rPr>
                <w:rFonts w:eastAsiaTheme="minorHAnsi"/>
                <w:b/>
                <w:sz w:val="28"/>
                <w:szCs w:val="28"/>
              </w:rPr>
              <w:t xml:space="preserve"> о</w:t>
            </w:r>
            <w:r w:rsidRPr="00104C19">
              <w:rPr>
                <w:b/>
                <w:sz w:val="28"/>
                <w:szCs w:val="28"/>
              </w:rPr>
              <w:t xml:space="preserve"> требованиях конкурсной документации для заключения муниципальных контрактов с перевозчиками немуниципальной формы собственности на 2025 год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443F5D">
              <w:t>(</w:t>
            </w:r>
            <w:proofErr w:type="gramStart"/>
            <w:r w:rsidRPr="00DC683E">
              <w:t>Включен</w:t>
            </w:r>
            <w:proofErr w:type="gramEnd"/>
            <w:r w:rsidRPr="00DC683E">
              <w:t xml:space="preserve"> </w:t>
            </w:r>
            <w:r w:rsidR="002679C7" w:rsidRPr="00B636D6">
              <w:t xml:space="preserve">в соответствии с планом работы Омского городского Совета на </w:t>
            </w:r>
            <w:r w:rsidR="002679C7">
              <w:t>осен</w:t>
            </w:r>
            <w:r w:rsidR="002679C7" w:rsidRPr="00B636D6">
              <w:t xml:space="preserve">нюю сессию 2024 года </w:t>
            </w:r>
            <w:r w:rsidRPr="00DC683E">
              <w:t xml:space="preserve">по инициативе председателя комитета Омского </w:t>
            </w:r>
            <w:r>
              <w:t xml:space="preserve">      </w:t>
            </w:r>
            <w:r w:rsidRPr="00DC683E">
              <w:t>городского Совета по вопросам транспо</w:t>
            </w:r>
            <w:r>
              <w:t>ртной инфраструктуры Арчибасова </w:t>
            </w:r>
            <w:r w:rsidRPr="00DC683E">
              <w:t>Ю.В., рассматривается впервые.)</w:t>
            </w:r>
            <w:r>
              <w:t xml:space="preserve"> </w:t>
            </w:r>
          </w:p>
          <w:p w:rsidR="001329A8" w:rsidRPr="00F12370" w:rsidRDefault="001329A8" w:rsidP="00792D25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1329A8" w:rsidRPr="00374F2B" w:rsidTr="00792D25">
        <w:tc>
          <w:tcPr>
            <w:tcW w:w="1985" w:type="dxa"/>
            <w:gridSpan w:val="2"/>
          </w:tcPr>
          <w:p w:rsidR="001329A8" w:rsidRPr="00374F2B" w:rsidRDefault="001329A8" w:rsidP="00792D25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1329A8" w:rsidRPr="00F970E4" w:rsidRDefault="00023E2E" w:rsidP="00792D25">
            <w:pPr>
              <w:jc w:val="both"/>
              <w:rPr>
                <w:sz w:val="10"/>
                <w:szCs w:val="10"/>
              </w:rPr>
            </w:pPr>
            <w:r w:rsidRPr="00C553D9">
              <w:t xml:space="preserve">Кормилец Вадим Геннадьевич, директор </w:t>
            </w:r>
            <w:proofErr w:type="gramStart"/>
            <w:r w:rsidRPr="00C553D9">
              <w:t>департамента транспорта Администрации города Омска</w:t>
            </w:r>
            <w:proofErr w:type="gramEnd"/>
            <w:r w:rsidRPr="00C553D9">
              <w:t>.</w:t>
            </w:r>
          </w:p>
        </w:tc>
      </w:tr>
    </w:tbl>
    <w:p w:rsidR="001329A8" w:rsidRPr="00023E2E" w:rsidRDefault="001329A8" w:rsidP="001329A8">
      <w:pPr>
        <w:ind w:right="-143"/>
        <w:jc w:val="both"/>
        <w:rPr>
          <w:sz w:val="36"/>
          <w:szCs w:val="36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DC683E" w:rsidRPr="00374F2B" w:rsidTr="00FE4CE1">
        <w:trPr>
          <w:trHeight w:val="479"/>
        </w:trPr>
        <w:tc>
          <w:tcPr>
            <w:tcW w:w="476" w:type="dxa"/>
          </w:tcPr>
          <w:p w:rsidR="00DC683E" w:rsidRPr="00DC683E" w:rsidRDefault="001329A8" w:rsidP="00FE4C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C683E" w:rsidRPr="00DC683E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197" w:type="dxa"/>
            <w:gridSpan w:val="2"/>
          </w:tcPr>
          <w:p w:rsidR="00DC683E" w:rsidRPr="00DC683E" w:rsidRDefault="0095771E" w:rsidP="0095771E">
            <w:pPr>
              <w:jc w:val="both"/>
            </w:pPr>
            <w:r w:rsidRPr="00104C19">
              <w:rPr>
                <w:b/>
                <w:sz w:val="28"/>
                <w:szCs w:val="28"/>
              </w:rPr>
              <w:t>Об информации Администрации г</w:t>
            </w:r>
            <w:r>
              <w:rPr>
                <w:b/>
                <w:sz w:val="28"/>
                <w:szCs w:val="28"/>
              </w:rPr>
              <w:t xml:space="preserve">орода </w:t>
            </w:r>
            <w:r w:rsidRPr="00104C19">
              <w:rPr>
                <w:b/>
                <w:sz w:val="28"/>
                <w:szCs w:val="28"/>
              </w:rPr>
              <w:t>Омска</w:t>
            </w:r>
            <w:r w:rsidRPr="00104C19">
              <w:rPr>
                <w:rFonts w:eastAsiaTheme="minorHAnsi"/>
                <w:b/>
                <w:sz w:val="28"/>
                <w:szCs w:val="28"/>
              </w:rPr>
              <w:t xml:space="preserve"> о</w:t>
            </w:r>
            <w:r w:rsidRPr="00104C19">
              <w:rPr>
                <w:b/>
                <w:sz w:val="28"/>
                <w:szCs w:val="28"/>
              </w:rPr>
              <w:t xml:space="preserve"> системе предрейсового контроля и проверки технического состояния пассажирского транспорта (в</w:t>
            </w:r>
            <w:r w:rsidR="00EB420D">
              <w:rPr>
                <w:b/>
                <w:sz w:val="28"/>
                <w:szCs w:val="28"/>
              </w:rPr>
              <w:t xml:space="preserve"> </w:t>
            </w:r>
            <w:r w:rsidRPr="00104C19">
              <w:rPr>
                <w:b/>
                <w:sz w:val="28"/>
                <w:szCs w:val="28"/>
              </w:rPr>
              <w:t>т</w:t>
            </w:r>
            <w:r w:rsidR="00E45B7C">
              <w:rPr>
                <w:b/>
                <w:sz w:val="28"/>
                <w:szCs w:val="28"/>
              </w:rPr>
              <w:t xml:space="preserve">ом числе </w:t>
            </w:r>
            <w:r w:rsidRPr="00104C19">
              <w:rPr>
                <w:b/>
                <w:sz w:val="28"/>
                <w:szCs w:val="28"/>
              </w:rPr>
              <w:t xml:space="preserve">содержание систем </w:t>
            </w:r>
            <w:r w:rsidR="00F57E8C">
              <w:rPr>
                <w:b/>
                <w:sz w:val="28"/>
                <w:szCs w:val="28"/>
              </w:rPr>
              <w:t xml:space="preserve">      </w:t>
            </w:r>
            <w:r w:rsidRPr="00104C19">
              <w:rPr>
                <w:b/>
                <w:sz w:val="28"/>
                <w:szCs w:val="28"/>
              </w:rPr>
              <w:t>отопления и кондиционирования воздуха).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C683E" w:rsidRPr="00DC683E">
              <w:t>(</w:t>
            </w:r>
            <w:proofErr w:type="gramStart"/>
            <w:r w:rsidR="00DC683E" w:rsidRPr="00DC683E">
              <w:t>Включен</w:t>
            </w:r>
            <w:proofErr w:type="gramEnd"/>
            <w:r w:rsidR="00DC683E" w:rsidRPr="00DC683E">
              <w:t xml:space="preserve"> </w:t>
            </w:r>
            <w:r w:rsidR="002679C7" w:rsidRPr="00B636D6">
              <w:t xml:space="preserve">в соответствии с планом работы Омского городского Совета на </w:t>
            </w:r>
            <w:r w:rsidR="002679C7">
              <w:t>осен</w:t>
            </w:r>
            <w:r w:rsidR="002679C7" w:rsidRPr="00B636D6">
              <w:t xml:space="preserve">нюю сессию 2024 года </w:t>
            </w:r>
            <w:r w:rsidR="002679C7">
              <w:t xml:space="preserve">                   п</w:t>
            </w:r>
            <w:r w:rsidR="00DC683E" w:rsidRPr="00DC683E">
              <w:t xml:space="preserve">о инициативе </w:t>
            </w:r>
            <w:r w:rsidR="009040EE">
              <w:t xml:space="preserve">депутата </w:t>
            </w:r>
            <w:r w:rsidR="00DC683E" w:rsidRPr="00DC683E">
              <w:t>Омского городского Совета</w:t>
            </w:r>
            <w:r w:rsidR="009040EE">
              <w:t xml:space="preserve"> Иванищева </w:t>
            </w:r>
            <w:r w:rsidR="00DC683E" w:rsidRPr="00DC683E">
              <w:t>Ю.</w:t>
            </w:r>
            <w:r w:rsidR="009040EE">
              <w:t>И</w:t>
            </w:r>
            <w:r w:rsidR="00DC683E" w:rsidRPr="00DC683E">
              <w:t>.,  рассматривается впервые.)</w:t>
            </w:r>
          </w:p>
          <w:p w:rsidR="00DC683E" w:rsidRPr="00F12370" w:rsidRDefault="00DC683E" w:rsidP="00FE4CE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DC683E" w:rsidRPr="00374F2B" w:rsidTr="00FE4CE1">
        <w:tc>
          <w:tcPr>
            <w:tcW w:w="1985" w:type="dxa"/>
            <w:gridSpan w:val="2"/>
          </w:tcPr>
          <w:p w:rsidR="00DC683E" w:rsidRPr="00DC683E" w:rsidRDefault="00DC683E" w:rsidP="00FE4CE1">
            <w:pPr>
              <w:ind w:right="2"/>
              <w:jc w:val="both"/>
            </w:pPr>
            <w:r w:rsidRPr="00DC683E">
              <w:rPr>
                <w:u w:val="single"/>
              </w:rPr>
              <w:t>Докладчик</w:t>
            </w:r>
            <w:r w:rsidRPr="00DC683E">
              <w:t>:</w:t>
            </w:r>
            <w:r w:rsidRPr="00DC683E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DC683E" w:rsidRPr="000D4A23" w:rsidRDefault="00023E2E" w:rsidP="00FE4CE1">
            <w:pPr>
              <w:ind w:right="67"/>
              <w:jc w:val="both"/>
            </w:pPr>
            <w:r w:rsidRPr="00C553D9">
              <w:t xml:space="preserve">Кормилец Вадим Геннадьевич, директор </w:t>
            </w:r>
            <w:proofErr w:type="gramStart"/>
            <w:r w:rsidRPr="00C553D9">
              <w:t>департамента транспорта Администрации города Омска</w:t>
            </w:r>
            <w:proofErr w:type="gramEnd"/>
            <w:r w:rsidRPr="00C553D9">
              <w:t>.</w:t>
            </w:r>
          </w:p>
        </w:tc>
      </w:tr>
    </w:tbl>
    <w:p w:rsidR="00510D94" w:rsidRPr="0029259B" w:rsidRDefault="00510D94" w:rsidP="00363638">
      <w:pPr>
        <w:ind w:right="-143"/>
        <w:jc w:val="both"/>
        <w:rPr>
          <w:sz w:val="36"/>
          <w:szCs w:val="36"/>
        </w:rPr>
      </w:pPr>
    </w:p>
    <w:p w:rsidR="00023E2E" w:rsidRDefault="00023E2E" w:rsidP="00363638">
      <w:pPr>
        <w:ind w:right="-143"/>
        <w:jc w:val="both"/>
        <w:rPr>
          <w:sz w:val="28"/>
          <w:szCs w:val="28"/>
        </w:rPr>
      </w:pPr>
    </w:p>
    <w:p w:rsidR="00023E2E" w:rsidRDefault="00023E2E" w:rsidP="00363638">
      <w:pPr>
        <w:ind w:right="-143"/>
        <w:jc w:val="both"/>
        <w:rPr>
          <w:sz w:val="28"/>
          <w:szCs w:val="28"/>
        </w:rPr>
      </w:pPr>
    </w:p>
    <w:p w:rsidR="00363638" w:rsidRPr="004D63B5" w:rsidRDefault="002679C7" w:rsidP="00363638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363638" w:rsidRPr="00E07AC8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363638" w:rsidRPr="00E07AC8">
        <w:rPr>
          <w:sz w:val="28"/>
          <w:szCs w:val="28"/>
        </w:rPr>
        <w:t xml:space="preserve"> комитета                                            </w:t>
      </w:r>
      <w:r>
        <w:rPr>
          <w:sz w:val="28"/>
          <w:szCs w:val="28"/>
        </w:rPr>
        <w:t>А.С. Бондаренко</w:t>
      </w:r>
    </w:p>
    <w:sectPr w:rsidR="00363638" w:rsidRPr="004D63B5" w:rsidSect="004649CB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F1" w:rsidRDefault="00B444F1">
      <w:r>
        <w:separator/>
      </w:r>
    </w:p>
  </w:endnote>
  <w:endnote w:type="continuationSeparator" w:id="0">
    <w:p w:rsidR="00B444F1" w:rsidRDefault="00B44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F1" w:rsidRDefault="00B444F1">
      <w:r>
        <w:separator/>
      </w:r>
    </w:p>
  </w:footnote>
  <w:footnote w:type="continuationSeparator" w:id="0">
    <w:p w:rsidR="00B444F1" w:rsidRDefault="00B44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2266"/>
      <w:docPartObj>
        <w:docPartGallery w:val="Page Numbers (Top of Page)"/>
        <w:docPartUnique/>
      </w:docPartObj>
    </w:sdtPr>
    <w:sdtContent>
      <w:p w:rsidR="00856651" w:rsidRDefault="00B86EC7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AE4C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A1F06"/>
    <w:multiLevelType w:val="hybridMultilevel"/>
    <w:tmpl w:val="71124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46786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1CD5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5B5D"/>
    <w:rsid w:val="000167CD"/>
    <w:rsid w:val="000176F2"/>
    <w:rsid w:val="00017A70"/>
    <w:rsid w:val="00017AC7"/>
    <w:rsid w:val="00017D17"/>
    <w:rsid w:val="00020BE8"/>
    <w:rsid w:val="000214D8"/>
    <w:rsid w:val="0002155C"/>
    <w:rsid w:val="00021BEA"/>
    <w:rsid w:val="00021EB3"/>
    <w:rsid w:val="000224D6"/>
    <w:rsid w:val="000227E6"/>
    <w:rsid w:val="00023698"/>
    <w:rsid w:val="00023DCC"/>
    <w:rsid w:val="00023E2E"/>
    <w:rsid w:val="00024710"/>
    <w:rsid w:val="00024856"/>
    <w:rsid w:val="000248FC"/>
    <w:rsid w:val="000249DD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124"/>
    <w:rsid w:val="000326E0"/>
    <w:rsid w:val="000339E3"/>
    <w:rsid w:val="00034684"/>
    <w:rsid w:val="00034F6F"/>
    <w:rsid w:val="000371E6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8DD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67E"/>
    <w:rsid w:val="00062BA4"/>
    <w:rsid w:val="00063614"/>
    <w:rsid w:val="000638C1"/>
    <w:rsid w:val="00063DA9"/>
    <w:rsid w:val="0006443D"/>
    <w:rsid w:val="000648A8"/>
    <w:rsid w:val="00065E9E"/>
    <w:rsid w:val="000709F6"/>
    <w:rsid w:val="00072323"/>
    <w:rsid w:val="00073315"/>
    <w:rsid w:val="000740F3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138"/>
    <w:rsid w:val="00092C88"/>
    <w:rsid w:val="0009308B"/>
    <w:rsid w:val="00095BCE"/>
    <w:rsid w:val="00096220"/>
    <w:rsid w:val="00096F7F"/>
    <w:rsid w:val="000972C4"/>
    <w:rsid w:val="000979A3"/>
    <w:rsid w:val="00097D64"/>
    <w:rsid w:val="000A0924"/>
    <w:rsid w:val="000A230C"/>
    <w:rsid w:val="000A245C"/>
    <w:rsid w:val="000A3B6E"/>
    <w:rsid w:val="000A4A95"/>
    <w:rsid w:val="000A5C3C"/>
    <w:rsid w:val="000A69BE"/>
    <w:rsid w:val="000A76DF"/>
    <w:rsid w:val="000A7EFE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4"/>
    <w:rsid w:val="000C514D"/>
    <w:rsid w:val="000C58DA"/>
    <w:rsid w:val="000C5F18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37F6"/>
    <w:rsid w:val="000D42F1"/>
    <w:rsid w:val="000D433B"/>
    <w:rsid w:val="000D4351"/>
    <w:rsid w:val="000D47DC"/>
    <w:rsid w:val="000D4A23"/>
    <w:rsid w:val="000D54AC"/>
    <w:rsid w:val="000D6007"/>
    <w:rsid w:val="000D60DC"/>
    <w:rsid w:val="000D65EF"/>
    <w:rsid w:val="000D68E1"/>
    <w:rsid w:val="000D7AE2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8BB"/>
    <w:rsid w:val="000E6D73"/>
    <w:rsid w:val="000E701B"/>
    <w:rsid w:val="000E7FE8"/>
    <w:rsid w:val="000F09B3"/>
    <w:rsid w:val="000F1B02"/>
    <w:rsid w:val="000F1B43"/>
    <w:rsid w:val="000F35CE"/>
    <w:rsid w:val="000F3ADC"/>
    <w:rsid w:val="000F3BAF"/>
    <w:rsid w:val="000F3C9D"/>
    <w:rsid w:val="000F487B"/>
    <w:rsid w:val="000F5115"/>
    <w:rsid w:val="000F5C7D"/>
    <w:rsid w:val="000F5F8D"/>
    <w:rsid w:val="000F5FA6"/>
    <w:rsid w:val="000F6DF7"/>
    <w:rsid w:val="000F6F93"/>
    <w:rsid w:val="000F723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4C19"/>
    <w:rsid w:val="00105580"/>
    <w:rsid w:val="001061DC"/>
    <w:rsid w:val="0011057F"/>
    <w:rsid w:val="001113D2"/>
    <w:rsid w:val="001115A5"/>
    <w:rsid w:val="00111DFC"/>
    <w:rsid w:val="00112285"/>
    <w:rsid w:val="00112FEE"/>
    <w:rsid w:val="001130D4"/>
    <w:rsid w:val="0011435A"/>
    <w:rsid w:val="00115054"/>
    <w:rsid w:val="001155FF"/>
    <w:rsid w:val="00116D76"/>
    <w:rsid w:val="00117949"/>
    <w:rsid w:val="00120100"/>
    <w:rsid w:val="001207FA"/>
    <w:rsid w:val="00121167"/>
    <w:rsid w:val="00121C79"/>
    <w:rsid w:val="00121DC3"/>
    <w:rsid w:val="00123459"/>
    <w:rsid w:val="00123921"/>
    <w:rsid w:val="0012445F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29A8"/>
    <w:rsid w:val="001335A0"/>
    <w:rsid w:val="00135894"/>
    <w:rsid w:val="00136A00"/>
    <w:rsid w:val="001377B4"/>
    <w:rsid w:val="00137C96"/>
    <w:rsid w:val="00141B33"/>
    <w:rsid w:val="00141D07"/>
    <w:rsid w:val="001420C3"/>
    <w:rsid w:val="00142D46"/>
    <w:rsid w:val="0014326C"/>
    <w:rsid w:val="0014383D"/>
    <w:rsid w:val="00143AAD"/>
    <w:rsid w:val="001444DF"/>
    <w:rsid w:val="001447D8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42"/>
    <w:rsid w:val="001514D5"/>
    <w:rsid w:val="001525A9"/>
    <w:rsid w:val="001525BB"/>
    <w:rsid w:val="00152E70"/>
    <w:rsid w:val="001533E0"/>
    <w:rsid w:val="00153860"/>
    <w:rsid w:val="001543AC"/>
    <w:rsid w:val="00154B04"/>
    <w:rsid w:val="00155187"/>
    <w:rsid w:val="0015567F"/>
    <w:rsid w:val="00155A59"/>
    <w:rsid w:val="00155CCE"/>
    <w:rsid w:val="001569F1"/>
    <w:rsid w:val="00157249"/>
    <w:rsid w:val="001574A3"/>
    <w:rsid w:val="00157756"/>
    <w:rsid w:val="00157EC9"/>
    <w:rsid w:val="0016108D"/>
    <w:rsid w:val="00161420"/>
    <w:rsid w:val="00161B76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154"/>
    <w:rsid w:val="0017123E"/>
    <w:rsid w:val="0017145E"/>
    <w:rsid w:val="0017211B"/>
    <w:rsid w:val="00172220"/>
    <w:rsid w:val="001723C2"/>
    <w:rsid w:val="00173116"/>
    <w:rsid w:val="0017331B"/>
    <w:rsid w:val="00173BB9"/>
    <w:rsid w:val="00174F23"/>
    <w:rsid w:val="0017630A"/>
    <w:rsid w:val="00177731"/>
    <w:rsid w:val="001778DA"/>
    <w:rsid w:val="00177AA0"/>
    <w:rsid w:val="00180253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27FA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8A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2975"/>
    <w:rsid w:val="001B300B"/>
    <w:rsid w:val="001B3FF6"/>
    <w:rsid w:val="001B5150"/>
    <w:rsid w:val="001B54DC"/>
    <w:rsid w:val="001B5522"/>
    <w:rsid w:val="001B55E9"/>
    <w:rsid w:val="001B5C3A"/>
    <w:rsid w:val="001B607F"/>
    <w:rsid w:val="001B6CCB"/>
    <w:rsid w:val="001C08A7"/>
    <w:rsid w:val="001C2237"/>
    <w:rsid w:val="001C3301"/>
    <w:rsid w:val="001C4EA6"/>
    <w:rsid w:val="001C5628"/>
    <w:rsid w:val="001C5BCE"/>
    <w:rsid w:val="001C61B7"/>
    <w:rsid w:val="001C68F5"/>
    <w:rsid w:val="001C6DC0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1F764F"/>
    <w:rsid w:val="0020060C"/>
    <w:rsid w:val="0020183D"/>
    <w:rsid w:val="00201BEC"/>
    <w:rsid w:val="00201F07"/>
    <w:rsid w:val="002022AD"/>
    <w:rsid w:val="00202F31"/>
    <w:rsid w:val="002031DE"/>
    <w:rsid w:val="00203AE7"/>
    <w:rsid w:val="00203CDA"/>
    <w:rsid w:val="00204638"/>
    <w:rsid w:val="00204821"/>
    <w:rsid w:val="00205423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4642"/>
    <w:rsid w:val="00214C5D"/>
    <w:rsid w:val="0021504C"/>
    <w:rsid w:val="00216558"/>
    <w:rsid w:val="002173F2"/>
    <w:rsid w:val="0022161B"/>
    <w:rsid w:val="00223213"/>
    <w:rsid w:val="0022534E"/>
    <w:rsid w:val="00225596"/>
    <w:rsid w:val="00227322"/>
    <w:rsid w:val="00227481"/>
    <w:rsid w:val="00227894"/>
    <w:rsid w:val="00227A70"/>
    <w:rsid w:val="00230179"/>
    <w:rsid w:val="00230445"/>
    <w:rsid w:val="00231093"/>
    <w:rsid w:val="002355CE"/>
    <w:rsid w:val="00235820"/>
    <w:rsid w:val="00236EBD"/>
    <w:rsid w:val="002371F3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A11"/>
    <w:rsid w:val="00246DE3"/>
    <w:rsid w:val="002471EE"/>
    <w:rsid w:val="00247CC1"/>
    <w:rsid w:val="00247ECC"/>
    <w:rsid w:val="00247F84"/>
    <w:rsid w:val="00250953"/>
    <w:rsid w:val="00252474"/>
    <w:rsid w:val="00252C19"/>
    <w:rsid w:val="00252FFF"/>
    <w:rsid w:val="00254D11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9C7"/>
    <w:rsid w:val="00267F5C"/>
    <w:rsid w:val="00270574"/>
    <w:rsid w:val="00270F51"/>
    <w:rsid w:val="0027154E"/>
    <w:rsid w:val="00271DFC"/>
    <w:rsid w:val="00271FEC"/>
    <w:rsid w:val="00272005"/>
    <w:rsid w:val="002723E0"/>
    <w:rsid w:val="00272D8E"/>
    <w:rsid w:val="002730DE"/>
    <w:rsid w:val="002740A1"/>
    <w:rsid w:val="0027431F"/>
    <w:rsid w:val="00274A2B"/>
    <w:rsid w:val="00274AAF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54"/>
    <w:rsid w:val="00286C27"/>
    <w:rsid w:val="00286EE8"/>
    <w:rsid w:val="002873C0"/>
    <w:rsid w:val="002876F4"/>
    <w:rsid w:val="002904AC"/>
    <w:rsid w:val="00290A64"/>
    <w:rsid w:val="00290E90"/>
    <w:rsid w:val="002910D0"/>
    <w:rsid w:val="002915A9"/>
    <w:rsid w:val="0029259B"/>
    <w:rsid w:val="002931FA"/>
    <w:rsid w:val="0029322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2B5"/>
    <w:rsid w:val="002A6FDE"/>
    <w:rsid w:val="002B0208"/>
    <w:rsid w:val="002B0583"/>
    <w:rsid w:val="002B2488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3B2C"/>
    <w:rsid w:val="002C406A"/>
    <w:rsid w:val="002C4A01"/>
    <w:rsid w:val="002C4C67"/>
    <w:rsid w:val="002C504D"/>
    <w:rsid w:val="002C5236"/>
    <w:rsid w:val="002C55A2"/>
    <w:rsid w:val="002C5AD3"/>
    <w:rsid w:val="002C5E9F"/>
    <w:rsid w:val="002C6577"/>
    <w:rsid w:val="002C6614"/>
    <w:rsid w:val="002C6766"/>
    <w:rsid w:val="002C7005"/>
    <w:rsid w:val="002C7DA9"/>
    <w:rsid w:val="002D0AF4"/>
    <w:rsid w:val="002D303B"/>
    <w:rsid w:val="002D334B"/>
    <w:rsid w:val="002D33A5"/>
    <w:rsid w:val="002D344E"/>
    <w:rsid w:val="002D5D97"/>
    <w:rsid w:val="002D5ECE"/>
    <w:rsid w:val="002E1484"/>
    <w:rsid w:val="002E1682"/>
    <w:rsid w:val="002E2A36"/>
    <w:rsid w:val="002E35B7"/>
    <w:rsid w:val="002E3C36"/>
    <w:rsid w:val="002E3C60"/>
    <w:rsid w:val="002E3EAB"/>
    <w:rsid w:val="002E42C0"/>
    <w:rsid w:val="002E47D3"/>
    <w:rsid w:val="002E5128"/>
    <w:rsid w:val="002E5173"/>
    <w:rsid w:val="002E548A"/>
    <w:rsid w:val="002E5DD9"/>
    <w:rsid w:val="002E7524"/>
    <w:rsid w:val="002F069E"/>
    <w:rsid w:val="002F08FD"/>
    <w:rsid w:val="002F0908"/>
    <w:rsid w:val="002F09C8"/>
    <w:rsid w:val="002F201A"/>
    <w:rsid w:val="002F20DF"/>
    <w:rsid w:val="002F23DD"/>
    <w:rsid w:val="002F264A"/>
    <w:rsid w:val="002F2A14"/>
    <w:rsid w:val="002F33FD"/>
    <w:rsid w:val="002F3CB1"/>
    <w:rsid w:val="002F431F"/>
    <w:rsid w:val="002F4B2F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2790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036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274ED"/>
    <w:rsid w:val="003276B2"/>
    <w:rsid w:val="00330553"/>
    <w:rsid w:val="00332E27"/>
    <w:rsid w:val="003333B4"/>
    <w:rsid w:val="00333B9B"/>
    <w:rsid w:val="003344E7"/>
    <w:rsid w:val="0033525D"/>
    <w:rsid w:val="00335274"/>
    <w:rsid w:val="0033564D"/>
    <w:rsid w:val="003379DE"/>
    <w:rsid w:val="0034056D"/>
    <w:rsid w:val="00340C60"/>
    <w:rsid w:val="00340F15"/>
    <w:rsid w:val="00342665"/>
    <w:rsid w:val="003426F1"/>
    <w:rsid w:val="0034508C"/>
    <w:rsid w:val="00345382"/>
    <w:rsid w:val="00345B4C"/>
    <w:rsid w:val="00345E36"/>
    <w:rsid w:val="00346252"/>
    <w:rsid w:val="00346D8A"/>
    <w:rsid w:val="00347CBD"/>
    <w:rsid w:val="003507F7"/>
    <w:rsid w:val="00352349"/>
    <w:rsid w:val="00353080"/>
    <w:rsid w:val="003539B9"/>
    <w:rsid w:val="00355C60"/>
    <w:rsid w:val="00355F26"/>
    <w:rsid w:val="00356150"/>
    <w:rsid w:val="0035672D"/>
    <w:rsid w:val="003567FF"/>
    <w:rsid w:val="0035691B"/>
    <w:rsid w:val="00356984"/>
    <w:rsid w:val="0035788A"/>
    <w:rsid w:val="00357B8B"/>
    <w:rsid w:val="003605D6"/>
    <w:rsid w:val="0036109A"/>
    <w:rsid w:val="00361F1F"/>
    <w:rsid w:val="003631DF"/>
    <w:rsid w:val="00363638"/>
    <w:rsid w:val="003642F8"/>
    <w:rsid w:val="00364D14"/>
    <w:rsid w:val="00366180"/>
    <w:rsid w:val="0036633E"/>
    <w:rsid w:val="00366B7B"/>
    <w:rsid w:val="00366E6C"/>
    <w:rsid w:val="003671B5"/>
    <w:rsid w:val="0036732D"/>
    <w:rsid w:val="00367665"/>
    <w:rsid w:val="00372005"/>
    <w:rsid w:val="00372603"/>
    <w:rsid w:val="00373555"/>
    <w:rsid w:val="00373733"/>
    <w:rsid w:val="0037386D"/>
    <w:rsid w:val="00374F2B"/>
    <w:rsid w:val="003764A2"/>
    <w:rsid w:val="00376ECD"/>
    <w:rsid w:val="0037778F"/>
    <w:rsid w:val="00377C7B"/>
    <w:rsid w:val="00377E89"/>
    <w:rsid w:val="0038008E"/>
    <w:rsid w:val="0038043B"/>
    <w:rsid w:val="0038060F"/>
    <w:rsid w:val="00380B1E"/>
    <w:rsid w:val="00381802"/>
    <w:rsid w:val="00381FA6"/>
    <w:rsid w:val="003822C8"/>
    <w:rsid w:val="003825B1"/>
    <w:rsid w:val="00382849"/>
    <w:rsid w:val="00383A25"/>
    <w:rsid w:val="00383ABE"/>
    <w:rsid w:val="00384011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10A"/>
    <w:rsid w:val="00393AED"/>
    <w:rsid w:val="003946B6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45"/>
    <w:rsid w:val="003B3CA9"/>
    <w:rsid w:val="003B3FCE"/>
    <w:rsid w:val="003B4211"/>
    <w:rsid w:val="003B42B3"/>
    <w:rsid w:val="003B60A0"/>
    <w:rsid w:val="003B60C5"/>
    <w:rsid w:val="003B6174"/>
    <w:rsid w:val="003B68C1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3C2"/>
    <w:rsid w:val="003C748B"/>
    <w:rsid w:val="003D1E1E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6FA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709"/>
    <w:rsid w:val="00400CB1"/>
    <w:rsid w:val="0040180F"/>
    <w:rsid w:val="0040225E"/>
    <w:rsid w:val="00402F91"/>
    <w:rsid w:val="004040FA"/>
    <w:rsid w:val="00404BCE"/>
    <w:rsid w:val="00405FD3"/>
    <w:rsid w:val="00407089"/>
    <w:rsid w:val="004073E8"/>
    <w:rsid w:val="00411381"/>
    <w:rsid w:val="00411487"/>
    <w:rsid w:val="004116A9"/>
    <w:rsid w:val="0041316E"/>
    <w:rsid w:val="004137CF"/>
    <w:rsid w:val="00413979"/>
    <w:rsid w:val="00413E7A"/>
    <w:rsid w:val="0041536E"/>
    <w:rsid w:val="00415C52"/>
    <w:rsid w:val="00416317"/>
    <w:rsid w:val="004164FC"/>
    <w:rsid w:val="00416805"/>
    <w:rsid w:val="00416F9D"/>
    <w:rsid w:val="004173DA"/>
    <w:rsid w:val="004173DB"/>
    <w:rsid w:val="004202A3"/>
    <w:rsid w:val="00420A35"/>
    <w:rsid w:val="004224FB"/>
    <w:rsid w:val="00422ED4"/>
    <w:rsid w:val="00424730"/>
    <w:rsid w:val="004247DF"/>
    <w:rsid w:val="00424964"/>
    <w:rsid w:val="00424FC7"/>
    <w:rsid w:val="004254AF"/>
    <w:rsid w:val="00425571"/>
    <w:rsid w:val="004256DF"/>
    <w:rsid w:val="00425912"/>
    <w:rsid w:val="00425C23"/>
    <w:rsid w:val="00426CD3"/>
    <w:rsid w:val="004279AC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67A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24CA"/>
    <w:rsid w:val="00443A6F"/>
    <w:rsid w:val="00444A57"/>
    <w:rsid w:val="00444F0D"/>
    <w:rsid w:val="0044633A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34F0"/>
    <w:rsid w:val="004538A6"/>
    <w:rsid w:val="00454B92"/>
    <w:rsid w:val="004553B1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1CEC"/>
    <w:rsid w:val="004638AD"/>
    <w:rsid w:val="004649CB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BD4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9B4"/>
    <w:rsid w:val="00483D22"/>
    <w:rsid w:val="004841DE"/>
    <w:rsid w:val="00484C93"/>
    <w:rsid w:val="00484DB2"/>
    <w:rsid w:val="004851BF"/>
    <w:rsid w:val="00485618"/>
    <w:rsid w:val="00486226"/>
    <w:rsid w:val="00486717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14A"/>
    <w:rsid w:val="004A0CA4"/>
    <w:rsid w:val="004A1087"/>
    <w:rsid w:val="004A1929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6D7C"/>
    <w:rsid w:val="004A70D1"/>
    <w:rsid w:val="004B046C"/>
    <w:rsid w:val="004B0AB8"/>
    <w:rsid w:val="004B1634"/>
    <w:rsid w:val="004B1657"/>
    <w:rsid w:val="004B1ABD"/>
    <w:rsid w:val="004B1B21"/>
    <w:rsid w:val="004B28FF"/>
    <w:rsid w:val="004B2AA4"/>
    <w:rsid w:val="004B3834"/>
    <w:rsid w:val="004B4504"/>
    <w:rsid w:val="004B4A84"/>
    <w:rsid w:val="004B4BD5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6D5E"/>
    <w:rsid w:val="004C7540"/>
    <w:rsid w:val="004C7BD0"/>
    <w:rsid w:val="004D0A09"/>
    <w:rsid w:val="004D1C17"/>
    <w:rsid w:val="004D309B"/>
    <w:rsid w:val="004D356F"/>
    <w:rsid w:val="004D3C2F"/>
    <w:rsid w:val="004D45DC"/>
    <w:rsid w:val="004D5AD7"/>
    <w:rsid w:val="004D5B53"/>
    <w:rsid w:val="004D63B5"/>
    <w:rsid w:val="004D649F"/>
    <w:rsid w:val="004D6A0F"/>
    <w:rsid w:val="004D7224"/>
    <w:rsid w:val="004D73D9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19E"/>
    <w:rsid w:val="004F2AB2"/>
    <w:rsid w:val="004F323E"/>
    <w:rsid w:val="004F3545"/>
    <w:rsid w:val="004F3F4B"/>
    <w:rsid w:val="004F400A"/>
    <w:rsid w:val="004F4105"/>
    <w:rsid w:val="004F48F0"/>
    <w:rsid w:val="004F4CD4"/>
    <w:rsid w:val="004F533E"/>
    <w:rsid w:val="004F5BDF"/>
    <w:rsid w:val="004F5FC7"/>
    <w:rsid w:val="004F70A6"/>
    <w:rsid w:val="0050092E"/>
    <w:rsid w:val="00500EAC"/>
    <w:rsid w:val="00501607"/>
    <w:rsid w:val="00501E60"/>
    <w:rsid w:val="00501F98"/>
    <w:rsid w:val="005022AC"/>
    <w:rsid w:val="0050295B"/>
    <w:rsid w:val="005029F0"/>
    <w:rsid w:val="00503F6C"/>
    <w:rsid w:val="00504091"/>
    <w:rsid w:val="00504CC0"/>
    <w:rsid w:val="00504DD0"/>
    <w:rsid w:val="0050526D"/>
    <w:rsid w:val="00505BC6"/>
    <w:rsid w:val="00505DA5"/>
    <w:rsid w:val="005067FC"/>
    <w:rsid w:val="00506FC3"/>
    <w:rsid w:val="00507CA7"/>
    <w:rsid w:val="005102AB"/>
    <w:rsid w:val="00510D94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92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032D"/>
    <w:rsid w:val="005311B1"/>
    <w:rsid w:val="005315D1"/>
    <w:rsid w:val="00532C6A"/>
    <w:rsid w:val="005339ED"/>
    <w:rsid w:val="005366E8"/>
    <w:rsid w:val="005378D1"/>
    <w:rsid w:val="00537C29"/>
    <w:rsid w:val="005409EF"/>
    <w:rsid w:val="005418A1"/>
    <w:rsid w:val="00542294"/>
    <w:rsid w:val="00542D55"/>
    <w:rsid w:val="005454F6"/>
    <w:rsid w:val="0055070B"/>
    <w:rsid w:val="00550CF5"/>
    <w:rsid w:val="00550EB2"/>
    <w:rsid w:val="0055115C"/>
    <w:rsid w:val="00551791"/>
    <w:rsid w:val="00551AA6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C39"/>
    <w:rsid w:val="00564FED"/>
    <w:rsid w:val="005659E1"/>
    <w:rsid w:val="00565A72"/>
    <w:rsid w:val="00566567"/>
    <w:rsid w:val="00566E3B"/>
    <w:rsid w:val="00566EF0"/>
    <w:rsid w:val="00567194"/>
    <w:rsid w:val="00567AF2"/>
    <w:rsid w:val="00567E97"/>
    <w:rsid w:val="0057040F"/>
    <w:rsid w:val="0057074C"/>
    <w:rsid w:val="005716F2"/>
    <w:rsid w:val="00571826"/>
    <w:rsid w:val="00571AFB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2950"/>
    <w:rsid w:val="005833EB"/>
    <w:rsid w:val="00583755"/>
    <w:rsid w:val="005844B0"/>
    <w:rsid w:val="00584E4F"/>
    <w:rsid w:val="005856D2"/>
    <w:rsid w:val="00585767"/>
    <w:rsid w:val="00586553"/>
    <w:rsid w:val="00587314"/>
    <w:rsid w:val="00587D77"/>
    <w:rsid w:val="005912DC"/>
    <w:rsid w:val="00591D5B"/>
    <w:rsid w:val="00591F4E"/>
    <w:rsid w:val="0059270C"/>
    <w:rsid w:val="005932B3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0F3"/>
    <w:rsid w:val="005978C1"/>
    <w:rsid w:val="00597ED1"/>
    <w:rsid w:val="00597FEB"/>
    <w:rsid w:val="005A08A3"/>
    <w:rsid w:val="005A0ACD"/>
    <w:rsid w:val="005A38AB"/>
    <w:rsid w:val="005A3FF4"/>
    <w:rsid w:val="005A518C"/>
    <w:rsid w:val="005A5EE8"/>
    <w:rsid w:val="005A680C"/>
    <w:rsid w:val="005A7220"/>
    <w:rsid w:val="005A722B"/>
    <w:rsid w:val="005B0EFB"/>
    <w:rsid w:val="005B1452"/>
    <w:rsid w:val="005B29BF"/>
    <w:rsid w:val="005B3007"/>
    <w:rsid w:val="005B43CF"/>
    <w:rsid w:val="005B4456"/>
    <w:rsid w:val="005B46F6"/>
    <w:rsid w:val="005B4AC9"/>
    <w:rsid w:val="005B4AEF"/>
    <w:rsid w:val="005B528D"/>
    <w:rsid w:val="005B6396"/>
    <w:rsid w:val="005B7063"/>
    <w:rsid w:val="005B7198"/>
    <w:rsid w:val="005B74AB"/>
    <w:rsid w:val="005B79CC"/>
    <w:rsid w:val="005C0071"/>
    <w:rsid w:val="005C0AA8"/>
    <w:rsid w:val="005C0BDB"/>
    <w:rsid w:val="005C0DE2"/>
    <w:rsid w:val="005C0F00"/>
    <w:rsid w:val="005C1E7E"/>
    <w:rsid w:val="005C3407"/>
    <w:rsid w:val="005C3911"/>
    <w:rsid w:val="005C3EC2"/>
    <w:rsid w:val="005C50C2"/>
    <w:rsid w:val="005C58A5"/>
    <w:rsid w:val="005C5F95"/>
    <w:rsid w:val="005C649A"/>
    <w:rsid w:val="005C6830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1B69"/>
    <w:rsid w:val="005D2577"/>
    <w:rsid w:val="005D332E"/>
    <w:rsid w:val="005D394B"/>
    <w:rsid w:val="005D48E1"/>
    <w:rsid w:val="005D58DC"/>
    <w:rsid w:val="005D64DC"/>
    <w:rsid w:val="005D6888"/>
    <w:rsid w:val="005D6E38"/>
    <w:rsid w:val="005D6F73"/>
    <w:rsid w:val="005D78AA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E6A1E"/>
    <w:rsid w:val="005F090D"/>
    <w:rsid w:val="005F0F80"/>
    <w:rsid w:val="005F101F"/>
    <w:rsid w:val="005F10E7"/>
    <w:rsid w:val="005F13F5"/>
    <w:rsid w:val="005F1D45"/>
    <w:rsid w:val="005F27A8"/>
    <w:rsid w:val="005F29C1"/>
    <w:rsid w:val="005F2B3E"/>
    <w:rsid w:val="005F2FA6"/>
    <w:rsid w:val="005F3BF5"/>
    <w:rsid w:val="005F3F97"/>
    <w:rsid w:val="005F44C5"/>
    <w:rsid w:val="005F4AB1"/>
    <w:rsid w:val="005F4CF5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07D92"/>
    <w:rsid w:val="00610046"/>
    <w:rsid w:val="0061018C"/>
    <w:rsid w:val="0061090D"/>
    <w:rsid w:val="00610A46"/>
    <w:rsid w:val="00611062"/>
    <w:rsid w:val="006116B3"/>
    <w:rsid w:val="006117F3"/>
    <w:rsid w:val="00611B63"/>
    <w:rsid w:val="00611F8B"/>
    <w:rsid w:val="00614CA3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433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498C"/>
    <w:rsid w:val="00666F4E"/>
    <w:rsid w:val="00667245"/>
    <w:rsid w:val="00670AA9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04F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586C"/>
    <w:rsid w:val="006964FF"/>
    <w:rsid w:val="006969C4"/>
    <w:rsid w:val="00696D38"/>
    <w:rsid w:val="00697994"/>
    <w:rsid w:val="00697CAC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32B"/>
    <w:rsid w:val="006A586D"/>
    <w:rsid w:val="006A5DCE"/>
    <w:rsid w:val="006A61C7"/>
    <w:rsid w:val="006A6254"/>
    <w:rsid w:val="006A6B5A"/>
    <w:rsid w:val="006A6D6D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1E4"/>
    <w:rsid w:val="006B2333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68B"/>
    <w:rsid w:val="006B783E"/>
    <w:rsid w:val="006B7C90"/>
    <w:rsid w:val="006B7D01"/>
    <w:rsid w:val="006C0C01"/>
    <w:rsid w:val="006C110C"/>
    <w:rsid w:val="006C122C"/>
    <w:rsid w:val="006C3631"/>
    <w:rsid w:val="006C3965"/>
    <w:rsid w:val="006C3F1B"/>
    <w:rsid w:val="006C479F"/>
    <w:rsid w:val="006C4F74"/>
    <w:rsid w:val="006C673E"/>
    <w:rsid w:val="006C7664"/>
    <w:rsid w:val="006C7C22"/>
    <w:rsid w:val="006D018E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0E75"/>
    <w:rsid w:val="006E1ADD"/>
    <w:rsid w:val="006E2340"/>
    <w:rsid w:val="006E2B23"/>
    <w:rsid w:val="006E3311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5B1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37E"/>
    <w:rsid w:val="00702995"/>
    <w:rsid w:val="0070306D"/>
    <w:rsid w:val="0070378B"/>
    <w:rsid w:val="007052A2"/>
    <w:rsid w:val="0070650F"/>
    <w:rsid w:val="007067C2"/>
    <w:rsid w:val="00706B85"/>
    <w:rsid w:val="00706F27"/>
    <w:rsid w:val="00707795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727"/>
    <w:rsid w:val="00725D50"/>
    <w:rsid w:val="00725E77"/>
    <w:rsid w:val="00726927"/>
    <w:rsid w:val="0072794A"/>
    <w:rsid w:val="00727A24"/>
    <w:rsid w:val="00727C14"/>
    <w:rsid w:val="00727DF3"/>
    <w:rsid w:val="00727F12"/>
    <w:rsid w:val="007305A5"/>
    <w:rsid w:val="007308B0"/>
    <w:rsid w:val="00730949"/>
    <w:rsid w:val="00731FBA"/>
    <w:rsid w:val="0073266A"/>
    <w:rsid w:val="007331EB"/>
    <w:rsid w:val="0073326E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78B"/>
    <w:rsid w:val="00753BCF"/>
    <w:rsid w:val="00753FB3"/>
    <w:rsid w:val="0075404E"/>
    <w:rsid w:val="00754189"/>
    <w:rsid w:val="0075460A"/>
    <w:rsid w:val="0075529E"/>
    <w:rsid w:val="00755643"/>
    <w:rsid w:val="00755B18"/>
    <w:rsid w:val="00755C28"/>
    <w:rsid w:val="0075607C"/>
    <w:rsid w:val="007560DD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C9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79E"/>
    <w:rsid w:val="007840E3"/>
    <w:rsid w:val="007842AA"/>
    <w:rsid w:val="0078483C"/>
    <w:rsid w:val="007857F6"/>
    <w:rsid w:val="00785CF7"/>
    <w:rsid w:val="00787C45"/>
    <w:rsid w:val="00790700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97F93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5F91"/>
    <w:rsid w:val="007A63F9"/>
    <w:rsid w:val="007A6477"/>
    <w:rsid w:val="007B03DB"/>
    <w:rsid w:val="007B0B10"/>
    <w:rsid w:val="007B0D64"/>
    <w:rsid w:val="007B118B"/>
    <w:rsid w:val="007B1A68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1E5E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2B14"/>
    <w:rsid w:val="007D3520"/>
    <w:rsid w:val="007D4653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2F32"/>
    <w:rsid w:val="007E30E8"/>
    <w:rsid w:val="007E320F"/>
    <w:rsid w:val="007E3AC7"/>
    <w:rsid w:val="007E3FF5"/>
    <w:rsid w:val="007E42C8"/>
    <w:rsid w:val="007E45FB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2D3F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1AFB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3B6B"/>
    <w:rsid w:val="00816555"/>
    <w:rsid w:val="008177D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48D0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05CF"/>
    <w:rsid w:val="00853206"/>
    <w:rsid w:val="00853262"/>
    <w:rsid w:val="00853F68"/>
    <w:rsid w:val="00854F02"/>
    <w:rsid w:val="00855459"/>
    <w:rsid w:val="00856651"/>
    <w:rsid w:val="008571A9"/>
    <w:rsid w:val="008603A2"/>
    <w:rsid w:val="0086090D"/>
    <w:rsid w:val="00860A66"/>
    <w:rsid w:val="00860A8C"/>
    <w:rsid w:val="00860EC4"/>
    <w:rsid w:val="00860FA7"/>
    <w:rsid w:val="00861A9D"/>
    <w:rsid w:val="00861EBE"/>
    <w:rsid w:val="008620DF"/>
    <w:rsid w:val="00862532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537A"/>
    <w:rsid w:val="00876214"/>
    <w:rsid w:val="008762B5"/>
    <w:rsid w:val="00876B12"/>
    <w:rsid w:val="00880D6C"/>
    <w:rsid w:val="00882113"/>
    <w:rsid w:val="00882D16"/>
    <w:rsid w:val="00882D4E"/>
    <w:rsid w:val="00882E20"/>
    <w:rsid w:val="00883B94"/>
    <w:rsid w:val="008845FF"/>
    <w:rsid w:val="00884782"/>
    <w:rsid w:val="00884832"/>
    <w:rsid w:val="00884A4C"/>
    <w:rsid w:val="00884CEB"/>
    <w:rsid w:val="008860CB"/>
    <w:rsid w:val="00886526"/>
    <w:rsid w:val="00887047"/>
    <w:rsid w:val="008870D2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077B"/>
    <w:rsid w:val="008A12AF"/>
    <w:rsid w:val="008A16AF"/>
    <w:rsid w:val="008A17BB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B7FFD"/>
    <w:rsid w:val="008C0363"/>
    <w:rsid w:val="008C039E"/>
    <w:rsid w:val="008C07A0"/>
    <w:rsid w:val="008C0817"/>
    <w:rsid w:val="008C0C6A"/>
    <w:rsid w:val="008C13C8"/>
    <w:rsid w:val="008C1972"/>
    <w:rsid w:val="008C1C5A"/>
    <w:rsid w:val="008C2639"/>
    <w:rsid w:val="008C2DAD"/>
    <w:rsid w:val="008C31EF"/>
    <w:rsid w:val="008C3AD8"/>
    <w:rsid w:val="008C4627"/>
    <w:rsid w:val="008C46B2"/>
    <w:rsid w:val="008C50B9"/>
    <w:rsid w:val="008C5300"/>
    <w:rsid w:val="008C534C"/>
    <w:rsid w:val="008C6210"/>
    <w:rsid w:val="008D0134"/>
    <w:rsid w:val="008D034A"/>
    <w:rsid w:val="008D1478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D593B"/>
    <w:rsid w:val="008D7762"/>
    <w:rsid w:val="008E09F8"/>
    <w:rsid w:val="008E0A44"/>
    <w:rsid w:val="008E261C"/>
    <w:rsid w:val="008E270F"/>
    <w:rsid w:val="008E3A77"/>
    <w:rsid w:val="008E3AE3"/>
    <w:rsid w:val="008E3CB4"/>
    <w:rsid w:val="008E4055"/>
    <w:rsid w:val="008E49C8"/>
    <w:rsid w:val="008E4C83"/>
    <w:rsid w:val="008E5666"/>
    <w:rsid w:val="008E681D"/>
    <w:rsid w:val="008F07D7"/>
    <w:rsid w:val="008F2D5C"/>
    <w:rsid w:val="008F2F84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823"/>
    <w:rsid w:val="00900A80"/>
    <w:rsid w:val="00900D9B"/>
    <w:rsid w:val="00901480"/>
    <w:rsid w:val="0090176F"/>
    <w:rsid w:val="0090201B"/>
    <w:rsid w:val="009022A5"/>
    <w:rsid w:val="009026BA"/>
    <w:rsid w:val="009039DD"/>
    <w:rsid w:val="00903F94"/>
    <w:rsid w:val="009040EE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6523"/>
    <w:rsid w:val="00920020"/>
    <w:rsid w:val="009200C0"/>
    <w:rsid w:val="009209B6"/>
    <w:rsid w:val="00920BE8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08DC"/>
    <w:rsid w:val="009314E6"/>
    <w:rsid w:val="009339FE"/>
    <w:rsid w:val="00933C3D"/>
    <w:rsid w:val="00933F2D"/>
    <w:rsid w:val="00934263"/>
    <w:rsid w:val="00934433"/>
    <w:rsid w:val="009354C4"/>
    <w:rsid w:val="009357FE"/>
    <w:rsid w:val="00937361"/>
    <w:rsid w:val="00940289"/>
    <w:rsid w:val="00940441"/>
    <w:rsid w:val="009418F8"/>
    <w:rsid w:val="00941C2B"/>
    <w:rsid w:val="0094400D"/>
    <w:rsid w:val="009445DC"/>
    <w:rsid w:val="0094473F"/>
    <w:rsid w:val="009447E1"/>
    <w:rsid w:val="00944947"/>
    <w:rsid w:val="0094568A"/>
    <w:rsid w:val="00945AE3"/>
    <w:rsid w:val="00945FBC"/>
    <w:rsid w:val="00947521"/>
    <w:rsid w:val="009475F5"/>
    <w:rsid w:val="00947815"/>
    <w:rsid w:val="00947EBC"/>
    <w:rsid w:val="009511DC"/>
    <w:rsid w:val="00951561"/>
    <w:rsid w:val="0095234F"/>
    <w:rsid w:val="0095297A"/>
    <w:rsid w:val="0095422A"/>
    <w:rsid w:val="00954D30"/>
    <w:rsid w:val="009553F6"/>
    <w:rsid w:val="0095594B"/>
    <w:rsid w:val="009563E1"/>
    <w:rsid w:val="0095771E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ABD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FD7"/>
    <w:rsid w:val="00974436"/>
    <w:rsid w:val="00976321"/>
    <w:rsid w:val="00976B2C"/>
    <w:rsid w:val="00976BC7"/>
    <w:rsid w:val="00980F95"/>
    <w:rsid w:val="0098102C"/>
    <w:rsid w:val="00981BAB"/>
    <w:rsid w:val="00981C8D"/>
    <w:rsid w:val="00982342"/>
    <w:rsid w:val="00983ECE"/>
    <w:rsid w:val="00984628"/>
    <w:rsid w:val="009847F0"/>
    <w:rsid w:val="00985608"/>
    <w:rsid w:val="00985B54"/>
    <w:rsid w:val="00985BF7"/>
    <w:rsid w:val="009862C4"/>
    <w:rsid w:val="00986F70"/>
    <w:rsid w:val="009871EC"/>
    <w:rsid w:val="00987ACA"/>
    <w:rsid w:val="009906F2"/>
    <w:rsid w:val="00990D67"/>
    <w:rsid w:val="00992C5E"/>
    <w:rsid w:val="009936D4"/>
    <w:rsid w:val="00993834"/>
    <w:rsid w:val="00993C4B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811"/>
    <w:rsid w:val="009A0EEB"/>
    <w:rsid w:val="009A158E"/>
    <w:rsid w:val="009A20C0"/>
    <w:rsid w:val="009A2454"/>
    <w:rsid w:val="009A2BB8"/>
    <w:rsid w:val="009A2D2C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18B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4288"/>
    <w:rsid w:val="009C5CB8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193B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0844"/>
    <w:rsid w:val="009F1181"/>
    <w:rsid w:val="009F127F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74C"/>
    <w:rsid w:val="009F787D"/>
    <w:rsid w:val="009F7F61"/>
    <w:rsid w:val="00A000CA"/>
    <w:rsid w:val="00A00149"/>
    <w:rsid w:val="00A003E4"/>
    <w:rsid w:val="00A00E1D"/>
    <w:rsid w:val="00A01417"/>
    <w:rsid w:val="00A0203C"/>
    <w:rsid w:val="00A024C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072BB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3E1A"/>
    <w:rsid w:val="00A149FE"/>
    <w:rsid w:val="00A15130"/>
    <w:rsid w:val="00A1516C"/>
    <w:rsid w:val="00A15827"/>
    <w:rsid w:val="00A16132"/>
    <w:rsid w:val="00A168EB"/>
    <w:rsid w:val="00A16B58"/>
    <w:rsid w:val="00A17160"/>
    <w:rsid w:val="00A17572"/>
    <w:rsid w:val="00A205F8"/>
    <w:rsid w:val="00A20E11"/>
    <w:rsid w:val="00A20FCE"/>
    <w:rsid w:val="00A21161"/>
    <w:rsid w:val="00A21614"/>
    <w:rsid w:val="00A21C77"/>
    <w:rsid w:val="00A2207D"/>
    <w:rsid w:val="00A220BD"/>
    <w:rsid w:val="00A22AB3"/>
    <w:rsid w:val="00A22D1B"/>
    <w:rsid w:val="00A236BD"/>
    <w:rsid w:val="00A23CC5"/>
    <w:rsid w:val="00A24CE2"/>
    <w:rsid w:val="00A25915"/>
    <w:rsid w:val="00A25A44"/>
    <w:rsid w:val="00A2613F"/>
    <w:rsid w:val="00A262A5"/>
    <w:rsid w:val="00A272EA"/>
    <w:rsid w:val="00A279BE"/>
    <w:rsid w:val="00A27B7A"/>
    <w:rsid w:val="00A302B5"/>
    <w:rsid w:val="00A303D3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5EDC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36"/>
    <w:rsid w:val="00A630C0"/>
    <w:rsid w:val="00A63DA9"/>
    <w:rsid w:val="00A63E6A"/>
    <w:rsid w:val="00A6420A"/>
    <w:rsid w:val="00A64F1E"/>
    <w:rsid w:val="00A66525"/>
    <w:rsid w:val="00A6731A"/>
    <w:rsid w:val="00A67686"/>
    <w:rsid w:val="00A702F4"/>
    <w:rsid w:val="00A70688"/>
    <w:rsid w:val="00A70906"/>
    <w:rsid w:val="00A70C4B"/>
    <w:rsid w:val="00A7180F"/>
    <w:rsid w:val="00A71B74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A88"/>
    <w:rsid w:val="00A83BBB"/>
    <w:rsid w:val="00A841EF"/>
    <w:rsid w:val="00A84684"/>
    <w:rsid w:val="00A8471C"/>
    <w:rsid w:val="00A8564F"/>
    <w:rsid w:val="00A85967"/>
    <w:rsid w:val="00A85F85"/>
    <w:rsid w:val="00A87444"/>
    <w:rsid w:val="00A905BB"/>
    <w:rsid w:val="00A9095B"/>
    <w:rsid w:val="00A910C7"/>
    <w:rsid w:val="00A91398"/>
    <w:rsid w:val="00A920F9"/>
    <w:rsid w:val="00A92177"/>
    <w:rsid w:val="00A92DF5"/>
    <w:rsid w:val="00A930A5"/>
    <w:rsid w:val="00A933D6"/>
    <w:rsid w:val="00A93814"/>
    <w:rsid w:val="00A95A63"/>
    <w:rsid w:val="00A9632E"/>
    <w:rsid w:val="00A96341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83F"/>
    <w:rsid w:val="00AA5C56"/>
    <w:rsid w:val="00AA5D34"/>
    <w:rsid w:val="00AA6270"/>
    <w:rsid w:val="00AB041D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6F1E"/>
    <w:rsid w:val="00AB7708"/>
    <w:rsid w:val="00AB7AC4"/>
    <w:rsid w:val="00AC0294"/>
    <w:rsid w:val="00AC14EF"/>
    <w:rsid w:val="00AC16C8"/>
    <w:rsid w:val="00AC1E53"/>
    <w:rsid w:val="00AC2905"/>
    <w:rsid w:val="00AC328C"/>
    <w:rsid w:val="00AC33DA"/>
    <w:rsid w:val="00AC4328"/>
    <w:rsid w:val="00AC5740"/>
    <w:rsid w:val="00AC5DF4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662"/>
    <w:rsid w:val="00AE2963"/>
    <w:rsid w:val="00AE2AB5"/>
    <w:rsid w:val="00AE3096"/>
    <w:rsid w:val="00AE3AE6"/>
    <w:rsid w:val="00AE4AEB"/>
    <w:rsid w:val="00AE4C52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402C"/>
    <w:rsid w:val="00AF4171"/>
    <w:rsid w:val="00AF5747"/>
    <w:rsid w:val="00AF60F1"/>
    <w:rsid w:val="00AF650B"/>
    <w:rsid w:val="00AF6BF8"/>
    <w:rsid w:val="00AF6C84"/>
    <w:rsid w:val="00AF7DC1"/>
    <w:rsid w:val="00B0052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4D7C"/>
    <w:rsid w:val="00B056F1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2C66"/>
    <w:rsid w:val="00B23B1F"/>
    <w:rsid w:val="00B23D43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2E1"/>
    <w:rsid w:val="00B35314"/>
    <w:rsid w:val="00B35978"/>
    <w:rsid w:val="00B35A8D"/>
    <w:rsid w:val="00B36B64"/>
    <w:rsid w:val="00B36E82"/>
    <w:rsid w:val="00B37988"/>
    <w:rsid w:val="00B43467"/>
    <w:rsid w:val="00B43876"/>
    <w:rsid w:val="00B43B10"/>
    <w:rsid w:val="00B444F1"/>
    <w:rsid w:val="00B4625F"/>
    <w:rsid w:val="00B462FE"/>
    <w:rsid w:val="00B46FC1"/>
    <w:rsid w:val="00B47D35"/>
    <w:rsid w:val="00B500E8"/>
    <w:rsid w:val="00B509A7"/>
    <w:rsid w:val="00B527C2"/>
    <w:rsid w:val="00B52875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2793"/>
    <w:rsid w:val="00B636D6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6177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EC7"/>
    <w:rsid w:val="00B86F2A"/>
    <w:rsid w:val="00B90848"/>
    <w:rsid w:val="00B91AE9"/>
    <w:rsid w:val="00B91EB3"/>
    <w:rsid w:val="00B920E6"/>
    <w:rsid w:val="00B93D2B"/>
    <w:rsid w:val="00B94096"/>
    <w:rsid w:val="00B9575F"/>
    <w:rsid w:val="00B965A1"/>
    <w:rsid w:val="00BA1190"/>
    <w:rsid w:val="00BA138D"/>
    <w:rsid w:val="00BA1579"/>
    <w:rsid w:val="00BA2523"/>
    <w:rsid w:val="00BA276C"/>
    <w:rsid w:val="00BA2AD5"/>
    <w:rsid w:val="00BA3246"/>
    <w:rsid w:val="00BA3518"/>
    <w:rsid w:val="00BA3FCE"/>
    <w:rsid w:val="00BA4DE7"/>
    <w:rsid w:val="00BA51E6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2D6E"/>
    <w:rsid w:val="00BC3EBC"/>
    <w:rsid w:val="00BC404A"/>
    <w:rsid w:val="00BC4427"/>
    <w:rsid w:val="00BC48BA"/>
    <w:rsid w:val="00BC4E74"/>
    <w:rsid w:val="00BC50C5"/>
    <w:rsid w:val="00BC60B4"/>
    <w:rsid w:val="00BC7A3D"/>
    <w:rsid w:val="00BC7F6A"/>
    <w:rsid w:val="00BD042E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3F3D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1B3"/>
    <w:rsid w:val="00BE36DB"/>
    <w:rsid w:val="00BE45E9"/>
    <w:rsid w:val="00BE583F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04E"/>
    <w:rsid w:val="00C03144"/>
    <w:rsid w:val="00C032ED"/>
    <w:rsid w:val="00C049D2"/>
    <w:rsid w:val="00C05234"/>
    <w:rsid w:val="00C0541A"/>
    <w:rsid w:val="00C05E43"/>
    <w:rsid w:val="00C06802"/>
    <w:rsid w:val="00C06AEE"/>
    <w:rsid w:val="00C0755C"/>
    <w:rsid w:val="00C108B4"/>
    <w:rsid w:val="00C1097F"/>
    <w:rsid w:val="00C10A13"/>
    <w:rsid w:val="00C10BDA"/>
    <w:rsid w:val="00C124EE"/>
    <w:rsid w:val="00C12D48"/>
    <w:rsid w:val="00C1328A"/>
    <w:rsid w:val="00C13E6D"/>
    <w:rsid w:val="00C15540"/>
    <w:rsid w:val="00C15B9B"/>
    <w:rsid w:val="00C167EF"/>
    <w:rsid w:val="00C1750D"/>
    <w:rsid w:val="00C2042D"/>
    <w:rsid w:val="00C23B9A"/>
    <w:rsid w:val="00C23BBB"/>
    <w:rsid w:val="00C23E5F"/>
    <w:rsid w:val="00C24249"/>
    <w:rsid w:val="00C2480F"/>
    <w:rsid w:val="00C24CB5"/>
    <w:rsid w:val="00C262CD"/>
    <w:rsid w:val="00C27277"/>
    <w:rsid w:val="00C30BE3"/>
    <w:rsid w:val="00C31DBD"/>
    <w:rsid w:val="00C32B85"/>
    <w:rsid w:val="00C3305B"/>
    <w:rsid w:val="00C34759"/>
    <w:rsid w:val="00C3477E"/>
    <w:rsid w:val="00C3604C"/>
    <w:rsid w:val="00C3608F"/>
    <w:rsid w:val="00C36158"/>
    <w:rsid w:val="00C3641B"/>
    <w:rsid w:val="00C368B4"/>
    <w:rsid w:val="00C36D73"/>
    <w:rsid w:val="00C3752B"/>
    <w:rsid w:val="00C37925"/>
    <w:rsid w:val="00C37F36"/>
    <w:rsid w:val="00C4161E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5DCC"/>
    <w:rsid w:val="00C46598"/>
    <w:rsid w:val="00C46FFE"/>
    <w:rsid w:val="00C470F3"/>
    <w:rsid w:val="00C47F57"/>
    <w:rsid w:val="00C501CC"/>
    <w:rsid w:val="00C51EED"/>
    <w:rsid w:val="00C520D7"/>
    <w:rsid w:val="00C52BAE"/>
    <w:rsid w:val="00C53106"/>
    <w:rsid w:val="00C5333B"/>
    <w:rsid w:val="00C547C4"/>
    <w:rsid w:val="00C54980"/>
    <w:rsid w:val="00C553D9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6C17"/>
    <w:rsid w:val="00C678AB"/>
    <w:rsid w:val="00C70041"/>
    <w:rsid w:val="00C707B2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A68"/>
    <w:rsid w:val="00C87ED9"/>
    <w:rsid w:val="00C906F4"/>
    <w:rsid w:val="00C91C82"/>
    <w:rsid w:val="00C94876"/>
    <w:rsid w:val="00CA08F8"/>
    <w:rsid w:val="00CA0A64"/>
    <w:rsid w:val="00CA0BDB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476A"/>
    <w:rsid w:val="00CB5143"/>
    <w:rsid w:val="00CB5390"/>
    <w:rsid w:val="00CB542E"/>
    <w:rsid w:val="00CB5E05"/>
    <w:rsid w:val="00CB6247"/>
    <w:rsid w:val="00CB624D"/>
    <w:rsid w:val="00CB78E1"/>
    <w:rsid w:val="00CC08CE"/>
    <w:rsid w:val="00CC0C28"/>
    <w:rsid w:val="00CC1C76"/>
    <w:rsid w:val="00CC1D68"/>
    <w:rsid w:val="00CC1DA7"/>
    <w:rsid w:val="00CC1F1A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CF0"/>
    <w:rsid w:val="00CD2E49"/>
    <w:rsid w:val="00CD30B0"/>
    <w:rsid w:val="00CD32DE"/>
    <w:rsid w:val="00CD3341"/>
    <w:rsid w:val="00CD41EC"/>
    <w:rsid w:val="00CD4951"/>
    <w:rsid w:val="00CD7185"/>
    <w:rsid w:val="00CD78B2"/>
    <w:rsid w:val="00CD7A92"/>
    <w:rsid w:val="00CD7FA4"/>
    <w:rsid w:val="00CE0626"/>
    <w:rsid w:val="00CE0972"/>
    <w:rsid w:val="00CE0B6B"/>
    <w:rsid w:val="00CE2095"/>
    <w:rsid w:val="00CE2324"/>
    <w:rsid w:val="00CE2416"/>
    <w:rsid w:val="00CE457E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275"/>
    <w:rsid w:val="00CF4BAA"/>
    <w:rsid w:val="00CF55D9"/>
    <w:rsid w:val="00CF5DC7"/>
    <w:rsid w:val="00CF6904"/>
    <w:rsid w:val="00CF6AC0"/>
    <w:rsid w:val="00CF6CD6"/>
    <w:rsid w:val="00CF7403"/>
    <w:rsid w:val="00CF772C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BD2"/>
    <w:rsid w:val="00D07F27"/>
    <w:rsid w:val="00D10AF9"/>
    <w:rsid w:val="00D11C20"/>
    <w:rsid w:val="00D11F0A"/>
    <w:rsid w:val="00D123B3"/>
    <w:rsid w:val="00D126BD"/>
    <w:rsid w:val="00D126BF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3DEA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764"/>
    <w:rsid w:val="00D30961"/>
    <w:rsid w:val="00D30D71"/>
    <w:rsid w:val="00D326AD"/>
    <w:rsid w:val="00D32924"/>
    <w:rsid w:val="00D335B8"/>
    <w:rsid w:val="00D3388E"/>
    <w:rsid w:val="00D33ECF"/>
    <w:rsid w:val="00D34782"/>
    <w:rsid w:val="00D35B42"/>
    <w:rsid w:val="00D363E5"/>
    <w:rsid w:val="00D36C74"/>
    <w:rsid w:val="00D36E6D"/>
    <w:rsid w:val="00D37BAA"/>
    <w:rsid w:val="00D40145"/>
    <w:rsid w:val="00D402D1"/>
    <w:rsid w:val="00D40AB3"/>
    <w:rsid w:val="00D41447"/>
    <w:rsid w:val="00D41E7A"/>
    <w:rsid w:val="00D41EA1"/>
    <w:rsid w:val="00D4450C"/>
    <w:rsid w:val="00D450F4"/>
    <w:rsid w:val="00D4520C"/>
    <w:rsid w:val="00D45DFD"/>
    <w:rsid w:val="00D462DB"/>
    <w:rsid w:val="00D5042D"/>
    <w:rsid w:val="00D50538"/>
    <w:rsid w:val="00D50CBF"/>
    <w:rsid w:val="00D5147F"/>
    <w:rsid w:val="00D52998"/>
    <w:rsid w:val="00D52D62"/>
    <w:rsid w:val="00D55C12"/>
    <w:rsid w:val="00D55C58"/>
    <w:rsid w:val="00D55F78"/>
    <w:rsid w:val="00D56A7D"/>
    <w:rsid w:val="00D56D39"/>
    <w:rsid w:val="00D577B4"/>
    <w:rsid w:val="00D57B98"/>
    <w:rsid w:val="00D57C9F"/>
    <w:rsid w:val="00D60FBD"/>
    <w:rsid w:val="00D61915"/>
    <w:rsid w:val="00D61B5A"/>
    <w:rsid w:val="00D6246F"/>
    <w:rsid w:val="00D63731"/>
    <w:rsid w:val="00D63823"/>
    <w:rsid w:val="00D64553"/>
    <w:rsid w:val="00D646AC"/>
    <w:rsid w:val="00D64CA2"/>
    <w:rsid w:val="00D67FC3"/>
    <w:rsid w:val="00D702CE"/>
    <w:rsid w:val="00D7032B"/>
    <w:rsid w:val="00D70AFF"/>
    <w:rsid w:val="00D71FF2"/>
    <w:rsid w:val="00D72F55"/>
    <w:rsid w:val="00D73840"/>
    <w:rsid w:val="00D73D4B"/>
    <w:rsid w:val="00D73E17"/>
    <w:rsid w:val="00D73E8D"/>
    <w:rsid w:val="00D74728"/>
    <w:rsid w:val="00D747C1"/>
    <w:rsid w:val="00D748F7"/>
    <w:rsid w:val="00D749AA"/>
    <w:rsid w:val="00D75431"/>
    <w:rsid w:val="00D75FEB"/>
    <w:rsid w:val="00D76ECE"/>
    <w:rsid w:val="00D771D6"/>
    <w:rsid w:val="00D77909"/>
    <w:rsid w:val="00D77DE1"/>
    <w:rsid w:val="00D809A8"/>
    <w:rsid w:val="00D8135A"/>
    <w:rsid w:val="00D82544"/>
    <w:rsid w:val="00D82C5C"/>
    <w:rsid w:val="00D8335B"/>
    <w:rsid w:val="00D839DF"/>
    <w:rsid w:val="00D83A22"/>
    <w:rsid w:val="00D83F48"/>
    <w:rsid w:val="00D845D5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B8A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11"/>
    <w:rsid w:val="00DA5390"/>
    <w:rsid w:val="00DA5AF1"/>
    <w:rsid w:val="00DA61F9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3DD6"/>
    <w:rsid w:val="00DB403D"/>
    <w:rsid w:val="00DB5132"/>
    <w:rsid w:val="00DB53EA"/>
    <w:rsid w:val="00DB55DA"/>
    <w:rsid w:val="00DB5935"/>
    <w:rsid w:val="00DB6C7D"/>
    <w:rsid w:val="00DB6E8E"/>
    <w:rsid w:val="00DC008C"/>
    <w:rsid w:val="00DC07F4"/>
    <w:rsid w:val="00DC194F"/>
    <w:rsid w:val="00DC28F7"/>
    <w:rsid w:val="00DC292E"/>
    <w:rsid w:val="00DC34E1"/>
    <w:rsid w:val="00DC3D62"/>
    <w:rsid w:val="00DC43C5"/>
    <w:rsid w:val="00DC48E6"/>
    <w:rsid w:val="00DC50D5"/>
    <w:rsid w:val="00DC5807"/>
    <w:rsid w:val="00DC5EED"/>
    <w:rsid w:val="00DC683E"/>
    <w:rsid w:val="00DC7D6D"/>
    <w:rsid w:val="00DC7F35"/>
    <w:rsid w:val="00DD0DB0"/>
    <w:rsid w:val="00DD27E2"/>
    <w:rsid w:val="00DD29C6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0EB"/>
    <w:rsid w:val="00DE2B7C"/>
    <w:rsid w:val="00DE3149"/>
    <w:rsid w:val="00DE340E"/>
    <w:rsid w:val="00DE50EA"/>
    <w:rsid w:val="00DE6317"/>
    <w:rsid w:val="00DE66BF"/>
    <w:rsid w:val="00DE7BCB"/>
    <w:rsid w:val="00DF0E1B"/>
    <w:rsid w:val="00DF0F3F"/>
    <w:rsid w:val="00DF16E0"/>
    <w:rsid w:val="00DF2914"/>
    <w:rsid w:val="00DF2F90"/>
    <w:rsid w:val="00DF4409"/>
    <w:rsid w:val="00DF4662"/>
    <w:rsid w:val="00DF73A0"/>
    <w:rsid w:val="00DF7ACF"/>
    <w:rsid w:val="00E0046B"/>
    <w:rsid w:val="00E00944"/>
    <w:rsid w:val="00E00C31"/>
    <w:rsid w:val="00E01777"/>
    <w:rsid w:val="00E017DC"/>
    <w:rsid w:val="00E01D4F"/>
    <w:rsid w:val="00E021DC"/>
    <w:rsid w:val="00E023E6"/>
    <w:rsid w:val="00E02AEF"/>
    <w:rsid w:val="00E02C53"/>
    <w:rsid w:val="00E02ECE"/>
    <w:rsid w:val="00E03242"/>
    <w:rsid w:val="00E032F9"/>
    <w:rsid w:val="00E035F1"/>
    <w:rsid w:val="00E05091"/>
    <w:rsid w:val="00E06056"/>
    <w:rsid w:val="00E075A2"/>
    <w:rsid w:val="00E07AC8"/>
    <w:rsid w:val="00E10885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5ED3"/>
    <w:rsid w:val="00E2656C"/>
    <w:rsid w:val="00E26E57"/>
    <w:rsid w:val="00E2720A"/>
    <w:rsid w:val="00E27483"/>
    <w:rsid w:val="00E303AD"/>
    <w:rsid w:val="00E3047B"/>
    <w:rsid w:val="00E30C1A"/>
    <w:rsid w:val="00E32361"/>
    <w:rsid w:val="00E33490"/>
    <w:rsid w:val="00E335AF"/>
    <w:rsid w:val="00E346A3"/>
    <w:rsid w:val="00E34782"/>
    <w:rsid w:val="00E34B88"/>
    <w:rsid w:val="00E34DD1"/>
    <w:rsid w:val="00E3530D"/>
    <w:rsid w:val="00E358AD"/>
    <w:rsid w:val="00E36603"/>
    <w:rsid w:val="00E36876"/>
    <w:rsid w:val="00E370B0"/>
    <w:rsid w:val="00E377F5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8AB"/>
    <w:rsid w:val="00E44C5E"/>
    <w:rsid w:val="00E45821"/>
    <w:rsid w:val="00E45B7C"/>
    <w:rsid w:val="00E46423"/>
    <w:rsid w:val="00E47520"/>
    <w:rsid w:val="00E47636"/>
    <w:rsid w:val="00E50B4A"/>
    <w:rsid w:val="00E52AF8"/>
    <w:rsid w:val="00E53968"/>
    <w:rsid w:val="00E53994"/>
    <w:rsid w:val="00E53CC9"/>
    <w:rsid w:val="00E53DEE"/>
    <w:rsid w:val="00E53F66"/>
    <w:rsid w:val="00E55B60"/>
    <w:rsid w:val="00E55CFC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0355"/>
    <w:rsid w:val="00E805DC"/>
    <w:rsid w:val="00E80F97"/>
    <w:rsid w:val="00E811E8"/>
    <w:rsid w:val="00E81875"/>
    <w:rsid w:val="00E81FA6"/>
    <w:rsid w:val="00E829BA"/>
    <w:rsid w:val="00E838B1"/>
    <w:rsid w:val="00E83D85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0DA3"/>
    <w:rsid w:val="00EA1AFC"/>
    <w:rsid w:val="00EA225E"/>
    <w:rsid w:val="00EA22A0"/>
    <w:rsid w:val="00EA244E"/>
    <w:rsid w:val="00EA2612"/>
    <w:rsid w:val="00EA26DB"/>
    <w:rsid w:val="00EA37E7"/>
    <w:rsid w:val="00EA3A1B"/>
    <w:rsid w:val="00EA5607"/>
    <w:rsid w:val="00EA70E9"/>
    <w:rsid w:val="00EA7884"/>
    <w:rsid w:val="00EB18F3"/>
    <w:rsid w:val="00EB1A37"/>
    <w:rsid w:val="00EB1E91"/>
    <w:rsid w:val="00EB2853"/>
    <w:rsid w:val="00EB30CA"/>
    <w:rsid w:val="00EB34BF"/>
    <w:rsid w:val="00EB420D"/>
    <w:rsid w:val="00EB439F"/>
    <w:rsid w:val="00EB47CB"/>
    <w:rsid w:val="00EB4A8E"/>
    <w:rsid w:val="00EB5E7A"/>
    <w:rsid w:val="00EB7542"/>
    <w:rsid w:val="00EB786F"/>
    <w:rsid w:val="00EC01E3"/>
    <w:rsid w:val="00EC0537"/>
    <w:rsid w:val="00EC1041"/>
    <w:rsid w:val="00EC1AA4"/>
    <w:rsid w:val="00EC1E6D"/>
    <w:rsid w:val="00EC2506"/>
    <w:rsid w:val="00EC3770"/>
    <w:rsid w:val="00EC3874"/>
    <w:rsid w:val="00EC3D6F"/>
    <w:rsid w:val="00EC5E82"/>
    <w:rsid w:val="00EC6BAD"/>
    <w:rsid w:val="00EC72B1"/>
    <w:rsid w:val="00ED0778"/>
    <w:rsid w:val="00ED1026"/>
    <w:rsid w:val="00ED2F36"/>
    <w:rsid w:val="00ED3271"/>
    <w:rsid w:val="00ED4B40"/>
    <w:rsid w:val="00ED6904"/>
    <w:rsid w:val="00ED72B9"/>
    <w:rsid w:val="00ED77A6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38F1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624"/>
    <w:rsid w:val="00F0270F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923"/>
    <w:rsid w:val="00F10A97"/>
    <w:rsid w:val="00F10F92"/>
    <w:rsid w:val="00F12370"/>
    <w:rsid w:val="00F13068"/>
    <w:rsid w:val="00F1317C"/>
    <w:rsid w:val="00F13D0D"/>
    <w:rsid w:val="00F14AAF"/>
    <w:rsid w:val="00F14BF7"/>
    <w:rsid w:val="00F14EBA"/>
    <w:rsid w:val="00F151AB"/>
    <w:rsid w:val="00F154B6"/>
    <w:rsid w:val="00F1571B"/>
    <w:rsid w:val="00F159FE"/>
    <w:rsid w:val="00F1655E"/>
    <w:rsid w:val="00F174EE"/>
    <w:rsid w:val="00F175FF"/>
    <w:rsid w:val="00F177C4"/>
    <w:rsid w:val="00F17885"/>
    <w:rsid w:val="00F20176"/>
    <w:rsid w:val="00F20FEB"/>
    <w:rsid w:val="00F24489"/>
    <w:rsid w:val="00F244F9"/>
    <w:rsid w:val="00F245CF"/>
    <w:rsid w:val="00F247E9"/>
    <w:rsid w:val="00F24DAF"/>
    <w:rsid w:val="00F24F03"/>
    <w:rsid w:val="00F2513F"/>
    <w:rsid w:val="00F251D8"/>
    <w:rsid w:val="00F25961"/>
    <w:rsid w:val="00F25BDE"/>
    <w:rsid w:val="00F26A30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C8A"/>
    <w:rsid w:val="00F35EC6"/>
    <w:rsid w:val="00F35FEC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B73"/>
    <w:rsid w:val="00F44C58"/>
    <w:rsid w:val="00F45C24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5A3A"/>
    <w:rsid w:val="00F56202"/>
    <w:rsid w:val="00F56C82"/>
    <w:rsid w:val="00F56E85"/>
    <w:rsid w:val="00F5767C"/>
    <w:rsid w:val="00F57E8C"/>
    <w:rsid w:val="00F60079"/>
    <w:rsid w:val="00F60196"/>
    <w:rsid w:val="00F610F0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2F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2459"/>
    <w:rsid w:val="00F827AE"/>
    <w:rsid w:val="00F82CA9"/>
    <w:rsid w:val="00F832D9"/>
    <w:rsid w:val="00F833BC"/>
    <w:rsid w:val="00F8470B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0E4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9DB"/>
    <w:rsid w:val="00FB3E67"/>
    <w:rsid w:val="00FB43C6"/>
    <w:rsid w:val="00FB46E3"/>
    <w:rsid w:val="00FB5513"/>
    <w:rsid w:val="00FB6D3A"/>
    <w:rsid w:val="00FC0C0D"/>
    <w:rsid w:val="00FC0D95"/>
    <w:rsid w:val="00FC1372"/>
    <w:rsid w:val="00FC1402"/>
    <w:rsid w:val="00FC2317"/>
    <w:rsid w:val="00FC2EAD"/>
    <w:rsid w:val="00FC3180"/>
    <w:rsid w:val="00FC36AA"/>
    <w:rsid w:val="00FC3A02"/>
    <w:rsid w:val="00FC41D5"/>
    <w:rsid w:val="00FC47D3"/>
    <w:rsid w:val="00FC55D4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B1A"/>
    <w:rsid w:val="00FD5E64"/>
    <w:rsid w:val="00FD752B"/>
    <w:rsid w:val="00FD7B64"/>
    <w:rsid w:val="00FE0317"/>
    <w:rsid w:val="00FE08EA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1DF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0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table" w:customStyle="1" w:styleId="16">
    <w:name w:val="Сетка таблицы16"/>
    <w:basedOn w:val="a1"/>
    <w:next w:val="a4"/>
    <w:uiPriority w:val="59"/>
    <w:rsid w:val="00D41E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0E461-5C1D-4782-A328-32D73007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50</cp:revision>
  <cp:lastPrinted>2024-09-10T10:30:00Z</cp:lastPrinted>
  <dcterms:created xsi:type="dcterms:W3CDTF">2024-07-22T10:34:00Z</dcterms:created>
  <dcterms:modified xsi:type="dcterms:W3CDTF">2024-09-11T11:04:00Z</dcterms:modified>
</cp:coreProperties>
</file>