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C32FD6" w:rsidRPr="00CF772C" w:rsidRDefault="00C32FD6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205420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AD6FB3" w:rsidP="00AD6FB3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CE0370">
              <w:rPr>
                <w:b/>
                <w:sz w:val="28"/>
                <w:szCs w:val="28"/>
                <w:u w:val="single"/>
              </w:rPr>
              <w:t>0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DD2EE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DD2EEF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748" w:type="dxa"/>
          </w:tcPr>
          <w:p w:rsidR="00471DE2" w:rsidRPr="00E2720A" w:rsidRDefault="000B4A4B" w:rsidP="001D3E7D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1D3E7D">
              <w:rPr>
                <w:b/>
                <w:sz w:val="28"/>
                <w:szCs w:val="28"/>
                <w:u w:val="single"/>
              </w:rPr>
              <w:t>5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81895" w:rsidRDefault="00481895" w:rsidP="000C6609">
      <w:pPr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205420" w:rsidRDefault="00205420" w:rsidP="000C6609">
      <w:pPr>
        <w:jc w:val="both"/>
        <w:rPr>
          <w:sz w:val="20"/>
          <w:szCs w:val="20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</w:t>
            </w:r>
            <w:r w:rsidR="00B52A3D">
              <w:t>.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A7350B" w:rsidRDefault="00A7350B" w:rsidP="00104C19">
      <w:pPr>
        <w:rPr>
          <w:sz w:val="28"/>
          <w:szCs w:val="28"/>
        </w:rPr>
      </w:pPr>
    </w:p>
    <w:p w:rsidR="00EC1011" w:rsidRPr="00A7350B" w:rsidRDefault="00EC1011" w:rsidP="00EC1011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EC1011" w:rsidRPr="00483D22" w:rsidTr="00101FAF">
        <w:trPr>
          <w:trHeight w:val="959"/>
        </w:trPr>
        <w:tc>
          <w:tcPr>
            <w:tcW w:w="476" w:type="dxa"/>
          </w:tcPr>
          <w:p w:rsidR="00EC1011" w:rsidRPr="00D2105E" w:rsidRDefault="00EC1011" w:rsidP="00101FA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C1011" w:rsidRPr="00E3346F" w:rsidRDefault="00EC1011" w:rsidP="003238AD">
            <w:pPr>
              <w:shd w:val="clear" w:color="auto" w:fill="FFFFFF"/>
              <w:jc w:val="both"/>
            </w:pPr>
            <w:r w:rsidRPr="003238AD">
              <w:rPr>
                <w:b/>
                <w:bCs/>
                <w:sz w:val="28"/>
                <w:szCs w:val="28"/>
              </w:rPr>
              <w:t xml:space="preserve">Об информации </w:t>
            </w:r>
            <w:r w:rsidR="003238AD" w:rsidRPr="003238AD">
              <w:rPr>
                <w:b/>
                <w:sz w:val="28"/>
                <w:szCs w:val="28"/>
              </w:rPr>
              <w:t xml:space="preserve">отдела Госавтоинспекции УМВД России по городу </w:t>
            </w:r>
            <w:r w:rsidR="003238AD">
              <w:rPr>
                <w:b/>
                <w:sz w:val="28"/>
                <w:szCs w:val="28"/>
              </w:rPr>
              <w:t>О</w:t>
            </w:r>
            <w:r w:rsidR="003238AD" w:rsidRPr="003238AD">
              <w:rPr>
                <w:b/>
                <w:sz w:val="28"/>
                <w:szCs w:val="28"/>
              </w:rPr>
              <w:t xml:space="preserve">мску </w:t>
            </w:r>
            <w:r w:rsidRPr="003238AD">
              <w:rPr>
                <w:b/>
                <w:bCs/>
                <w:sz w:val="28"/>
                <w:szCs w:val="28"/>
              </w:rPr>
              <w:t>о</w:t>
            </w:r>
            <w:r w:rsidRPr="003238AD">
              <w:rPr>
                <w:b/>
                <w:sz w:val="28"/>
                <w:szCs w:val="28"/>
              </w:rPr>
              <w:t xml:space="preserve"> результатах работы по контролю за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транспорта. </w:t>
            </w:r>
            <w:r w:rsidRPr="00E3346F">
              <w:t>(Включен в соответствии с планом работы</w:t>
            </w:r>
            <w:r w:rsidR="001E25C6">
              <w:t xml:space="preserve">            </w:t>
            </w:r>
            <w:r w:rsidRPr="00E3346F">
              <w:t xml:space="preserve"> Омского городского Совета на весеннюю сессию 2025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EC1011" w:rsidRPr="001E25C6" w:rsidRDefault="00EC1011" w:rsidP="003238AD">
            <w:pPr>
              <w:ind w:right="-108"/>
              <w:rPr>
                <w:b/>
                <w:sz w:val="16"/>
                <w:szCs w:val="16"/>
              </w:rPr>
            </w:pPr>
          </w:p>
        </w:tc>
      </w:tr>
      <w:tr w:rsidR="00EC1011" w:rsidRPr="00374F2B" w:rsidTr="00101FAF">
        <w:tc>
          <w:tcPr>
            <w:tcW w:w="1985" w:type="dxa"/>
            <w:gridSpan w:val="2"/>
          </w:tcPr>
          <w:p w:rsidR="00EC1011" w:rsidRPr="00374F2B" w:rsidRDefault="00EC1011" w:rsidP="00101FAF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EC1011" w:rsidRPr="004143F1" w:rsidRDefault="004143F1" w:rsidP="004143F1">
            <w:pPr>
              <w:jc w:val="both"/>
            </w:pPr>
            <w:r w:rsidRPr="004143F1">
              <w:t xml:space="preserve">Лебедев Сергей Михайлович, начальник </w:t>
            </w:r>
            <w:r w:rsidR="00A73762" w:rsidRPr="004143F1">
              <w:t>отдела Госавтоинспекции УМВД России по городу Омску.</w:t>
            </w:r>
          </w:p>
        </w:tc>
      </w:tr>
      <w:tr w:rsidR="00EC1011" w:rsidRPr="00374F2B" w:rsidTr="00101FAF">
        <w:tc>
          <w:tcPr>
            <w:tcW w:w="1985" w:type="dxa"/>
            <w:gridSpan w:val="2"/>
          </w:tcPr>
          <w:p w:rsidR="00EC1011" w:rsidRPr="00374F2B" w:rsidRDefault="00EC1011" w:rsidP="00101FAF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EC1011" w:rsidRPr="004143F1" w:rsidRDefault="00EC1011" w:rsidP="00101FAF">
            <w:pPr>
              <w:jc w:val="both"/>
            </w:pPr>
            <w:r w:rsidRPr="004143F1">
              <w:t>Кормилец Вадим Геннадьевич, директор департамента транспорта Администрации города Омска.</w:t>
            </w:r>
          </w:p>
        </w:tc>
      </w:tr>
    </w:tbl>
    <w:p w:rsidR="00481895" w:rsidRDefault="00481895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AF34E5" w:rsidRPr="00374F2B" w:rsidTr="00482954">
        <w:trPr>
          <w:trHeight w:val="479"/>
        </w:trPr>
        <w:tc>
          <w:tcPr>
            <w:tcW w:w="476" w:type="dxa"/>
          </w:tcPr>
          <w:p w:rsidR="00AF34E5" w:rsidRPr="00374F2B" w:rsidRDefault="00EC1011" w:rsidP="004829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34E5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130DF" w:rsidRDefault="00AD6FB3" w:rsidP="00355354">
            <w:pPr>
              <w:jc w:val="both"/>
            </w:pPr>
            <w:r w:rsidRPr="00AD6FB3">
              <w:rPr>
                <w:b/>
                <w:bCs/>
                <w:sz w:val="28"/>
                <w:szCs w:val="28"/>
              </w:rPr>
              <w:t xml:space="preserve">Об информации </w:t>
            </w:r>
            <w:r w:rsidR="003238AD" w:rsidRPr="003238AD">
              <w:rPr>
                <w:b/>
                <w:sz w:val="28"/>
                <w:szCs w:val="28"/>
              </w:rPr>
              <w:t xml:space="preserve">отдела Госавтоинспекции УМВД России по городу </w:t>
            </w:r>
            <w:r w:rsidR="003238AD">
              <w:rPr>
                <w:b/>
                <w:sz w:val="28"/>
                <w:szCs w:val="28"/>
              </w:rPr>
              <w:t>О</w:t>
            </w:r>
            <w:r w:rsidR="003238AD" w:rsidRPr="003238AD">
              <w:rPr>
                <w:b/>
                <w:sz w:val="28"/>
                <w:szCs w:val="28"/>
              </w:rPr>
              <w:t>мску</w:t>
            </w:r>
            <w:r w:rsidR="003238AD">
              <w:rPr>
                <w:b/>
                <w:sz w:val="28"/>
                <w:szCs w:val="28"/>
              </w:rPr>
              <w:t xml:space="preserve"> </w:t>
            </w:r>
            <w:r w:rsidRPr="00AD6FB3">
              <w:rPr>
                <w:b/>
                <w:bCs/>
                <w:sz w:val="28"/>
                <w:szCs w:val="28"/>
              </w:rPr>
              <w:t>о сформировавшихся местах концентрации дорожно-транспортных происшествий в городе Омске.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55354" w:rsidRPr="00DD2EEF">
              <w:t>(Включен в соответствии с планом работы Омского городского Совета на весеннюю сессию 2025 года по инициативе</w:t>
            </w:r>
            <w:r w:rsidR="00E44876">
              <w:t xml:space="preserve"> Администрации</w:t>
            </w:r>
            <w:r w:rsidR="00BF5446">
              <w:t xml:space="preserve"> города Омска</w:t>
            </w:r>
            <w:r w:rsidR="00355354" w:rsidRPr="00DD2EEF">
              <w:t>, рассматривается впервые.)</w:t>
            </w:r>
          </w:p>
          <w:p w:rsidR="002E68B6" w:rsidRPr="002E68B6" w:rsidRDefault="002E68B6" w:rsidP="0035535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F34E5" w:rsidRPr="00374F2B" w:rsidTr="00482954">
        <w:tc>
          <w:tcPr>
            <w:tcW w:w="1985" w:type="dxa"/>
            <w:gridSpan w:val="2"/>
          </w:tcPr>
          <w:p w:rsidR="00AF34E5" w:rsidRPr="00374F2B" w:rsidRDefault="00AF34E5" w:rsidP="00482954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F34E5" w:rsidRPr="00355354" w:rsidRDefault="004143F1" w:rsidP="0045242C">
            <w:pPr>
              <w:jc w:val="both"/>
              <w:rPr>
                <w:i/>
              </w:rPr>
            </w:pPr>
            <w:r w:rsidRPr="004143F1">
              <w:t>Лебедев Сергей Михайлович, начальник отдела Госавтоинспекции УМВД России по городу Омску.</w:t>
            </w:r>
          </w:p>
        </w:tc>
      </w:tr>
    </w:tbl>
    <w:p w:rsidR="00E93C64" w:rsidRDefault="00E93C64" w:rsidP="00104C19">
      <w:pPr>
        <w:rPr>
          <w:sz w:val="28"/>
          <w:szCs w:val="28"/>
        </w:rPr>
      </w:pPr>
    </w:p>
    <w:p w:rsidR="00EC1011" w:rsidRDefault="00EC1011" w:rsidP="00104C19">
      <w:pPr>
        <w:rPr>
          <w:sz w:val="28"/>
          <w:szCs w:val="28"/>
        </w:rPr>
      </w:pPr>
    </w:p>
    <w:p w:rsidR="00205420" w:rsidRDefault="00205420" w:rsidP="00104C19">
      <w:pPr>
        <w:rPr>
          <w:sz w:val="28"/>
          <w:szCs w:val="28"/>
        </w:rPr>
      </w:pPr>
    </w:p>
    <w:p w:rsidR="00EC1011" w:rsidRDefault="00EC1011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481895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9200C0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A5157" w:rsidRPr="005D3F5E" w:rsidRDefault="00AD6FB3" w:rsidP="00EA5157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AD6FB3">
              <w:rPr>
                <w:szCs w:val="28"/>
              </w:rPr>
              <w:t xml:space="preserve">Об информации </w:t>
            </w:r>
            <w:r w:rsidR="003238AD" w:rsidRPr="003238AD">
              <w:rPr>
                <w:szCs w:val="28"/>
              </w:rPr>
              <w:t xml:space="preserve">отдела Госавтоинспекции УМВД России по городу </w:t>
            </w:r>
            <w:r w:rsidR="003238AD" w:rsidRPr="00E3346F">
              <w:rPr>
                <w:szCs w:val="28"/>
              </w:rPr>
              <w:t>О</w:t>
            </w:r>
            <w:r w:rsidR="003238AD" w:rsidRPr="003238AD">
              <w:rPr>
                <w:szCs w:val="28"/>
              </w:rPr>
              <w:t>мску</w:t>
            </w:r>
            <w:r w:rsidR="003238AD">
              <w:rPr>
                <w:szCs w:val="28"/>
              </w:rPr>
              <w:t xml:space="preserve"> о</w:t>
            </w:r>
            <w:r w:rsidRPr="00AD6FB3">
              <w:rPr>
                <w:szCs w:val="28"/>
              </w:rPr>
              <w:t>б аварийности на дорогах города (в том числе с участием городского пассажирского транспорта в период с января по март</w:t>
            </w:r>
            <w:r w:rsidR="00FD6BB0">
              <w:rPr>
                <w:szCs w:val="28"/>
              </w:rPr>
              <w:t xml:space="preserve"> </w:t>
            </w:r>
            <w:r w:rsidRPr="00AD6FB3">
              <w:rPr>
                <w:szCs w:val="28"/>
              </w:rPr>
              <w:t>2025 года).</w:t>
            </w:r>
            <w:r w:rsidR="005D3F5E" w:rsidRPr="005D3F5E"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(</w:t>
            </w:r>
            <w:r w:rsidR="005D3F5E" w:rsidRPr="005D3F5E">
              <w:rPr>
                <w:b w:val="0"/>
                <w:sz w:val="24"/>
                <w:szCs w:val="24"/>
              </w:rPr>
              <w:t xml:space="preserve">Включен </w:t>
            </w:r>
            <w:r w:rsidR="000D313E" w:rsidRPr="003A3B21">
              <w:rPr>
                <w:b w:val="0"/>
                <w:sz w:val="24"/>
                <w:szCs w:val="24"/>
              </w:rPr>
              <w:t>в соответствии с планом работы Омского городского Совета на весеннюю сессию 2025 года</w:t>
            </w:r>
            <w:r w:rsidR="000D313E" w:rsidRPr="005D3F5E">
              <w:rPr>
                <w:b w:val="0"/>
                <w:sz w:val="24"/>
                <w:szCs w:val="24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по инициативе председателя комитета Омского городского Совета по вопросам транспортной инфраструктуры А</w:t>
            </w:r>
            <w:r w:rsidR="00BF5446">
              <w:rPr>
                <w:b w:val="0"/>
                <w:sz w:val="24"/>
                <w:szCs w:val="24"/>
              </w:rPr>
              <w:t>рчибасова Ю</w:t>
            </w:r>
            <w:r w:rsidR="00EA5157" w:rsidRPr="005D3F5E">
              <w:rPr>
                <w:b w:val="0"/>
                <w:sz w:val="24"/>
                <w:szCs w:val="24"/>
              </w:rPr>
              <w:t>.</w:t>
            </w:r>
            <w:r w:rsidR="00BF5446">
              <w:rPr>
                <w:b w:val="0"/>
                <w:sz w:val="24"/>
                <w:szCs w:val="24"/>
              </w:rPr>
              <w:t>В</w:t>
            </w:r>
            <w:r w:rsidR="00EA5157" w:rsidRPr="005D3F5E">
              <w:rPr>
                <w:b w:val="0"/>
                <w:sz w:val="24"/>
                <w:szCs w:val="24"/>
              </w:rPr>
              <w:t>., рассматривается впервые.)</w:t>
            </w:r>
          </w:p>
          <w:p w:rsidR="00E130DF" w:rsidRPr="00E130DF" w:rsidRDefault="00E130DF" w:rsidP="0035535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200C0" w:rsidRPr="00093092" w:rsidRDefault="004143F1" w:rsidP="00A7350B">
            <w:pPr>
              <w:jc w:val="both"/>
              <w:rPr>
                <w:i/>
              </w:rPr>
            </w:pPr>
            <w:r w:rsidRPr="004143F1">
              <w:t>Лебедев Сергей Михайлович, начальник отдела Госавтоинспекции УМВД России по городу Омску.</w:t>
            </w:r>
          </w:p>
        </w:tc>
      </w:tr>
      <w:tr w:rsidR="00EC1011" w:rsidRPr="00374F2B" w:rsidTr="0024394D">
        <w:tc>
          <w:tcPr>
            <w:tcW w:w="1985" w:type="dxa"/>
            <w:gridSpan w:val="2"/>
          </w:tcPr>
          <w:p w:rsidR="00EC1011" w:rsidRPr="00374F2B" w:rsidRDefault="00C10D18" w:rsidP="0024394D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EC1011" w:rsidRPr="004143F1" w:rsidRDefault="00EC1011" w:rsidP="00A7350B">
            <w:pPr>
              <w:jc w:val="both"/>
              <w:rPr>
                <w:color w:val="7030A0"/>
              </w:rPr>
            </w:pPr>
            <w:r w:rsidRPr="004143F1">
              <w:t>Кормилец Вадим Геннадьевич, директор департамента транспорта Администрации города Омска.</w:t>
            </w:r>
          </w:p>
        </w:tc>
      </w:tr>
    </w:tbl>
    <w:p w:rsidR="00EC1011" w:rsidRPr="00186F39" w:rsidRDefault="00EC1011" w:rsidP="00363638">
      <w:pPr>
        <w:ind w:right="-143"/>
        <w:jc w:val="both"/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AD6FB3" w:rsidRPr="00483D22" w:rsidTr="00C75A3F">
        <w:trPr>
          <w:trHeight w:val="959"/>
        </w:trPr>
        <w:tc>
          <w:tcPr>
            <w:tcW w:w="476" w:type="dxa"/>
          </w:tcPr>
          <w:p w:rsidR="00AD6FB3" w:rsidRPr="00D2105E" w:rsidRDefault="00AF39CC" w:rsidP="00C75A3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D6FB3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03F94" w:rsidRDefault="00AD6FB3" w:rsidP="00F03F94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AD6FB3">
              <w:rPr>
                <w:szCs w:val="28"/>
              </w:rPr>
              <w:t>Об информации Администрации города Омска о соответствии нанесения дорожной разметки установленным требованиям, параметрам и схемам.</w:t>
            </w:r>
            <w:r>
              <w:rPr>
                <w:szCs w:val="28"/>
              </w:rPr>
              <w:t xml:space="preserve"> </w:t>
            </w:r>
            <w:r w:rsidR="00F03F94" w:rsidRPr="003A3B21">
              <w:rPr>
                <w:b w:val="0"/>
                <w:sz w:val="24"/>
                <w:szCs w:val="24"/>
              </w:rPr>
              <w:t>(</w:t>
            </w:r>
            <w:r w:rsidR="003A3B21" w:rsidRPr="003A3B21">
              <w:rPr>
                <w:b w:val="0"/>
                <w:sz w:val="24"/>
                <w:szCs w:val="24"/>
              </w:rPr>
              <w:t>Включен в соответствии с планом работы Омского городского Совета на весеннюю сессию 2025 года</w:t>
            </w:r>
            <w:r w:rsidR="00F03F94" w:rsidRPr="005D3F5E">
              <w:rPr>
                <w:b w:val="0"/>
                <w:sz w:val="24"/>
                <w:szCs w:val="24"/>
              </w:rPr>
              <w:t xml:space="preserve"> по инициативе</w:t>
            </w:r>
            <w:r w:rsidR="004362B3">
              <w:rPr>
                <w:b w:val="0"/>
                <w:sz w:val="24"/>
                <w:szCs w:val="24"/>
              </w:rPr>
              <w:t xml:space="preserve"> </w:t>
            </w:r>
            <w:r w:rsidR="00F03F94">
              <w:rPr>
                <w:b w:val="0"/>
                <w:sz w:val="24"/>
                <w:szCs w:val="24"/>
              </w:rPr>
              <w:t xml:space="preserve">заместителя </w:t>
            </w:r>
            <w:r w:rsidR="00F03F94" w:rsidRPr="005D3F5E">
              <w:rPr>
                <w:b w:val="0"/>
                <w:sz w:val="24"/>
                <w:szCs w:val="24"/>
              </w:rPr>
              <w:t xml:space="preserve">председателя комитета Омского городского Совета по вопросам транспортной инфраструктуры </w:t>
            </w:r>
            <w:r w:rsidR="00F03F94">
              <w:rPr>
                <w:b w:val="0"/>
                <w:sz w:val="24"/>
                <w:szCs w:val="24"/>
              </w:rPr>
              <w:t xml:space="preserve">Бондаренко </w:t>
            </w:r>
            <w:r w:rsidR="00F03F94" w:rsidRPr="005D3F5E">
              <w:rPr>
                <w:b w:val="0"/>
                <w:sz w:val="24"/>
                <w:szCs w:val="24"/>
              </w:rPr>
              <w:t>А.</w:t>
            </w:r>
            <w:r w:rsidR="00F03F94">
              <w:rPr>
                <w:b w:val="0"/>
                <w:sz w:val="24"/>
                <w:szCs w:val="24"/>
              </w:rPr>
              <w:t>С</w:t>
            </w:r>
            <w:r w:rsidR="00F03F94" w:rsidRPr="005D3F5E">
              <w:rPr>
                <w:b w:val="0"/>
                <w:sz w:val="24"/>
                <w:szCs w:val="24"/>
              </w:rPr>
              <w:t>., рассматривается впервые.)</w:t>
            </w:r>
          </w:p>
          <w:p w:rsidR="00AD6FB3" w:rsidRPr="00E130DF" w:rsidRDefault="00AD6FB3" w:rsidP="00F03F94">
            <w:pPr>
              <w:pStyle w:val="1"/>
              <w:jc w:val="both"/>
              <w:textAlignment w:val="top"/>
              <w:rPr>
                <w:sz w:val="16"/>
                <w:szCs w:val="16"/>
              </w:rPr>
            </w:pPr>
          </w:p>
        </w:tc>
      </w:tr>
      <w:tr w:rsidR="00AD6FB3" w:rsidRPr="00374F2B" w:rsidTr="00C75A3F">
        <w:tc>
          <w:tcPr>
            <w:tcW w:w="1985" w:type="dxa"/>
            <w:gridSpan w:val="2"/>
          </w:tcPr>
          <w:p w:rsidR="00AD6FB3" w:rsidRPr="00374F2B" w:rsidRDefault="00AD6FB3" w:rsidP="00C75A3F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D6FB3" w:rsidRPr="00116A70" w:rsidRDefault="00116A70" w:rsidP="00CC3DFD">
            <w:pPr>
              <w:ind w:right="64"/>
              <w:jc w:val="both"/>
            </w:pPr>
            <w:r w:rsidRPr="00116A70">
              <w:t xml:space="preserve">Глебов Антон Александрович, директор бюджетного учреждения города Омска «Управление дорожного хозяйства и благоустройства». </w:t>
            </w:r>
          </w:p>
        </w:tc>
      </w:tr>
      <w:tr w:rsidR="00AD6FB3" w:rsidRPr="00374F2B" w:rsidTr="00C75A3F">
        <w:tc>
          <w:tcPr>
            <w:tcW w:w="1985" w:type="dxa"/>
            <w:gridSpan w:val="2"/>
          </w:tcPr>
          <w:p w:rsidR="00AD6FB3" w:rsidRPr="00374F2B" w:rsidRDefault="00AD6FB3" w:rsidP="00C75A3F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AD6FB3" w:rsidRPr="00116A70" w:rsidRDefault="00116A70" w:rsidP="00CC3DFD">
            <w:pPr>
              <w:ind w:right="64"/>
              <w:jc w:val="both"/>
            </w:pPr>
            <w:r w:rsidRPr="00116A70">
              <w:t xml:space="preserve">Кормилец Вадим Геннадьевич, директор департамента транспорта Администрации города Омска. </w:t>
            </w:r>
          </w:p>
        </w:tc>
      </w:tr>
    </w:tbl>
    <w:p w:rsidR="00AD6FB3" w:rsidRDefault="00AD6FB3" w:rsidP="00363638">
      <w:pPr>
        <w:ind w:right="-143"/>
        <w:jc w:val="both"/>
        <w:rPr>
          <w:sz w:val="28"/>
          <w:szCs w:val="28"/>
        </w:rPr>
      </w:pPr>
    </w:p>
    <w:p w:rsidR="00696CE0" w:rsidRDefault="00696CE0" w:rsidP="00363638">
      <w:pPr>
        <w:ind w:right="-143"/>
        <w:jc w:val="both"/>
        <w:rPr>
          <w:sz w:val="28"/>
          <w:szCs w:val="28"/>
        </w:rPr>
      </w:pPr>
    </w:p>
    <w:p w:rsidR="00481895" w:rsidRDefault="00481895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205420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63638" w:rsidRPr="00E07AC8">
        <w:rPr>
          <w:sz w:val="28"/>
          <w:szCs w:val="28"/>
        </w:rPr>
        <w:t xml:space="preserve"> комитета  </w:t>
      </w:r>
      <w:r w:rsidR="00DE6436">
        <w:rPr>
          <w:sz w:val="28"/>
          <w:szCs w:val="28"/>
        </w:rPr>
        <w:t xml:space="preserve">          </w:t>
      </w:r>
      <w:r w:rsidR="00DD2EE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DD2EEF">
        <w:rPr>
          <w:sz w:val="28"/>
          <w:szCs w:val="28"/>
        </w:rPr>
        <w:t xml:space="preserve">    </w:t>
      </w:r>
      <w:r w:rsidR="00DE6436">
        <w:rPr>
          <w:sz w:val="28"/>
          <w:szCs w:val="28"/>
        </w:rPr>
        <w:t xml:space="preserve"> </w:t>
      </w:r>
      <w:r w:rsidR="00363638" w:rsidRPr="00E07AC8">
        <w:rPr>
          <w:sz w:val="28"/>
          <w:szCs w:val="28"/>
        </w:rPr>
        <w:t xml:space="preserve"> </w:t>
      </w:r>
      <w:r w:rsidR="00DD2EEF">
        <w:rPr>
          <w:sz w:val="28"/>
          <w:szCs w:val="28"/>
        </w:rPr>
        <w:t>А</w:t>
      </w:r>
      <w:r>
        <w:rPr>
          <w:sz w:val="28"/>
          <w:szCs w:val="28"/>
        </w:rPr>
        <w:t xml:space="preserve">.С. Бондаренко </w:t>
      </w:r>
    </w:p>
    <w:sectPr w:rsidR="00363638" w:rsidRPr="004D63B5" w:rsidSect="00AD6FB3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2A" w:rsidRDefault="00C7142A">
      <w:r>
        <w:separator/>
      </w:r>
    </w:p>
  </w:endnote>
  <w:endnote w:type="continuationSeparator" w:id="0">
    <w:p w:rsidR="00C7142A" w:rsidRDefault="00C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2A" w:rsidRDefault="00C7142A">
      <w:r>
        <w:separator/>
      </w:r>
    </w:p>
  </w:footnote>
  <w:footnote w:type="continuationSeparator" w:id="0">
    <w:p w:rsidR="00C7142A" w:rsidRDefault="00C7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2266"/>
      <w:docPartObj>
        <w:docPartGallery w:val="Page Numbers (Top of Page)"/>
        <w:docPartUnique/>
      </w:docPartObj>
    </w:sdtPr>
    <w:sdtEndPr/>
    <w:sdtContent>
      <w:p w:rsidR="00856651" w:rsidRDefault="000F0F4D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522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5B77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0455"/>
    <w:rsid w:val="00031CB6"/>
    <w:rsid w:val="00031D9C"/>
    <w:rsid w:val="00032123"/>
    <w:rsid w:val="00032124"/>
    <w:rsid w:val="000326E0"/>
    <w:rsid w:val="000339E3"/>
    <w:rsid w:val="00033D85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77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423"/>
    <w:rsid w:val="00092574"/>
    <w:rsid w:val="00092C88"/>
    <w:rsid w:val="0009308B"/>
    <w:rsid w:val="00093092"/>
    <w:rsid w:val="00095BCE"/>
    <w:rsid w:val="00096220"/>
    <w:rsid w:val="00096F7F"/>
    <w:rsid w:val="00096FCE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5FE3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93C"/>
    <w:rsid w:val="000D1F04"/>
    <w:rsid w:val="000D2470"/>
    <w:rsid w:val="000D2B9A"/>
    <w:rsid w:val="000D313E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4EA3"/>
    <w:rsid w:val="000E5161"/>
    <w:rsid w:val="000E68BB"/>
    <w:rsid w:val="000E6D73"/>
    <w:rsid w:val="000E701B"/>
    <w:rsid w:val="000E7FE8"/>
    <w:rsid w:val="000F09B3"/>
    <w:rsid w:val="000F0F4D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A70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798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5DF3"/>
    <w:rsid w:val="001661FD"/>
    <w:rsid w:val="001664A8"/>
    <w:rsid w:val="00166569"/>
    <w:rsid w:val="00166D9B"/>
    <w:rsid w:val="0016729B"/>
    <w:rsid w:val="0016784C"/>
    <w:rsid w:val="00170327"/>
    <w:rsid w:val="00170361"/>
    <w:rsid w:val="00170365"/>
    <w:rsid w:val="001704EA"/>
    <w:rsid w:val="0017058E"/>
    <w:rsid w:val="00170A52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EE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6F39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EEF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B7776"/>
    <w:rsid w:val="001C08A7"/>
    <w:rsid w:val="001C2237"/>
    <w:rsid w:val="001C3301"/>
    <w:rsid w:val="001C4EA6"/>
    <w:rsid w:val="001C4ECE"/>
    <w:rsid w:val="001C516D"/>
    <w:rsid w:val="001C5628"/>
    <w:rsid w:val="001C5BCE"/>
    <w:rsid w:val="001C61B7"/>
    <w:rsid w:val="001C68F5"/>
    <w:rsid w:val="001C6B51"/>
    <w:rsid w:val="001C6DC0"/>
    <w:rsid w:val="001C776B"/>
    <w:rsid w:val="001D0326"/>
    <w:rsid w:val="001D1F51"/>
    <w:rsid w:val="001D2B3D"/>
    <w:rsid w:val="001D2CB7"/>
    <w:rsid w:val="001D345C"/>
    <w:rsid w:val="001D35B2"/>
    <w:rsid w:val="001D3E7D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8E"/>
    <w:rsid w:val="001E12DA"/>
    <w:rsid w:val="001E253D"/>
    <w:rsid w:val="001E25C6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2B26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76"/>
    <w:rsid w:val="00203AE7"/>
    <w:rsid w:val="00203CDA"/>
    <w:rsid w:val="00204638"/>
    <w:rsid w:val="00204821"/>
    <w:rsid w:val="00205420"/>
    <w:rsid w:val="00205423"/>
    <w:rsid w:val="002060F0"/>
    <w:rsid w:val="00206511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576B"/>
    <w:rsid w:val="00216558"/>
    <w:rsid w:val="002173F2"/>
    <w:rsid w:val="0022161B"/>
    <w:rsid w:val="00222685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0C84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68E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444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314"/>
    <w:rsid w:val="002935C8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5D0"/>
    <w:rsid w:val="002C4A01"/>
    <w:rsid w:val="002C4A6C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68B6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70F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3565"/>
    <w:rsid w:val="0030426F"/>
    <w:rsid w:val="00304685"/>
    <w:rsid w:val="003058EC"/>
    <w:rsid w:val="00305E4A"/>
    <w:rsid w:val="00306776"/>
    <w:rsid w:val="00307540"/>
    <w:rsid w:val="003075E5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8AD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49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0E6A"/>
    <w:rsid w:val="00352349"/>
    <w:rsid w:val="00353080"/>
    <w:rsid w:val="003539B9"/>
    <w:rsid w:val="00354E31"/>
    <w:rsid w:val="00355354"/>
    <w:rsid w:val="00355C60"/>
    <w:rsid w:val="00355F26"/>
    <w:rsid w:val="00356150"/>
    <w:rsid w:val="0035672D"/>
    <w:rsid w:val="003567FF"/>
    <w:rsid w:val="0035691B"/>
    <w:rsid w:val="00356984"/>
    <w:rsid w:val="0035712C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BB6"/>
    <w:rsid w:val="003A2FCA"/>
    <w:rsid w:val="003A3B21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19B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4C59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7FB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43F1"/>
    <w:rsid w:val="00414C43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3341"/>
    <w:rsid w:val="00424730"/>
    <w:rsid w:val="004247DF"/>
    <w:rsid w:val="00424964"/>
    <w:rsid w:val="00424FC7"/>
    <w:rsid w:val="004254AF"/>
    <w:rsid w:val="00425571"/>
    <w:rsid w:val="004256DF"/>
    <w:rsid w:val="0042573E"/>
    <w:rsid w:val="00425912"/>
    <w:rsid w:val="00425C23"/>
    <w:rsid w:val="00426CD3"/>
    <w:rsid w:val="004279AC"/>
    <w:rsid w:val="00427A64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2B3"/>
    <w:rsid w:val="0043667A"/>
    <w:rsid w:val="0043671C"/>
    <w:rsid w:val="004367AF"/>
    <w:rsid w:val="00436879"/>
    <w:rsid w:val="00436BCB"/>
    <w:rsid w:val="00437BF3"/>
    <w:rsid w:val="00437FB6"/>
    <w:rsid w:val="00440260"/>
    <w:rsid w:val="00440AEA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386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242C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7DA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895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10D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DAE"/>
    <w:rsid w:val="004F3F4B"/>
    <w:rsid w:val="004F400A"/>
    <w:rsid w:val="004F4105"/>
    <w:rsid w:val="004F48F0"/>
    <w:rsid w:val="004F4CD4"/>
    <w:rsid w:val="004F5110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67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591D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1D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13CA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6BB5"/>
    <w:rsid w:val="005970F3"/>
    <w:rsid w:val="005978C1"/>
    <w:rsid w:val="00597ED1"/>
    <w:rsid w:val="00597FEB"/>
    <w:rsid w:val="005A04BF"/>
    <w:rsid w:val="005A08A3"/>
    <w:rsid w:val="005A0ACD"/>
    <w:rsid w:val="005A38AB"/>
    <w:rsid w:val="005A3FF4"/>
    <w:rsid w:val="005A4D9B"/>
    <w:rsid w:val="005A518C"/>
    <w:rsid w:val="005A5EE8"/>
    <w:rsid w:val="005A6783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6B4A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71F"/>
    <w:rsid w:val="005C3911"/>
    <w:rsid w:val="005C3EC2"/>
    <w:rsid w:val="005C50C2"/>
    <w:rsid w:val="005C58A5"/>
    <w:rsid w:val="005C5F95"/>
    <w:rsid w:val="005C649A"/>
    <w:rsid w:val="005C6830"/>
    <w:rsid w:val="005C68BE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3F5E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7F5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142C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088C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3F16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CE0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041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55B3"/>
    <w:rsid w:val="006C673E"/>
    <w:rsid w:val="006C7664"/>
    <w:rsid w:val="006C7C22"/>
    <w:rsid w:val="006D018E"/>
    <w:rsid w:val="006D0D14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A3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D7B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7FE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6A4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823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0FC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5137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2CAB"/>
    <w:rsid w:val="00813B6B"/>
    <w:rsid w:val="00814785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56A"/>
    <w:rsid w:val="008A16AF"/>
    <w:rsid w:val="008A17BB"/>
    <w:rsid w:val="008A2419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3846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3EC1"/>
    <w:rsid w:val="008D4170"/>
    <w:rsid w:val="008D4A6C"/>
    <w:rsid w:val="008D4D35"/>
    <w:rsid w:val="008D4E5B"/>
    <w:rsid w:val="008D5037"/>
    <w:rsid w:val="008D53A4"/>
    <w:rsid w:val="008D5544"/>
    <w:rsid w:val="008D5833"/>
    <w:rsid w:val="008D593B"/>
    <w:rsid w:val="008D62B0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110E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0DEB"/>
    <w:rsid w:val="00911BB0"/>
    <w:rsid w:val="00911E9B"/>
    <w:rsid w:val="009127A4"/>
    <w:rsid w:val="00913663"/>
    <w:rsid w:val="00913CAB"/>
    <w:rsid w:val="009148B6"/>
    <w:rsid w:val="00914964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C0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283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1F2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07EE6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67D2A"/>
    <w:rsid w:val="00A702F4"/>
    <w:rsid w:val="00A70688"/>
    <w:rsid w:val="00A70906"/>
    <w:rsid w:val="00A70C4B"/>
    <w:rsid w:val="00A7180F"/>
    <w:rsid w:val="00A71B74"/>
    <w:rsid w:val="00A7350B"/>
    <w:rsid w:val="00A73762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771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38A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4EB"/>
    <w:rsid w:val="00AA583F"/>
    <w:rsid w:val="00AA5C56"/>
    <w:rsid w:val="00AA5D34"/>
    <w:rsid w:val="00AA6270"/>
    <w:rsid w:val="00AA71F8"/>
    <w:rsid w:val="00AA7EA5"/>
    <w:rsid w:val="00AB022A"/>
    <w:rsid w:val="00AB041D"/>
    <w:rsid w:val="00AB08F1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6FB3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34E5"/>
    <w:rsid w:val="00AF39CC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3E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2BF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1E1B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2A3D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3EC"/>
    <w:rsid w:val="00B64AA6"/>
    <w:rsid w:val="00B64AF9"/>
    <w:rsid w:val="00B64D44"/>
    <w:rsid w:val="00B6511E"/>
    <w:rsid w:val="00B6572A"/>
    <w:rsid w:val="00B65911"/>
    <w:rsid w:val="00B66028"/>
    <w:rsid w:val="00B670C3"/>
    <w:rsid w:val="00B67201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19E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0DBF"/>
    <w:rsid w:val="00BD1000"/>
    <w:rsid w:val="00BD15E6"/>
    <w:rsid w:val="00BD2015"/>
    <w:rsid w:val="00BD2055"/>
    <w:rsid w:val="00BD2370"/>
    <w:rsid w:val="00BD250B"/>
    <w:rsid w:val="00BD259D"/>
    <w:rsid w:val="00BD25B4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4FE7"/>
    <w:rsid w:val="00BE583F"/>
    <w:rsid w:val="00BE5A83"/>
    <w:rsid w:val="00BE5BBD"/>
    <w:rsid w:val="00BE5D1C"/>
    <w:rsid w:val="00BE5E8A"/>
    <w:rsid w:val="00BE6493"/>
    <w:rsid w:val="00BE6F68"/>
    <w:rsid w:val="00BE6F89"/>
    <w:rsid w:val="00BE703E"/>
    <w:rsid w:val="00BE72D8"/>
    <w:rsid w:val="00BE7E30"/>
    <w:rsid w:val="00BF0126"/>
    <w:rsid w:val="00BF0EF5"/>
    <w:rsid w:val="00BF1CC9"/>
    <w:rsid w:val="00BF2960"/>
    <w:rsid w:val="00BF2B01"/>
    <w:rsid w:val="00BF332F"/>
    <w:rsid w:val="00BF37AA"/>
    <w:rsid w:val="00BF37F3"/>
    <w:rsid w:val="00BF5446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401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0D18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2FD6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142A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94A20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3DFD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370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26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202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A69"/>
    <w:rsid w:val="00D41E7A"/>
    <w:rsid w:val="00D41EA1"/>
    <w:rsid w:val="00D4450C"/>
    <w:rsid w:val="00D450F4"/>
    <w:rsid w:val="00D4520C"/>
    <w:rsid w:val="00D45DFD"/>
    <w:rsid w:val="00D462DB"/>
    <w:rsid w:val="00D503B8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2EEF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436"/>
    <w:rsid w:val="00DE66BF"/>
    <w:rsid w:val="00DE7BCB"/>
    <w:rsid w:val="00DF04D9"/>
    <w:rsid w:val="00DF0E1B"/>
    <w:rsid w:val="00DF0F3F"/>
    <w:rsid w:val="00DF16E0"/>
    <w:rsid w:val="00DF2914"/>
    <w:rsid w:val="00DF2A4E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28"/>
    <w:rsid w:val="00E06056"/>
    <w:rsid w:val="00E075A2"/>
    <w:rsid w:val="00E07AC8"/>
    <w:rsid w:val="00E10885"/>
    <w:rsid w:val="00E10A61"/>
    <w:rsid w:val="00E11C92"/>
    <w:rsid w:val="00E123A4"/>
    <w:rsid w:val="00E130DF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6F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52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5FA"/>
    <w:rsid w:val="00E44876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1EA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0D97"/>
    <w:rsid w:val="00E7103A"/>
    <w:rsid w:val="00E710A2"/>
    <w:rsid w:val="00E731D9"/>
    <w:rsid w:val="00E73BBE"/>
    <w:rsid w:val="00E74BFA"/>
    <w:rsid w:val="00E75BA3"/>
    <w:rsid w:val="00E75F15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4A"/>
    <w:rsid w:val="00E95ED9"/>
    <w:rsid w:val="00E95FCB"/>
    <w:rsid w:val="00E960C5"/>
    <w:rsid w:val="00E962BD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157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45D"/>
    <w:rsid w:val="00EB5E7A"/>
    <w:rsid w:val="00EB7542"/>
    <w:rsid w:val="00EB786F"/>
    <w:rsid w:val="00EC01E3"/>
    <w:rsid w:val="00EC0537"/>
    <w:rsid w:val="00EC1011"/>
    <w:rsid w:val="00EC1041"/>
    <w:rsid w:val="00EC1AA4"/>
    <w:rsid w:val="00EC1E6D"/>
    <w:rsid w:val="00EC2506"/>
    <w:rsid w:val="00EC3770"/>
    <w:rsid w:val="00EC3874"/>
    <w:rsid w:val="00EC3D6F"/>
    <w:rsid w:val="00EC5B5B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3F94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8C5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093D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412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98B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3354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67D0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6BB0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3E11"/>
  <w15:docId w15:val="{C0D72DCF-09CF-4FD8-9C3A-D6BDCC2B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1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2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75E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4673-4508-45B0-BC31-D866E865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4</cp:revision>
  <cp:lastPrinted>2025-04-07T07:21:00Z</cp:lastPrinted>
  <dcterms:created xsi:type="dcterms:W3CDTF">2025-04-07T07:21:00Z</dcterms:created>
  <dcterms:modified xsi:type="dcterms:W3CDTF">2025-04-07T07:22:00Z</dcterms:modified>
</cp:coreProperties>
</file>