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9136A3" w:rsidRDefault="0036173D" w:rsidP="009200D7">
      <w:pPr>
        <w:ind w:left="5220" w:right="-541" w:firstLine="1726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УТВЕРЖДАЮ</w:t>
      </w:r>
    </w:p>
    <w:p w:rsidR="00A93A07" w:rsidRPr="009136A3" w:rsidRDefault="00513922" w:rsidP="009200D7">
      <w:pPr>
        <w:ind w:left="5220" w:right="-541" w:firstLine="1726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Председатель</w:t>
      </w:r>
      <w:r w:rsidR="0036173D" w:rsidRPr="009136A3">
        <w:rPr>
          <w:b/>
          <w:sz w:val="22"/>
          <w:szCs w:val="22"/>
        </w:rPr>
        <w:t xml:space="preserve"> Омского </w:t>
      </w:r>
    </w:p>
    <w:p w:rsidR="000B5DE8" w:rsidRPr="009136A3" w:rsidRDefault="0036173D" w:rsidP="009200D7">
      <w:pPr>
        <w:ind w:left="5220" w:right="-541" w:firstLine="1726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городского Совета</w:t>
      </w:r>
    </w:p>
    <w:p w:rsidR="00342F57" w:rsidRPr="009136A3" w:rsidRDefault="00342F57" w:rsidP="009200D7">
      <w:pPr>
        <w:ind w:left="5220" w:right="-541" w:firstLine="1726"/>
        <w:rPr>
          <w:b/>
          <w:sz w:val="22"/>
          <w:szCs w:val="22"/>
        </w:rPr>
      </w:pPr>
    </w:p>
    <w:p w:rsidR="00513922" w:rsidRPr="009136A3" w:rsidRDefault="00513922" w:rsidP="009200D7">
      <w:pPr>
        <w:ind w:left="5220" w:right="-541" w:firstLine="1726"/>
        <w:rPr>
          <w:b/>
          <w:sz w:val="22"/>
          <w:szCs w:val="22"/>
        </w:rPr>
      </w:pPr>
    </w:p>
    <w:p w:rsidR="0036173D" w:rsidRPr="009136A3" w:rsidRDefault="0036173D" w:rsidP="009200D7">
      <w:pPr>
        <w:ind w:left="5220" w:right="-541" w:firstLine="1726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________</w:t>
      </w:r>
      <w:r w:rsidR="008749AA" w:rsidRPr="009136A3">
        <w:rPr>
          <w:b/>
          <w:sz w:val="22"/>
          <w:szCs w:val="22"/>
        </w:rPr>
        <w:t>__</w:t>
      </w:r>
      <w:r w:rsidR="00513922" w:rsidRPr="009136A3">
        <w:rPr>
          <w:b/>
          <w:sz w:val="22"/>
          <w:szCs w:val="22"/>
        </w:rPr>
        <w:t>_____ В.В. Корбут</w:t>
      </w:r>
    </w:p>
    <w:p w:rsidR="00342F57" w:rsidRPr="009136A3" w:rsidRDefault="004B3D81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 w:rsidRPr="009136A3">
        <w:rPr>
          <w:sz w:val="22"/>
          <w:szCs w:val="22"/>
        </w:rPr>
        <w:t xml:space="preserve"> </w:t>
      </w:r>
      <w:r w:rsidR="00DF4F8C" w:rsidRPr="009136A3">
        <w:rPr>
          <w:sz w:val="22"/>
          <w:szCs w:val="22"/>
        </w:rPr>
        <w:t xml:space="preserve">        </w:t>
      </w:r>
      <w:r w:rsidR="00A93A07" w:rsidRPr="009136A3">
        <w:rPr>
          <w:sz w:val="22"/>
          <w:szCs w:val="22"/>
        </w:rPr>
        <w:t xml:space="preserve">    </w:t>
      </w:r>
      <w:r w:rsidR="00DF4F8C" w:rsidRPr="009136A3">
        <w:rPr>
          <w:sz w:val="22"/>
          <w:szCs w:val="22"/>
        </w:rPr>
        <w:t xml:space="preserve">     </w:t>
      </w:r>
      <w:r w:rsidR="006F36C8" w:rsidRPr="009136A3">
        <w:rPr>
          <w:sz w:val="22"/>
          <w:szCs w:val="22"/>
        </w:rPr>
        <w:t xml:space="preserve">    </w:t>
      </w:r>
      <w:r w:rsidR="00DF4F8C" w:rsidRPr="009136A3">
        <w:rPr>
          <w:sz w:val="22"/>
          <w:szCs w:val="22"/>
        </w:rPr>
        <w:t xml:space="preserve"> </w:t>
      </w:r>
      <w:r w:rsidR="006F36C8" w:rsidRPr="009136A3">
        <w:rPr>
          <w:sz w:val="22"/>
          <w:szCs w:val="22"/>
        </w:rPr>
        <w:t xml:space="preserve">    </w:t>
      </w:r>
      <w:r w:rsidR="00DF4F8C" w:rsidRPr="009136A3">
        <w:rPr>
          <w:sz w:val="22"/>
          <w:szCs w:val="22"/>
        </w:rPr>
        <w:t xml:space="preserve">    </w:t>
      </w:r>
      <w:r w:rsidR="009136A3" w:rsidRPr="009136A3">
        <w:rPr>
          <w:sz w:val="22"/>
          <w:szCs w:val="22"/>
          <w:u w:val="single"/>
        </w:rPr>
        <w:t>22</w:t>
      </w:r>
      <w:r w:rsidR="008749AA" w:rsidRPr="009136A3">
        <w:rPr>
          <w:sz w:val="22"/>
          <w:szCs w:val="22"/>
        </w:rPr>
        <w:t>.</w:t>
      </w:r>
      <w:r w:rsidR="006F36C8" w:rsidRPr="009136A3">
        <w:rPr>
          <w:sz w:val="22"/>
          <w:szCs w:val="22"/>
          <w:u w:val="single"/>
        </w:rPr>
        <w:t xml:space="preserve"> </w:t>
      </w:r>
      <w:r w:rsidR="00AD3509" w:rsidRPr="009136A3">
        <w:rPr>
          <w:sz w:val="22"/>
          <w:szCs w:val="22"/>
          <w:u w:val="single"/>
        </w:rPr>
        <w:t>1</w:t>
      </w:r>
      <w:r w:rsidR="009136A3" w:rsidRPr="009136A3">
        <w:rPr>
          <w:sz w:val="22"/>
          <w:szCs w:val="22"/>
          <w:u w:val="single"/>
        </w:rPr>
        <w:t>2</w:t>
      </w:r>
      <w:r w:rsidR="00A93A07" w:rsidRPr="009136A3">
        <w:rPr>
          <w:sz w:val="22"/>
          <w:szCs w:val="22"/>
          <w:u w:val="single"/>
        </w:rPr>
        <w:t xml:space="preserve"> </w:t>
      </w:r>
      <w:r w:rsidR="008749AA" w:rsidRPr="009136A3">
        <w:rPr>
          <w:sz w:val="22"/>
          <w:szCs w:val="22"/>
        </w:rPr>
        <w:t>.</w:t>
      </w:r>
      <w:r w:rsidR="00A93A07" w:rsidRPr="009136A3">
        <w:rPr>
          <w:sz w:val="22"/>
          <w:szCs w:val="22"/>
          <w:u w:val="single"/>
        </w:rPr>
        <w:t xml:space="preserve"> 2023</w:t>
      </w:r>
      <w:r w:rsidR="006F36C8" w:rsidRPr="009136A3">
        <w:rPr>
          <w:sz w:val="22"/>
          <w:szCs w:val="22"/>
          <w:u w:val="single"/>
        </w:rPr>
        <w:t xml:space="preserve">   </w:t>
      </w:r>
    </w:p>
    <w:p w:rsidR="00D0039B" w:rsidRPr="009136A3" w:rsidRDefault="00A93A07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 w:rsidRPr="009136A3">
        <w:rPr>
          <w:sz w:val="22"/>
          <w:szCs w:val="22"/>
          <w:u w:val="single"/>
        </w:rPr>
        <w:t xml:space="preserve">   </w:t>
      </w:r>
    </w:p>
    <w:p w:rsidR="00674F23" w:rsidRDefault="00BB61B3" w:rsidP="006135CB">
      <w:pPr>
        <w:tabs>
          <w:tab w:val="left" w:pos="5400"/>
        </w:tabs>
        <w:ind w:left="-851" w:right="-428"/>
        <w:jc w:val="center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График</w:t>
      </w:r>
      <w:r w:rsidR="00044859" w:rsidRPr="009136A3">
        <w:rPr>
          <w:b/>
          <w:sz w:val="22"/>
          <w:szCs w:val="22"/>
        </w:rPr>
        <w:t xml:space="preserve"> заседаний Омского городского Совета, комитетов Омского городского Совета</w:t>
      </w:r>
      <w:r w:rsidR="00AD3509" w:rsidRPr="009136A3">
        <w:rPr>
          <w:b/>
          <w:sz w:val="22"/>
          <w:szCs w:val="22"/>
        </w:rPr>
        <w:t>,</w:t>
      </w:r>
      <w:r w:rsidR="00342F57" w:rsidRPr="009136A3">
        <w:rPr>
          <w:b/>
          <w:sz w:val="22"/>
          <w:szCs w:val="22"/>
        </w:rPr>
        <w:t xml:space="preserve">                                                         </w:t>
      </w:r>
      <w:r w:rsidR="00AD3509" w:rsidRPr="009136A3">
        <w:rPr>
          <w:b/>
          <w:sz w:val="22"/>
          <w:szCs w:val="22"/>
        </w:rPr>
        <w:t xml:space="preserve">      проведения публичных слушаний</w:t>
      </w:r>
      <w:r w:rsidR="006135CB" w:rsidRPr="009136A3">
        <w:rPr>
          <w:b/>
          <w:sz w:val="22"/>
          <w:szCs w:val="22"/>
        </w:rPr>
        <w:t xml:space="preserve"> в Омском городском Совете </w:t>
      </w:r>
      <w:r w:rsidR="009136A3" w:rsidRPr="009136A3">
        <w:rPr>
          <w:b/>
          <w:sz w:val="22"/>
          <w:szCs w:val="22"/>
        </w:rPr>
        <w:t>в янва</w:t>
      </w:r>
      <w:r w:rsidR="00AE54EB" w:rsidRPr="009136A3">
        <w:rPr>
          <w:b/>
          <w:sz w:val="22"/>
          <w:szCs w:val="22"/>
        </w:rPr>
        <w:t>р</w:t>
      </w:r>
      <w:r w:rsidR="00AD3509" w:rsidRPr="009136A3">
        <w:rPr>
          <w:b/>
          <w:sz w:val="22"/>
          <w:szCs w:val="22"/>
        </w:rPr>
        <w:t>е</w:t>
      </w:r>
      <w:r w:rsidR="00705B7C" w:rsidRPr="009136A3">
        <w:rPr>
          <w:b/>
          <w:sz w:val="22"/>
          <w:szCs w:val="22"/>
        </w:rPr>
        <w:t xml:space="preserve"> 202</w:t>
      </w:r>
      <w:r w:rsidR="009136A3" w:rsidRPr="009136A3">
        <w:rPr>
          <w:b/>
          <w:sz w:val="22"/>
          <w:szCs w:val="22"/>
        </w:rPr>
        <w:t>4</w:t>
      </w:r>
      <w:r w:rsidR="00C51E41" w:rsidRPr="009136A3">
        <w:rPr>
          <w:b/>
          <w:sz w:val="22"/>
          <w:szCs w:val="22"/>
        </w:rPr>
        <w:t xml:space="preserve"> года</w:t>
      </w:r>
    </w:p>
    <w:p w:rsidR="009136A3" w:rsidRPr="009136A3" w:rsidRDefault="009136A3" w:rsidP="006135CB">
      <w:pPr>
        <w:tabs>
          <w:tab w:val="left" w:pos="5400"/>
        </w:tabs>
        <w:ind w:left="-851" w:right="-428"/>
        <w:jc w:val="center"/>
        <w:rPr>
          <w:b/>
          <w:sz w:val="22"/>
          <w:szCs w:val="22"/>
        </w:rPr>
      </w:pPr>
    </w:p>
    <w:tbl>
      <w:tblPr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8789"/>
        <w:gridCol w:w="1134"/>
        <w:gridCol w:w="851"/>
      </w:tblGrid>
      <w:tr w:rsidR="00DF72E4" w:rsidRPr="009136A3" w:rsidTr="00386DC5">
        <w:trPr>
          <w:trHeight w:val="48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9136A3" w:rsidRDefault="00E431A0" w:rsidP="00342F5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9136A3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  <w:sz w:val="22"/>
                <w:szCs w:val="22"/>
              </w:rPr>
            </w:pPr>
            <w:r w:rsidRPr="009136A3">
              <w:rPr>
                <w:b/>
                <w:spacing w:val="-6"/>
                <w:sz w:val="22"/>
                <w:szCs w:val="22"/>
              </w:rPr>
              <w:t>Дата</w:t>
            </w:r>
          </w:p>
          <w:p w:rsidR="00984C50" w:rsidRPr="009136A3" w:rsidRDefault="00EE55BA" w:rsidP="00342F57">
            <w:pPr>
              <w:spacing w:line="240" w:lineRule="atLeast"/>
              <w:ind w:left="-108" w:right="-108"/>
              <w:jc w:val="center"/>
              <w:rPr>
                <w:b/>
                <w:spacing w:val="-10"/>
                <w:sz w:val="22"/>
                <w:szCs w:val="22"/>
              </w:rPr>
            </w:pPr>
            <w:r w:rsidRPr="009136A3">
              <w:rPr>
                <w:b/>
                <w:spacing w:val="-10"/>
                <w:sz w:val="22"/>
                <w:szCs w:val="22"/>
              </w:rPr>
              <w:t>з</w:t>
            </w:r>
            <w:r w:rsidR="00E431A0" w:rsidRPr="009136A3">
              <w:rPr>
                <w:b/>
                <w:spacing w:val="-10"/>
                <w:sz w:val="22"/>
                <w:szCs w:val="22"/>
              </w:rPr>
              <w:t>а</w:t>
            </w:r>
            <w:r w:rsidR="001304A7" w:rsidRPr="009136A3">
              <w:rPr>
                <w:b/>
                <w:spacing w:val="-10"/>
                <w:sz w:val="22"/>
                <w:szCs w:val="22"/>
              </w:rPr>
              <w:t>седания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7" w:rsidRPr="009136A3" w:rsidRDefault="00DF72E4" w:rsidP="00342F57">
            <w:pPr>
              <w:spacing w:line="240" w:lineRule="atLeast"/>
              <w:ind w:left="-108" w:right="-108"/>
              <w:jc w:val="center"/>
              <w:rPr>
                <w:b/>
                <w:spacing w:val="-14"/>
                <w:sz w:val="22"/>
                <w:szCs w:val="22"/>
              </w:rPr>
            </w:pPr>
            <w:r w:rsidRPr="009136A3">
              <w:rPr>
                <w:b/>
                <w:spacing w:val="-6"/>
                <w:sz w:val="22"/>
                <w:szCs w:val="22"/>
              </w:rPr>
              <w:t>Время</w:t>
            </w:r>
            <w:r w:rsidR="00342F57" w:rsidRPr="009136A3">
              <w:rPr>
                <w:b/>
                <w:spacing w:val="-6"/>
                <w:sz w:val="22"/>
                <w:szCs w:val="22"/>
              </w:rPr>
              <w:t xml:space="preserve"> </w:t>
            </w:r>
            <w:r w:rsidR="00044859" w:rsidRPr="009136A3">
              <w:rPr>
                <w:b/>
                <w:spacing w:val="-14"/>
                <w:sz w:val="22"/>
                <w:szCs w:val="22"/>
              </w:rPr>
              <w:t>з</w:t>
            </w:r>
            <w:r w:rsidR="001304A7" w:rsidRPr="009136A3">
              <w:rPr>
                <w:b/>
                <w:spacing w:val="-14"/>
                <w:sz w:val="22"/>
                <w:szCs w:val="22"/>
              </w:rPr>
              <w:t>аседания</w:t>
            </w:r>
          </w:p>
        </w:tc>
      </w:tr>
      <w:tr w:rsidR="002F1E2A" w:rsidRPr="009136A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Провозин Алексей Николаевич, председатель комитета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Назарова Янина Эдуардовна, заместитель начальника организационного управления, т. 97-71-21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четверг</w:t>
            </w:r>
          </w:p>
          <w:p w:rsidR="002F1E2A" w:rsidRDefault="009136A3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18.01.2024</w:t>
            </w:r>
          </w:p>
          <w:p w:rsidR="009136A3" w:rsidRPr="009136A3" w:rsidRDefault="009136A3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10.00</w:t>
            </w:r>
          </w:p>
          <w:p w:rsidR="009136A3" w:rsidRPr="009136A3" w:rsidRDefault="009136A3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F1E2A" w:rsidRPr="009136A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 xml:space="preserve">Комитет по социальным вопросам </w:t>
            </w:r>
          </w:p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Шигаева Алла Петровна, начальник отдела организационного управления, т. 97-71-28</w:t>
            </w:r>
          </w:p>
          <w:p w:rsidR="002F1E2A" w:rsidRPr="009136A3" w:rsidRDefault="002F1E2A" w:rsidP="00342F57">
            <w:pPr>
              <w:pStyle w:val="aa"/>
              <w:rPr>
                <w:spacing w:val="-12"/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Сосновская Евгения Юрьевна, начальник отдела правового управления, т. 97-71-46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четверг</w:t>
            </w:r>
          </w:p>
          <w:p w:rsidR="002F1E2A" w:rsidRPr="009136A3" w:rsidRDefault="009136A3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18.01.2024</w:t>
            </w: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14.00</w:t>
            </w: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F1E2A" w:rsidRPr="009136A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муниципальной собственности</w:t>
            </w:r>
          </w:p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Астафьев Максим Алексеевич, председатель комитета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Сугоняк Лариса Николаевна, консультант организационного управления, т. 97-71-29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вторник</w:t>
            </w:r>
          </w:p>
          <w:p w:rsidR="002F1E2A" w:rsidRPr="009136A3" w:rsidRDefault="009136A3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23.01.2024</w:t>
            </w: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10.00</w:t>
            </w: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F1E2A" w:rsidRPr="009136A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вопросам местного самоуправления, законности и правопорядка</w:t>
            </w:r>
          </w:p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Козловский Юрий Геннадьевич, председатель комитета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Оленчук Юлия Владимировна, консультант организационного управления, т. 97-71-23</w:t>
            </w:r>
          </w:p>
          <w:p w:rsidR="002F1E2A" w:rsidRPr="009136A3" w:rsidRDefault="002F1E2A" w:rsidP="00342F57">
            <w:pPr>
              <w:pStyle w:val="aa"/>
              <w:rPr>
                <w:spacing w:val="-12"/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Вайнштейн Станислав Игоревич, консультант правового управления, т. 97-71-44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вторник</w:t>
            </w:r>
          </w:p>
          <w:p w:rsidR="002F1E2A" w:rsidRPr="009136A3" w:rsidRDefault="009136A3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23.01.2024</w:t>
            </w: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14.30</w:t>
            </w: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F1E2A" w:rsidRPr="009136A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вопросам жилищно-коммунального хозяйства</w:t>
            </w:r>
          </w:p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Фролов Сергей Петрович, председатель комитета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Сметанина Светлана Павловна, консультант организационного управления, т. 97-71-32</w:t>
            </w:r>
          </w:p>
          <w:p w:rsidR="002F1E2A" w:rsidRPr="009136A3" w:rsidRDefault="002F1E2A" w:rsidP="00342F57">
            <w:pPr>
              <w:pStyle w:val="aa"/>
              <w:rPr>
                <w:spacing w:val="-12"/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Гурьева Анна Геннадьевна, консультант правового управления, 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среда</w:t>
            </w:r>
          </w:p>
          <w:p w:rsidR="002F1E2A" w:rsidRPr="009136A3" w:rsidRDefault="009136A3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24.01.2024</w:t>
            </w: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10.00</w:t>
            </w: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F1E2A" w:rsidRPr="009136A3" w:rsidTr="00386DC5">
        <w:trPr>
          <w:trHeight w:val="99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Лицкевич Дмитрий Иванович, председатель комитета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Денежкина Кристина Евгеньевна, консультант организационного управления, т. 97-71-26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Кондаков Вячеслав Викторович, консультант правового управления, т. 97-71-42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среда</w:t>
            </w:r>
          </w:p>
          <w:p w:rsidR="002F1E2A" w:rsidRPr="009136A3" w:rsidRDefault="009136A3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24.01.2024</w:t>
            </w: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14.30</w:t>
            </w: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F1E2A" w:rsidRPr="009136A3" w:rsidTr="00342F57">
        <w:trPr>
          <w:trHeight w:val="8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 xml:space="preserve">Комитет по финансово-бюджетным вопросам </w:t>
            </w:r>
          </w:p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Грушичев Сергей Валентинович, председатель комитета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Гнатко Наталья Васильевна, консультант организационного управления, т. 97-71-25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Михеева Татьяна Викторовна, заместитель начальника правового управления, т. 97-71-41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2F1E2A" w:rsidRPr="009136A3" w:rsidRDefault="009136A3" w:rsidP="00342F57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25.01.2024</w:t>
            </w:r>
          </w:p>
          <w:p w:rsidR="00342F57" w:rsidRPr="009136A3" w:rsidRDefault="00342F57" w:rsidP="00342F57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342F57" w:rsidRPr="009136A3" w:rsidRDefault="00342F57" w:rsidP="00342F57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9136A3" w:rsidP="00342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2F1E2A" w:rsidRPr="009136A3">
              <w:rPr>
                <w:b/>
                <w:sz w:val="22"/>
                <w:szCs w:val="22"/>
              </w:rPr>
              <w:t>.00</w:t>
            </w:r>
          </w:p>
          <w:p w:rsidR="00342F57" w:rsidRPr="009136A3" w:rsidRDefault="00342F57" w:rsidP="00342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342F57" w:rsidRPr="009136A3" w:rsidRDefault="00342F57" w:rsidP="00342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342F57" w:rsidRPr="009136A3" w:rsidRDefault="00342F57" w:rsidP="00342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9136A3" w:rsidRPr="009136A3" w:rsidTr="00706EBD">
        <w:trPr>
          <w:trHeight w:val="88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A3" w:rsidRPr="009136A3" w:rsidRDefault="009136A3" w:rsidP="00706EBD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вопросам транспортной инфраструктуры</w:t>
            </w:r>
          </w:p>
          <w:p w:rsidR="009136A3" w:rsidRPr="009136A3" w:rsidRDefault="009136A3" w:rsidP="00706EBD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Арчибасов Юрий Валерьевич, председатель комитета</w:t>
            </w:r>
          </w:p>
          <w:p w:rsidR="009136A3" w:rsidRPr="009136A3" w:rsidRDefault="009136A3" w:rsidP="00706EBD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Мячина Татьяна Александровна, консультант организационного управления, т. 97-71-27</w:t>
            </w:r>
          </w:p>
          <w:p w:rsidR="009136A3" w:rsidRPr="009136A3" w:rsidRDefault="009136A3" w:rsidP="00706EBD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Гурьева Анна Геннадьевна, консультант правового управления, 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A3" w:rsidRPr="009136A3" w:rsidRDefault="009136A3" w:rsidP="00706EB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9136A3" w:rsidRPr="009136A3" w:rsidRDefault="009136A3" w:rsidP="00706EB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25.01.2024</w:t>
            </w:r>
          </w:p>
          <w:p w:rsidR="009136A3" w:rsidRPr="009136A3" w:rsidRDefault="009136A3" w:rsidP="00706EB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9136A3" w:rsidRPr="009136A3" w:rsidRDefault="009136A3" w:rsidP="00706EB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A3" w:rsidRPr="009136A3" w:rsidRDefault="009136A3" w:rsidP="00706E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9136A3">
              <w:rPr>
                <w:b/>
                <w:sz w:val="22"/>
                <w:szCs w:val="22"/>
              </w:rPr>
              <w:t>.00</w:t>
            </w:r>
          </w:p>
          <w:p w:rsidR="009136A3" w:rsidRPr="009136A3" w:rsidRDefault="009136A3" w:rsidP="00706E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9136A3" w:rsidRPr="009136A3" w:rsidRDefault="009136A3" w:rsidP="00706E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9136A3" w:rsidRPr="009136A3" w:rsidRDefault="009136A3" w:rsidP="00706E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9136A3" w:rsidRPr="009136A3" w:rsidTr="00CF09BA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AA" w:rsidRDefault="009136A3" w:rsidP="00CF09BA">
            <w:pPr>
              <w:pStyle w:val="aa"/>
              <w:rPr>
                <w:b/>
                <w:sz w:val="22"/>
                <w:szCs w:val="22"/>
              </w:rPr>
            </w:pPr>
            <w:r w:rsidRPr="009F32AA">
              <w:rPr>
                <w:b/>
                <w:sz w:val="22"/>
                <w:szCs w:val="22"/>
              </w:rPr>
              <w:t xml:space="preserve">Публичные слушания по </w:t>
            </w:r>
            <w:r w:rsidRPr="009F32AA">
              <w:rPr>
                <w:b/>
                <w:sz w:val="22"/>
                <w:szCs w:val="22"/>
              </w:rPr>
              <w:t xml:space="preserve">вопросу </w:t>
            </w:r>
            <w:r w:rsidRPr="009F32AA">
              <w:rPr>
                <w:b/>
                <w:sz w:val="22"/>
                <w:szCs w:val="22"/>
              </w:rPr>
              <w:t xml:space="preserve">«О </w:t>
            </w:r>
            <w:r w:rsidRPr="009F32AA">
              <w:rPr>
                <w:b/>
                <w:sz w:val="22"/>
                <w:szCs w:val="22"/>
              </w:rPr>
              <w:t>внесении изменений в Устав города Омска</w:t>
            </w:r>
            <w:r w:rsidRPr="009F32AA">
              <w:rPr>
                <w:b/>
                <w:sz w:val="22"/>
                <w:szCs w:val="22"/>
              </w:rPr>
              <w:t>».</w:t>
            </w:r>
            <w:bookmarkStart w:id="0" w:name="_GoBack"/>
            <w:bookmarkEnd w:id="0"/>
          </w:p>
          <w:p w:rsidR="009F32AA" w:rsidRPr="009F32AA" w:rsidRDefault="009F32AA" w:rsidP="00CF09BA">
            <w:pPr>
              <w:pStyle w:val="aa"/>
              <w:rPr>
                <w:b/>
                <w:sz w:val="4"/>
                <w:szCs w:val="4"/>
              </w:rPr>
            </w:pPr>
          </w:p>
          <w:p w:rsidR="009136A3" w:rsidRDefault="009136A3" w:rsidP="009136A3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Ответственный за проведение публичных слушаний –</w:t>
            </w:r>
            <w:r w:rsidRPr="009136A3">
              <w:rPr>
                <w:b/>
                <w:sz w:val="22"/>
                <w:szCs w:val="22"/>
              </w:rPr>
              <w:t xml:space="preserve"> рабочая группа Омского городского Совета по организации и проведению публичных слушаний</w:t>
            </w:r>
          </w:p>
          <w:p w:rsidR="009F32AA" w:rsidRPr="009F32AA" w:rsidRDefault="009F32AA" w:rsidP="009136A3">
            <w:pPr>
              <w:pStyle w:val="aa"/>
              <w:rPr>
                <w:b/>
                <w:sz w:val="4"/>
                <w:szCs w:val="4"/>
              </w:rPr>
            </w:pPr>
          </w:p>
          <w:p w:rsidR="009136A3" w:rsidRDefault="009136A3" w:rsidP="009136A3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Чебыкина Наталья Рэмовна, председатель рабочей группы</w:t>
            </w:r>
          </w:p>
          <w:p w:rsidR="009F32AA" w:rsidRPr="009136A3" w:rsidRDefault="009F32AA" w:rsidP="009F32A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Оленчук Юлия Владимировна, консультант организационного управления, т. 97-71-23</w:t>
            </w:r>
          </w:p>
          <w:p w:rsidR="009F32AA" w:rsidRPr="009136A3" w:rsidRDefault="009F32AA" w:rsidP="009F32A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Вайнштейн Станислав Игоревич, консультант правового управления, т. 97-71-44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A3" w:rsidRPr="009136A3" w:rsidRDefault="009136A3" w:rsidP="00CF09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pacing w:val="-12"/>
                <w:sz w:val="22"/>
                <w:szCs w:val="22"/>
              </w:rPr>
              <w:t>пятница</w:t>
            </w:r>
          </w:p>
          <w:p w:rsidR="009136A3" w:rsidRPr="009136A3" w:rsidRDefault="009136A3" w:rsidP="00CF09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26.01.2024</w:t>
            </w:r>
          </w:p>
          <w:p w:rsidR="009136A3" w:rsidRPr="009136A3" w:rsidRDefault="009136A3" w:rsidP="00CF09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9136A3" w:rsidRPr="009136A3" w:rsidRDefault="009136A3" w:rsidP="00CF09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9136A3" w:rsidRPr="009136A3" w:rsidRDefault="009136A3" w:rsidP="00CF09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9136A3" w:rsidRPr="009136A3" w:rsidRDefault="009136A3" w:rsidP="00CF09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A3" w:rsidRPr="009136A3" w:rsidRDefault="009136A3" w:rsidP="00CF09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10.00</w:t>
            </w:r>
          </w:p>
          <w:p w:rsidR="009136A3" w:rsidRPr="009136A3" w:rsidRDefault="009136A3" w:rsidP="00CF09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9136A3" w:rsidRPr="009136A3" w:rsidRDefault="009136A3" w:rsidP="00CF09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9136A3" w:rsidRPr="009136A3" w:rsidRDefault="009136A3" w:rsidP="00CF09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9136A3" w:rsidRPr="009136A3" w:rsidRDefault="009136A3" w:rsidP="00CF09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9136A3" w:rsidRPr="009136A3" w:rsidRDefault="009136A3" w:rsidP="00CF09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F1E2A" w:rsidRPr="009136A3" w:rsidTr="00A93A07">
        <w:trPr>
          <w:trHeight w:val="8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Заседание Омского городского Совета</w:t>
            </w:r>
          </w:p>
          <w:p w:rsidR="009F32AA" w:rsidRPr="009F32AA" w:rsidRDefault="009F32AA" w:rsidP="00342F57">
            <w:pPr>
              <w:pStyle w:val="aa"/>
              <w:rPr>
                <w:b/>
                <w:sz w:val="4"/>
                <w:szCs w:val="4"/>
              </w:rPr>
            </w:pPr>
          </w:p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Чиркова Татьяна Юрьевна, начальник организационного управления, т. 97-71-20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Голушков Денис Игоревич,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2F1E2A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среда</w:t>
            </w:r>
          </w:p>
          <w:p w:rsidR="002F1E2A" w:rsidRPr="009136A3" w:rsidRDefault="009136A3" w:rsidP="002F1E2A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31.01</w:t>
            </w:r>
            <w:r w:rsidR="002F1E2A" w:rsidRPr="009136A3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10.00</w:t>
            </w: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1772" w:rsidRPr="009136A3" w:rsidRDefault="00A31772" w:rsidP="008E0335">
      <w:pPr>
        <w:tabs>
          <w:tab w:val="left" w:pos="4680"/>
          <w:tab w:val="left" w:pos="4860"/>
        </w:tabs>
        <w:ind w:left="-360" w:right="-376"/>
        <w:rPr>
          <w:b/>
          <w:sz w:val="22"/>
          <w:szCs w:val="22"/>
        </w:rPr>
      </w:pPr>
    </w:p>
    <w:sectPr w:rsidR="00A31772" w:rsidRPr="009136A3" w:rsidSect="009136A3">
      <w:pgSz w:w="11906" w:h="16838"/>
      <w:pgMar w:top="851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205" w:rsidRDefault="00773205">
      <w:r>
        <w:separator/>
      </w:r>
    </w:p>
  </w:endnote>
  <w:endnote w:type="continuationSeparator" w:id="0">
    <w:p w:rsidR="00773205" w:rsidRDefault="0077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205" w:rsidRDefault="00773205">
      <w:r>
        <w:separator/>
      </w:r>
    </w:p>
  </w:footnote>
  <w:footnote w:type="continuationSeparator" w:id="0">
    <w:p w:rsidR="00773205" w:rsidRDefault="00773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403A4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0EC6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C95"/>
    <w:rsid w:val="001839D2"/>
    <w:rsid w:val="00185171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1E2A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ECC"/>
    <w:rsid w:val="00324410"/>
    <w:rsid w:val="00331C16"/>
    <w:rsid w:val="00332036"/>
    <w:rsid w:val="00334027"/>
    <w:rsid w:val="003368D7"/>
    <w:rsid w:val="00340152"/>
    <w:rsid w:val="00340800"/>
    <w:rsid w:val="00342F5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3A72"/>
    <w:rsid w:val="0037440F"/>
    <w:rsid w:val="00374BE3"/>
    <w:rsid w:val="00375B46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0F55"/>
    <w:rsid w:val="00403B1C"/>
    <w:rsid w:val="00410461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606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35CB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0DE9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F2B"/>
    <w:rsid w:val="007612A2"/>
    <w:rsid w:val="00761D5E"/>
    <w:rsid w:val="0076215F"/>
    <w:rsid w:val="007621E8"/>
    <w:rsid w:val="00762A7F"/>
    <w:rsid w:val="00770813"/>
    <w:rsid w:val="00772768"/>
    <w:rsid w:val="00773205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36A3"/>
    <w:rsid w:val="009145DA"/>
    <w:rsid w:val="009148F4"/>
    <w:rsid w:val="00915B32"/>
    <w:rsid w:val="00916D43"/>
    <w:rsid w:val="00917798"/>
    <w:rsid w:val="009200D7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2800"/>
    <w:rsid w:val="009F32AA"/>
    <w:rsid w:val="009F356A"/>
    <w:rsid w:val="009F3E18"/>
    <w:rsid w:val="009F5C9B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3509"/>
    <w:rsid w:val="00AD40AB"/>
    <w:rsid w:val="00AD5572"/>
    <w:rsid w:val="00AD7E2E"/>
    <w:rsid w:val="00AE4C2F"/>
    <w:rsid w:val="00AE527B"/>
    <w:rsid w:val="00AE54EB"/>
    <w:rsid w:val="00AF02A1"/>
    <w:rsid w:val="00AF25D8"/>
    <w:rsid w:val="00AF44CD"/>
    <w:rsid w:val="00AF6561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7926"/>
    <w:rsid w:val="00B206F6"/>
    <w:rsid w:val="00B227C5"/>
    <w:rsid w:val="00B24278"/>
    <w:rsid w:val="00B24FFC"/>
    <w:rsid w:val="00B3667B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1BC1"/>
    <w:rsid w:val="00CA2611"/>
    <w:rsid w:val="00CA2CF6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7FE2"/>
    <w:rsid w:val="00CE0825"/>
    <w:rsid w:val="00CE6A1F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5666"/>
    <w:rsid w:val="00D3638A"/>
    <w:rsid w:val="00D36E73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3CA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5999"/>
    <w:rsid w:val="00ED664F"/>
    <w:rsid w:val="00EE20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DFF"/>
    <w:rsid w:val="00F96887"/>
    <w:rsid w:val="00F96F95"/>
    <w:rsid w:val="00FA43BB"/>
    <w:rsid w:val="00FA45A0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648A8-9E52-4A7D-9BAF-7B0A3C69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5</cp:revision>
  <cp:lastPrinted>2023-12-21T13:35:00Z</cp:lastPrinted>
  <dcterms:created xsi:type="dcterms:W3CDTF">2023-12-21T13:23:00Z</dcterms:created>
  <dcterms:modified xsi:type="dcterms:W3CDTF">2023-12-21T13:44:00Z</dcterms:modified>
</cp:coreProperties>
</file>