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5F413B">
        <w:rPr>
          <w:sz w:val="24"/>
          <w:szCs w:val="24"/>
          <w:u w:val="single"/>
        </w:rPr>
        <w:t xml:space="preserve"> 25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5F413B">
        <w:rPr>
          <w:sz w:val="24"/>
          <w:szCs w:val="24"/>
          <w:u w:val="single"/>
        </w:rPr>
        <w:t xml:space="preserve"> 02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855F1B">
        <w:rPr>
          <w:sz w:val="24"/>
          <w:szCs w:val="24"/>
          <w:u w:val="single"/>
        </w:rPr>
        <w:t>2025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F95065" w:rsidRP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5F413B">
        <w:rPr>
          <w:b/>
          <w:sz w:val="24"/>
          <w:szCs w:val="24"/>
        </w:rPr>
        <w:t>в марте</w:t>
      </w:r>
      <w:r w:rsidR="00A2267E">
        <w:rPr>
          <w:b/>
          <w:sz w:val="24"/>
          <w:szCs w:val="24"/>
        </w:rPr>
        <w:t xml:space="preserve"> </w:t>
      </w:r>
      <w:r w:rsidR="00705B7C" w:rsidRPr="00F95065">
        <w:rPr>
          <w:b/>
          <w:sz w:val="24"/>
          <w:szCs w:val="24"/>
        </w:rPr>
        <w:t>202</w:t>
      </w:r>
      <w:r w:rsidR="00A2267E">
        <w:rPr>
          <w:b/>
          <w:sz w:val="24"/>
          <w:szCs w:val="24"/>
        </w:rPr>
        <w:t>5</w:t>
      </w:r>
      <w:r w:rsidR="00C51E41" w:rsidRPr="00F95065">
        <w:rPr>
          <w:b/>
          <w:sz w:val="24"/>
          <w:szCs w:val="24"/>
        </w:rPr>
        <w:t xml:space="preserve"> года</w:t>
      </w: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FA4C57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04.03.2025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854893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  <w:spacing w:val="-12"/>
              </w:rPr>
              <w:t>вторник</w:t>
            </w:r>
            <w:bookmarkStart w:id="0" w:name="_GoBack"/>
            <w:bookmarkEnd w:id="0"/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04.03.2025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14.3</w:t>
            </w:r>
            <w:r w:rsidRPr="00904A4B">
              <w:rPr>
                <w:b/>
              </w:rPr>
              <w:t>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82D82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05.03.2025</w:t>
            </w:r>
          </w:p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>
              <w:t>Назарова Янина Эдуардовна, заместитель</w:t>
            </w:r>
            <w:r w:rsidRPr="00904A4B">
              <w:t xml:space="preserve"> начальника организационного управления, т. 97-71-21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FA4C57" w:rsidRPr="00F95065" w:rsidRDefault="00FA4C57" w:rsidP="00FA4C57">
            <w:pPr>
              <w:pStyle w:val="aa"/>
              <w:rPr>
                <w:spacing w:val="-12"/>
                <w:sz w:val="8"/>
                <w:szCs w:val="8"/>
              </w:rPr>
            </w:pPr>
            <w:r w:rsidRPr="00904A4B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18.03.2025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FA4C57" w:rsidRPr="00F95065" w:rsidRDefault="00FA4C57" w:rsidP="00FA4C57">
            <w:pPr>
              <w:pStyle w:val="aa"/>
              <w:rPr>
                <w:spacing w:val="-12"/>
                <w:sz w:val="8"/>
                <w:szCs w:val="8"/>
              </w:rPr>
            </w:pPr>
            <w:r w:rsidRPr="00904A4B"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18.03.2025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FA4C57" w:rsidRPr="00F95065" w:rsidRDefault="00FA4C57" w:rsidP="00FA4C57">
            <w:pPr>
              <w:pStyle w:val="aa"/>
              <w:rPr>
                <w:spacing w:val="-12"/>
                <w:sz w:val="8"/>
                <w:szCs w:val="8"/>
              </w:rPr>
            </w:pPr>
            <w:r w:rsidRPr="00904A4B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19.03.2025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19.03.2025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553659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4C57">
              <w:rPr>
                <w:b/>
              </w:rPr>
              <w:t>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517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A4C57" w:rsidRPr="00F95065" w:rsidRDefault="00FA4C57" w:rsidP="00FA4C57">
            <w:pPr>
              <w:pStyle w:val="aa"/>
              <w:rPr>
                <w:b/>
                <w:sz w:val="8"/>
                <w:szCs w:val="8"/>
              </w:rPr>
            </w:pPr>
            <w:r w:rsidRPr="00904A4B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553659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4C57">
              <w:rPr>
                <w:b/>
              </w:rPr>
              <w:t>.03</w:t>
            </w:r>
            <w:r w:rsidR="00FA4C57" w:rsidRPr="00904A4B">
              <w:rPr>
                <w:b/>
              </w:rPr>
              <w:t>.202</w:t>
            </w:r>
            <w:r w:rsidR="00FA4C57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Default="00FA4C57" w:rsidP="00FA4C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532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Default="00FA4C57" w:rsidP="00FA4C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FA4C57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20.03.2025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A4C57" w:rsidRPr="00F95065" w:rsidRDefault="00FA4C57" w:rsidP="00FA4C57">
            <w:pPr>
              <w:pStyle w:val="aa"/>
              <w:rPr>
                <w:sz w:val="8"/>
                <w:szCs w:val="8"/>
              </w:rPr>
            </w:pPr>
            <w:r w:rsidRPr="00904A4B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A4C57" w:rsidRPr="00904A4B" w:rsidRDefault="00553659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A4C57">
              <w:rPr>
                <w:b/>
              </w:rPr>
              <w:t>.03.2025</w:t>
            </w:r>
          </w:p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FA4C57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B0" w:rsidRDefault="00825BB0">
      <w:r>
        <w:separator/>
      </w:r>
    </w:p>
  </w:endnote>
  <w:endnote w:type="continuationSeparator" w:id="0">
    <w:p w:rsidR="00825BB0" w:rsidRDefault="0082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B0" w:rsidRDefault="00825BB0">
      <w:r>
        <w:separator/>
      </w:r>
    </w:p>
  </w:footnote>
  <w:footnote w:type="continuationSeparator" w:id="0">
    <w:p w:rsidR="00825BB0" w:rsidRDefault="00825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39A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6AB2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3659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413B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1E66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5BB0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4893"/>
    <w:rsid w:val="00855F1B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67E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15E4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250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359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2F2E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87A07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074E1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4C57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0F9B9-B8A1-430A-B19B-CF9F131B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5</cp:revision>
  <cp:lastPrinted>2025-02-25T05:38:00Z</cp:lastPrinted>
  <dcterms:created xsi:type="dcterms:W3CDTF">2025-02-25T04:51:00Z</dcterms:created>
  <dcterms:modified xsi:type="dcterms:W3CDTF">2025-02-25T05:40:00Z</dcterms:modified>
</cp:coreProperties>
</file>