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FD753C" w:rsidRPr="00FD753C" w:rsidTr="00556B7E">
        <w:trPr>
          <w:trHeight w:val="2552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D753C" w:rsidRPr="00FD753C" w:rsidRDefault="00FD753C" w:rsidP="00FD753C">
            <w:pPr>
              <w:ind w:right="3"/>
              <w:rPr>
                <w:rFonts w:eastAsiaTheme="minorHAnsi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ind w:right="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r w:rsidRPr="00FD753C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Председателю Омского городского Совета </w:t>
            </w: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D753C">
              <w:rPr>
                <w:rFonts w:eastAsiaTheme="minorHAnsi"/>
                <w:sz w:val="28"/>
                <w:szCs w:val="28"/>
                <w:lang w:eastAsia="en-US"/>
              </w:rPr>
              <w:t>Корбуту</w:t>
            </w:r>
            <w:proofErr w:type="spellEnd"/>
            <w:r w:rsidRPr="00FD753C">
              <w:rPr>
                <w:rFonts w:eastAsiaTheme="minorHAnsi"/>
                <w:sz w:val="28"/>
                <w:szCs w:val="28"/>
                <w:lang w:eastAsia="en-US"/>
              </w:rPr>
              <w:t xml:space="preserve"> В.В.</w:t>
            </w: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840D6E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hyperlink r:id="rId4" w:history="1"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ogs</w:t>
              </w:r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@</w:t>
              </w:r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omskgorsovet</w:t>
              </w:r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FD753C" w:rsidRPr="00FD75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D753C" w:rsidRPr="00FD753C" w:rsidRDefault="00FD753C" w:rsidP="00FD753C">
            <w:pPr>
              <w:spacing w:line="240" w:lineRule="exact"/>
              <w:ind w:right="6"/>
              <w:rPr>
                <w:rFonts w:eastAsiaTheme="minorHAnsi"/>
                <w:lang w:eastAsia="en-US"/>
              </w:rPr>
            </w:pPr>
          </w:p>
        </w:tc>
      </w:tr>
    </w:tbl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</w:tblGrid>
      <w:tr w:rsidR="00FD753C" w:rsidRPr="00FD753C" w:rsidTr="00556B7E">
        <w:trPr>
          <w:trHeight w:hRule="exact" w:val="3112"/>
        </w:trPr>
        <w:tc>
          <w:tcPr>
            <w:tcW w:w="4624" w:type="dxa"/>
          </w:tcPr>
          <w:p w:rsidR="00FD753C" w:rsidRPr="00FD753C" w:rsidRDefault="00FD753C" w:rsidP="00FD753C">
            <w:pPr>
              <w:tabs>
                <w:tab w:val="left" w:pos="567"/>
                <w:tab w:val="left" w:pos="1880"/>
              </w:tabs>
              <w:ind w:left="604" w:hanging="709"/>
              <w:jc w:val="center"/>
            </w:pPr>
            <w:r w:rsidRPr="00FD753C">
              <w:rPr>
                <w:noProof/>
              </w:rPr>
              <w:drawing>
                <wp:inline distT="0" distB="0" distL="0" distR="0" wp14:anchorId="1B1D43AA" wp14:editId="4CB98B93">
                  <wp:extent cx="6191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53C">
              <w:t xml:space="preserve">  </w:t>
            </w:r>
          </w:p>
          <w:p w:rsidR="00FD753C" w:rsidRPr="00FD753C" w:rsidRDefault="00FD753C" w:rsidP="00FD753C">
            <w:pPr>
              <w:tabs>
                <w:tab w:val="left" w:pos="567"/>
              </w:tabs>
              <w:ind w:left="709" w:hanging="709"/>
              <w:jc w:val="center"/>
              <w:rPr>
                <w:b/>
              </w:rPr>
            </w:pPr>
            <w:r w:rsidRPr="00FD753C">
              <w:rPr>
                <w:b/>
              </w:rPr>
              <w:t>Прокуратура</w:t>
            </w:r>
          </w:p>
          <w:p w:rsidR="00FD753C" w:rsidRPr="00FD753C" w:rsidRDefault="00FD753C" w:rsidP="00FD753C">
            <w:pPr>
              <w:tabs>
                <w:tab w:val="left" w:pos="567"/>
                <w:tab w:val="left" w:pos="1880"/>
              </w:tabs>
              <w:ind w:left="709" w:hanging="709"/>
              <w:jc w:val="center"/>
              <w:rPr>
                <w:b/>
              </w:rPr>
            </w:pPr>
            <w:r w:rsidRPr="00FD753C">
              <w:rPr>
                <w:b/>
              </w:rPr>
              <w:t>Российской Федерации</w:t>
            </w:r>
          </w:p>
          <w:p w:rsidR="00FD753C" w:rsidRPr="00FD753C" w:rsidRDefault="00FD753C" w:rsidP="00FD753C">
            <w:pPr>
              <w:tabs>
                <w:tab w:val="left" w:pos="567"/>
                <w:tab w:val="left" w:pos="1725"/>
              </w:tabs>
              <w:jc w:val="center"/>
              <w:rPr>
                <w:position w:val="12"/>
              </w:rPr>
            </w:pPr>
            <w:r w:rsidRPr="00FD753C">
              <w:rPr>
                <w:position w:val="12"/>
              </w:rPr>
              <w:t>____________________________</w:t>
            </w:r>
          </w:p>
          <w:p w:rsidR="00FD753C" w:rsidRPr="00FD753C" w:rsidRDefault="00FD753C" w:rsidP="00FD753C">
            <w:pPr>
              <w:jc w:val="center"/>
              <w:rPr>
                <w:b/>
              </w:rPr>
            </w:pPr>
            <w:r w:rsidRPr="00FD753C">
              <w:rPr>
                <w:b/>
              </w:rPr>
              <w:t>Прокуратура Омской области</w:t>
            </w:r>
          </w:p>
          <w:p w:rsidR="00FD753C" w:rsidRPr="00FD753C" w:rsidRDefault="00FD753C" w:rsidP="00FD753C">
            <w:pPr>
              <w:jc w:val="center"/>
              <w:rPr>
                <w:b/>
              </w:rPr>
            </w:pPr>
            <w:r w:rsidRPr="00FD753C">
              <w:rPr>
                <w:b/>
              </w:rPr>
              <w:t>ПРОКУРАТУРА</w:t>
            </w:r>
          </w:p>
          <w:p w:rsidR="00FD753C" w:rsidRPr="00FD753C" w:rsidRDefault="00FD753C" w:rsidP="00FD753C">
            <w:pPr>
              <w:jc w:val="center"/>
              <w:rPr>
                <w:b/>
              </w:rPr>
            </w:pPr>
            <w:r w:rsidRPr="00FD753C">
              <w:rPr>
                <w:b/>
              </w:rPr>
              <w:t>города Омска</w:t>
            </w:r>
          </w:p>
          <w:p w:rsidR="00FD753C" w:rsidRPr="00FD753C" w:rsidRDefault="00FD753C" w:rsidP="00FD753C">
            <w:pPr>
              <w:jc w:val="center"/>
            </w:pPr>
            <w:r w:rsidRPr="00FD753C">
              <w:t>ул. Короленко, 10,</w:t>
            </w:r>
          </w:p>
          <w:p w:rsidR="00FD753C" w:rsidRPr="00FD753C" w:rsidRDefault="00FD753C" w:rsidP="00FD753C">
            <w:pPr>
              <w:jc w:val="center"/>
            </w:pPr>
            <w:r w:rsidRPr="00FD753C">
              <w:t>г. Омск, Россия, 644010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FD753C" w:rsidRPr="00FD753C" w:rsidTr="00556B7E">
        <w:trPr>
          <w:trHeight w:val="2552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D753C" w:rsidRPr="00FD753C" w:rsidRDefault="00FD753C" w:rsidP="00FD753C">
            <w:pPr>
              <w:ind w:right="3"/>
              <w:rPr>
                <w:rFonts w:eastAsiaTheme="minorHAnsi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ind w:right="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r w:rsidRPr="00FD753C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Председателю Омского городского Совета </w:t>
            </w: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D753C">
              <w:rPr>
                <w:rFonts w:eastAsiaTheme="minorHAnsi"/>
                <w:sz w:val="28"/>
                <w:szCs w:val="28"/>
                <w:lang w:eastAsia="en-US"/>
              </w:rPr>
              <w:t>Корбуту</w:t>
            </w:r>
            <w:proofErr w:type="spellEnd"/>
            <w:r w:rsidRPr="00FD753C">
              <w:rPr>
                <w:rFonts w:eastAsiaTheme="minorHAnsi"/>
                <w:sz w:val="28"/>
                <w:szCs w:val="28"/>
                <w:lang w:eastAsia="en-US"/>
              </w:rPr>
              <w:t xml:space="preserve"> В.В.</w:t>
            </w:r>
          </w:p>
          <w:p w:rsidR="00FD753C" w:rsidRPr="00FD753C" w:rsidRDefault="00FD753C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840D6E" w:rsidP="00FD753C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hyperlink r:id="rId6" w:history="1"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ogs</w:t>
              </w:r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@</w:t>
              </w:r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omskgorsovet</w:t>
              </w:r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FD753C" w:rsidRPr="00FD753C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FD753C" w:rsidRPr="00FD75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D753C" w:rsidRPr="00FD753C" w:rsidRDefault="00FD753C" w:rsidP="00FD753C">
            <w:pPr>
              <w:spacing w:line="240" w:lineRule="exact"/>
              <w:ind w:right="6"/>
              <w:rPr>
                <w:rFonts w:eastAsiaTheme="minorHAnsi"/>
                <w:lang w:eastAsia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"/>
        <w:gridCol w:w="1702"/>
      </w:tblGrid>
      <w:tr w:rsidR="00FD753C" w:rsidRPr="00FD753C" w:rsidTr="00556B7E">
        <w:trPr>
          <w:trHeight w:val="222"/>
        </w:trPr>
        <w:tc>
          <w:tcPr>
            <w:tcW w:w="1559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FD753C" w:rsidRPr="00FD753C" w:rsidRDefault="00FD753C" w:rsidP="00FD753C">
            <w:pPr>
              <w:jc w:val="center"/>
              <w:rPr>
                <w:rFonts w:eastAsiaTheme="minorHAnsi"/>
                <w:lang w:val="en-US" w:eastAsia="en-US"/>
              </w:rPr>
            </w:pPr>
            <w:r w:rsidRPr="00FD753C">
              <w:rPr>
                <w:rFonts w:eastAsiaTheme="minorHAnsi"/>
                <w:lang w:eastAsia="en-US"/>
              </w:rPr>
              <w:t>25.12.2024</w:t>
            </w: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FD753C" w:rsidRPr="00FD753C" w:rsidRDefault="00FD753C" w:rsidP="00FD753C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FD753C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02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FD753C" w:rsidRPr="00FD753C" w:rsidRDefault="00FD753C" w:rsidP="00FD753C">
            <w:pPr>
              <w:spacing w:before="120"/>
              <w:rPr>
                <w:rFonts w:eastAsiaTheme="minorHAnsi"/>
                <w:color w:val="FFFFFF" w:themeColor="background1"/>
                <w:lang w:eastAsia="en-US"/>
              </w:rPr>
            </w:pPr>
            <w:r w:rsidRPr="00FD753C">
              <w:rPr>
                <w:rFonts w:eastAsiaTheme="minorHAnsi"/>
                <w:lang w:eastAsia="en-US"/>
              </w:rPr>
              <w:t>7-10-2024</w:t>
            </w:r>
          </w:p>
        </w:tc>
      </w:tr>
      <w:tr w:rsidR="00FD753C" w:rsidRPr="00FD753C" w:rsidTr="00556B7E">
        <w:trPr>
          <w:trHeight w:val="640"/>
        </w:trPr>
        <w:tc>
          <w:tcPr>
            <w:tcW w:w="3544" w:type="dxa"/>
            <w:gridSpan w:val="3"/>
            <w:tcMar>
              <w:left w:w="0" w:type="dxa"/>
              <w:right w:w="0" w:type="dxa"/>
            </w:tcMar>
            <w:vAlign w:val="bottom"/>
          </w:tcPr>
          <w:p w:rsidR="00FD753C" w:rsidRPr="00FD753C" w:rsidRDefault="00FD753C" w:rsidP="00FD753C">
            <w:pPr>
              <w:tabs>
                <w:tab w:val="left" w:pos="3676"/>
              </w:tabs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D753C" w:rsidRPr="00FD753C" w:rsidRDefault="00FD753C" w:rsidP="00FD753C">
            <w:pPr>
              <w:tabs>
                <w:tab w:val="left" w:pos="3676"/>
              </w:tabs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D753C" w:rsidRPr="00FD753C" w:rsidRDefault="00FD753C" w:rsidP="00FD753C">
      <w:pPr>
        <w:widowControl w:val="0"/>
        <w:ind w:left="20" w:right="4251"/>
        <w:jc w:val="both"/>
        <w:rPr>
          <w:color w:val="000000"/>
          <w:sz w:val="28"/>
          <w:szCs w:val="28"/>
        </w:rPr>
      </w:pPr>
    </w:p>
    <w:p w:rsidR="00FD753C" w:rsidRPr="00FD753C" w:rsidRDefault="00FD753C" w:rsidP="00FD753C">
      <w:pPr>
        <w:tabs>
          <w:tab w:val="left" w:pos="0"/>
        </w:tabs>
        <w:ind w:firstLine="709"/>
        <w:jc w:val="center"/>
        <w:rPr>
          <w:rFonts w:eastAsiaTheme="minorHAnsi"/>
          <w:sz w:val="32"/>
          <w:szCs w:val="28"/>
          <w:lang w:eastAsia="en-US"/>
        </w:rPr>
      </w:pPr>
      <w:r w:rsidRPr="00FD753C">
        <w:rPr>
          <w:rFonts w:eastAsiaTheme="minorHAnsi"/>
          <w:sz w:val="28"/>
          <w:szCs w:val="28"/>
          <w:lang w:eastAsia="en-US"/>
        </w:rPr>
        <w:t>Уважаемый Владимир Валентинович</w:t>
      </w:r>
      <w:r w:rsidRPr="00FD753C">
        <w:rPr>
          <w:rFonts w:eastAsiaTheme="minorHAnsi"/>
          <w:sz w:val="32"/>
          <w:szCs w:val="28"/>
          <w:lang w:eastAsia="en-US"/>
        </w:rPr>
        <w:t>!</w:t>
      </w:r>
    </w:p>
    <w:p w:rsidR="00FD753C" w:rsidRPr="00FD753C" w:rsidRDefault="00FD753C" w:rsidP="00FD753C">
      <w:pPr>
        <w:tabs>
          <w:tab w:val="left" w:pos="0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D753C" w:rsidRPr="00FD753C" w:rsidRDefault="00FD753C" w:rsidP="00FD75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53C">
        <w:rPr>
          <w:rFonts w:eastAsiaTheme="minorHAnsi"/>
          <w:sz w:val="28"/>
          <w:szCs w:val="28"/>
          <w:lang w:eastAsia="en-US"/>
        </w:rPr>
        <w:t>С целью совершенствования правовой базы, руководствуясь ч. 4 ст. 1 Федерального закона от 17.01.1992 № 2202-1 «О прокуратуре Российской Федерации», в рамках предоставленного прокуратуре г. Омска права правотворческой инициативы, направляю проект нормотворческой инициативы «О внесении изменения в Решение Омского городского Совета от 20.09.1995 № 92 «Об Уставе города Омска».</w:t>
      </w:r>
    </w:p>
    <w:p w:rsidR="00FD753C" w:rsidRPr="00FD753C" w:rsidRDefault="00FD753C" w:rsidP="00FD753C">
      <w:pPr>
        <w:jc w:val="both"/>
        <w:rPr>
          <w:sz w:val="28"/>
          <w:szCs w:val="28"/>
        </w:rPr>
      </w:pPr>
    </w:p>
    <w:p w:rsidR="00FD753C" w:rsidRPr="00FD753C" w:rsidRDefault="00FD753C" w:rsidP="00FD753C">
      <w:pPr>
        <w:jc w:val="both"/>
        <w:rPr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FD753C" w:rsidRPr="00FD753C" w:rsidTr="00556B7E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D753C" w:rsidRPr="00FD753C" w:rsidRDefault="00FD753C" w:rsidP="00FD753C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D753C"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 w:rsidRPr="00FD753C">
              <w:rPr>
                <w:rFonts w:eastAsiaTheme="minorHAnsi"/>
                <w:sz w:val="28"/>
                <w:szCs w:val="28"/>
                <w:lang w:eastAsia="en-US"/>
              </w:rPr>
              <w:t>. прокурора города</w:t>
            </w:r>
          </w:p>
          <w:p w:rsidR="00FD753C" w:rsidRPr="00FD753C" w:rsidRDefault="00FD753C" w:rsidP="00FD753C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753C" w:rsidRPr="00FD753C" w:rsidRDefault="00FD753C" w:rsidP="00FD753C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FD753C">
              <w:rPr>
                <w:rFonts w:eastAsiaTheme="minorHAnsi"/>
                <w:sz w:val="28"/>
                <w:szCs w:val="28"/>
                <w:lang w:eastAsia="en-US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FD753C" w:rsidRPr="00FD753C" w:rsidRDefault="00FD753C" w:rsidP="00FD753C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Align w:val="bottom"/>
          </w:tcPr>
          <w:p w:rsidR="00FD753C" w:rsidRPr="00FD753C" w:rsidRDefault="00FD753C" w:rsidP="00FD753C">
            <w:pPr>
              <w:spacing w:line="240" w:lineRule="exact"/>
              <w:ind w:right="-11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D753C">
              <w:rPr>
                <w:rFonts w:eastAsiaTheme="minorHAnsi"/>
                <w:sz w:val="28"/>
                <w:szCs w:val="28"/>
                <w:lang w:eastAsia="en-US"/>
              </w:rPr>
              <w:t>А.В. Лазарчук</w:t>
            </w:r>
          </w:p>
        </w:tc>
        <w:tc>
          <w:tcPr>
            <w:tcW w:w="3119" w:type="dxa"/>
          </w:tcPr>
          <w:p w:rsidR="00FD753C" w:rsidRPr="00FD753C" w:rsidRDefault="00FD753C" w:rsidP="00FD753C">
            <w:pPr>
              <w:spacing w:line="240" w:lineRule="exact"/>
              <w:ind w:right="-11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D753C" w:rsidRPr="00FD753C" w:rsidTr="00556B7E">
        <w:trPr>
          <w:cantSplit/>
          <w:trHeight w:val="1985"/>
        </w:trPr>
        <w:tc>
          <w:tcPr>
            <w:tcW w:w="9639" w:type="dxa"/>
          </w:tcPr>
          <w:p w:rsidR="00FD753C" w:rsidRPr="00FD753C" w:rsidRDefault="00FD753C" w:rsidP="00FD753C">
            <w:pPr>
              <w:spacing w:before="240" w:after="160" w:line="360" w:lineRule="exact"/>
              <w:ind w:left="1985"/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</w:pPr>
            <w:bookmarkStart w:id="0" w:name="SIGNERSTAMP1"/>
            <w:proofErr w:type="spellStart"/>
            <w:r w:rsidRPr="00FD753C"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  <w:t>эл.подпись</w:t>
            </w:r>
            <w:bookmarkEnd w:id="0"/>
            <w:proofErr w:type="spellEnd"/>
          </w:p>
          <w:p w:rsidR="00FD753C" w:rsidRPr="00FD753C" w:rsidRDefault="00FD753C" w:rsidP="00FD753C">
            <w:pPr>
              <w:spacing w:after="160" w:line="360" w:lineRule="exact"/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</w:pPr>
            <w:r w:rsidRPr="00FD753C"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  <w:t xml:space="preserve"> </w:t>
            </w:r>
          </w:p>
          <w:p w:rsidR="00FD753C" w:rsidRPr="00FD753C" w:rsidRDefault="00FD753C" w:rsidP="00FD753C">
            <w:pPr>
              <w:spacing w:after="160" w:line="360" w:lineRule="exact"/>
              <w:rPr>
                <w:rFonts w:eastAsiaTheme="minorHAnsi"/>
                <w:color w:val="808080" w:themeColor="background1" w:themeShade="80"/>
                <w:sz w:val="26"/>
                <w:szCs w:val="26"/>
                <w:lang w:eastAsia="en-US"/>
              </w:rPr>
            </w:pPr>
          </w:p>
          <w:p w:rsidR="00FD753C" w:rsidRPr="00FD753C" w:rsidRDefault="00FD753C" w:rsidP="00FD753C">
            <w:pPr>
              <w:spacing w:after="160" w:line="360" w:lineRule="exact"/>
              <w:rPr>
                <w:rFonts w:eastAsiaTheme="minorHAnsi"/>
                <w:color w:val="808080" w:themeColor="background1" w:themeShade="80"/>
                <w:sz w:val="26"/>
                <w:szCs w:val="26"/>
                <w:lang w:eastAsia="en-US"/>
              </w:rPr>
            </w:pPr>
          </w:p>
        </w:tc>
      </w:tr>
    </w:tbl>
    <w:p w:rsidR="00FD753C" w:rsidRPr="00FD753C" w:rsidRDefault="00FD753C" w:rsidP="00FD753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FD753C" w:rsidRPr="00FD753C" w:rsidRDefault="00FD753C" w:rsidP="00FD753C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  <w:r w:rsidRPr="00FD753C">
        <w:rPr>
          <w:rFonts w:eastAsiaTheme="minorHAnsi"/>
          <w:sz w:val="16"/>
          <w:szCs w:val="16"/>
          <w:lang w:eastAsia="en-US"/>
        </w:rPr>
        <w:t xml:space="preserve">Ю.С. </w:t>
      </w:r>
      <w:proofErr w:type="spellStart"/>
      <w:r w:rsidRPr="00FD753C">
        <w:rPr>
          <w:rFonts w:eastAsiaTheme="minorHAnsi"/>
          <w:sz w:val="16"/>
          <w:szCs w:val="16"/>
          <w:lang w:eastAsia="en-US"/>
        </w:rPr>
        <w:t>Стадникова</w:t>
      </w:r>
      <w:proofErr w:type="spellEnd"/>
      <w:r w:rsidRPr="00FD753C">
        <w:rPr>
          <w:rFonts w:eastAsiaTheme="minorHAnsi"/>
          <w:sz w:val="16"/>
          <w:szCs w:val="16"/>
          <w:lang w:eastAsia="en-US"/>
        </w:rPr>
        <w:t>, 31-70-70, 8-913-643-45-42.</w:t>
      </w: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FD753C" w:rsidRDefault="00FD753C" w:rsidP="00102881">
      <w:pPr>
        <w:ind w:left="7788"/>
        <w:jc w:val="both"/>
        <w:rPr>
          <w:sz w:val="28"/>
          <w:szCs w:val="28"/>
        </w:rPr>
      </w:pPr>
    </w:p>
    <w:p w:rsidR="00FD753C" w:rsidRDefault="00FD753C" w:rsidP="00102881">
      <w:pPr>
        <w:ind w:left="7788"/>
        <w:jc w:val="both"/>
        <w:rPr>
          <w:sz w:val="28"/>
          <w:szCs w:val="28"/>
        </w:rPr>
      </w:pPr>
    </w:p>
    <w:p w:rsidR="00840D6E" w:rsidRDefault="00840D6E" w:rsidP="00840D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840D6E" w:rsidRDefault="00840D6E" w:rsidP="00840D6E">
      <w:pPr>
        <w:rPr>
          <w:sz w:val="28"/>
          <w:szCs w:val="28"/>
        </w:rPr>
      </w:pPr>
    </w:p>
    <w:p w:rsidR="00840D6E" w:rsidRDefault="00840D6E" w:rsidP="00840D6E">
      <w:pPr>
        <w:jc w:val="center"/>
        <w:rPr>
          <w:sz w:val="28"/>
          <w:szCs w:val="28"/>
        </w:rPr>
      </w:pPr>
    </w:p>
    <w:p w:rsidR="00840D6E" w:rsidRDefault="00840D6E" w:rsidP="00840D6E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ОМСКИЙ ГОРОДСКОЙ СОВЕТ</w:t>
      </w:r>
    </w:p>
    <w:p w:rsidR="00840D6E" w:rsidRDefault="00840D6E" w:rsidP="00840D6E">
      <w:pPr>
        <w:jc w:val="center"/>
        <w:rPr>
          <w:sz w:val="28"/>
          <w:szCs w:val="28"/>
        </w:rPr>
      </w:pPr>
    </w:p>
    <w:p w:rsidR="00840D6E" w:rsidRDefault="00840D6E" w:rsidP="00840D6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0D6E" w:rsidRDefault="00840D6E" w:rsidP="00840D6E">
      <w:pPr>
        <w:rPr>
          <w:sz w:val="28"/>
          <w:szCs w:val="28"/>
        </w:rPr>
      </w:pPr>
    </w:p>
    <w:p w:rsidR="00840D6E" w:rsidRDefault="00840D6E" w:rsidP="00840D6E">
      <w:pPr>
        <w:tabs>
          <w:tab w:val="left" w:pos="3402"/>
          <w:tab w:val="left" w:pos="3544"/>
        </w:tabs>
        <w:ind w:right="5953"/>
        <w:jc w:val="both"/>
        <w:rPr>
          <w:sz w:val="28"/>
          <w:szCs w:val="28"/>
        </w:rPr>
      </w:pPr>
    </w:p>
    <w:p w:rsidR="00840D6E" w:rsidRDefault="00840D6E" w:rsidP="00840D6E">
      <w:pPr>
        <w:tabs>
          <w:tab w:val="left" w:pos="3402"/>
          <w:tab w:val="left" w:pos="3544"/>
        </w:tabs>
        <w:ind w:right="5953"/>
        <w:jc w:val="both"/>
        <w:rPr>
          <w:sz w:val="28"/>
          <w:szCs w:val="28"/>
        </w:rPr>
      </w:pPr>
    </w:p>
    <w:p w:rsidR="00840D6E" w:rsidRDefault="00840D6E" w:rsidP="00840D6E">
      <w:pPr>
        <w:tabs>
          <w:tab w:val="left" w:pos="3402"/>
          <w:tab w:val="left" w:pos="3544"/>
        </w:tabs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города Омска</w:t>
      </w:r>
    </w:p>
    <w:p w:rsidR="00840D6E" w:rsidRDefault="00840D6E" w:rsidP="00840D6E">
      <w:pPr>
        <w:ind w:right="5386"/>
        <w:jc w:val="both"/>
        <w:rPr>
          <w:sz w:val="28"/>
          <w:szCs w:val="28"/>
        </w:rPr>
      </w:pPr>
    </w:p>
    <w:p w:rsidR="00840D6E" w:rsidRDefault="00840D6E" w:rsidP="00840D6E">
      <w:pPr>
        <w:ind w:right="5386"/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Статья 1.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13 части 1 статьи 9 Устава города Омска после слов: «субъекта Российской Федерации),» дополнить словами: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2.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Настоящее Решение подлежит официальному опубликованию.</w:t>
      </w:r>
    </w:p>
    <w:p w:rsidR="00840D6E" w:rsidRDefault="00840D6E" w:rsidP="00840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Действие пункта 13 части 1 статьи 9 Устава города Омска в редакции настоящего Решения распространяется на правоотношения, возникшие с 1 января 2023 года.</w:t>
      </w:r>
    </w:p>
    <w:p w:rsidR="00840D6E" w:rsidRDefault="00840D6E" w:rsidP="00840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Администрации города Омска осуществить необходимые действия по регистрации изменений, внесенных настоящим Решением в </w:t>
      </w:r>
      <w:bookmarkStart w:id="1" w:name="_GoBack"/>
      <w:r w:rsidRPr="00840D6E">
        <w:rPr>
          <w:color w:val="000000" w:themeColor="text1"/>
          <w:sz w:val="28"/>
          <w:szCs w:val="28"/>
        </w:rPr>
        <w:fldChar w:fldCharType="begin"/>
      </w:r>
      <w:r w:rsidRPr="00840D6E">
        <w:rPr>
          <w:color w:val="000000" w:themeColor="text1"/>
          <w:sz w:val="28"/>
          <w:szCs w:val="28"/>
        </w:rPr>
        <w:instrText xml:space="preserve"> HYPERLINK "https://login.consultant.ru/link/?req=doc&amp;base=RLAW148&amp;n=211960&amp;dst=100693" </w:instrText>
      </w:r>
      <w:r w:rsidRPr="00840D6E">
        <w:rPr>
          <w:color w:val="000000" w:themeColor="text1"/>
          <w:sz w:val="28"/>
          <w:szCs w:val="28"/>
        </w:rPr>
        <w:fldChar w:fldCharType="separate"/>
      </w:r>
      <w:r w:rsidRPr="00840D6E">
        <w:rPr>
          <w:rStyle w:val="a7"/>
          <w:color w:val="000000" w:themeColor="text1"/>
          <w:sz w:val="28"/>
          <w:szCs w:val="28"/>
          <w:u w:val="none"/>
        </w:rPr>
        <w:t>Устав</w:t>
      </w:r>
      <w:r w:rsidRPr="00840D6E">
        <w:rPr>
          <w:color w:val="000000" w:themeColor="text1"/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 xml:space="preserve"> города Омска. </w:t>
      </w:r>
    </w:p>
    <w:p w:rsidR="00840D6E" w:rsidRDefault="00840D6E" w:rsidP="00840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 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Омска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Шелест</w:t>
      </w:r>
    </w:p>
    <w:p w:rsidR="00FC639D" w:rsidRDefault="00FC639D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FC639D" w:rsidRPr="00F93235" w:rsidRDefault="00FC639D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FD753C" w:rsidRPr="00F93235" w:rsidRDefault="00FD753C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840D6E" w:rsidRDefault="00840D6E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840D6E" w:rsidRPr="00F93235" w:rsidRDefault="00840D6E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102881" w:rsidRPr="00F93235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102881" w:rsidRPr="00F93235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3235">
        <w:rPr>
          <w:sz w:val="28"/>
          <w:szCs w:val="28"/>
        </w:rPr>
        <w:lastRenderedPageBreak/>
        <w:t>ПОЯСНИТЕЛЬНАЯ ЗАПИСКА</w:t>
      </w:r>
    </w:p>
    <w:p w:rsidR="00FD753C" w:rsidRPr="00F93235" w:rsidRDefault="00FD753C" w:rsidP="00FD75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3235">
        <w:rPr>
          <w:rFonts w:ascii="Times New Roman" w:hAnsi="Times New Roman" w:cs="Times New Roman"/>
          <w:sz w:val="28"/>
          <w:szCs w:val="28"/>
        </w:rPr>
        <w:t xml:space="preserve">к проекту </w:t>
      </w:r>
      <w:bookmarkStart w:id="2" w:name="_Hlk150879442"/>
      <w:r w:rsidRPr="00F93235">
        <w:rPr>
          <w:rFonts w:ascii="Times New Roman" w:hAnsi="Times New Roman" w:cs="Times New Roman"/>
          <w:sz w:val="28"/>
          <w:szCs w:val="28"/>
        </w:rPr>
        <w:t>Решения Омского городского Совета</w:t>
      </w:r>
    </w:p>
    <w:p w:rsidR="00FD753C" w:rsidRPr="00F93235" w:rsidRDefault="00FD753C" w:rsidP="00FD75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3235">
        <w:rPr>
          <w:rFonts w:ascii="Times New Roman" w:hAnsi="Times New Roman" w:cs="Times New Roman"/>
          <w:sz w:val="28"/>
          <w:szCs w:val="28"/>
        </w:rPr>
        <w:t>«</w:t>
      </w:r>
      <w:bookmarkStart w:id="3" w:name="_Hlk94515652"/>
      <w:r w:rsidRPr="00F93235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bookmarkEnd w:id="3"/>
      <w:r w:rsidRPr="00F93235">
        <w:rPr>
          <w:rFonts w:ascii="Times New Roman" w:hAnsi="Times New Roman" w:cs="Times New Roman"/>
          <w:sz w:val="28"/>
          <w:szCs w:val="28"/>
        </w:rPr>
        <w:t>Решение Омского городского Совета от 20.09.1995 № 92 «Об Уставе города Омска»</w:t>
      </w:r>
      <w:bookmarkEnd w:id="2"/>
    </w:p>
    <w:p w:rsidR="00FD753C" w:rsidRPr="00F93235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FD753C" w:rsidRPr="00F93235" w:rsidRDefault="00FD753C" w:rsidP="00FD753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35">
        <w:rPr>
          <w:rFonts w:ascii="Times New Roman" w:hAnsi="Times New Roman" w:cs="Times New Roman"/>
          <w:sz w:val="28"/>
          <w:szCs w:val="28"/>
        </w:rPr>
        <w:t>Федеральным законом от 13.12.2024 № 471-ФЗ, вступившим в силу со дня официального опубликования, внесены изменения в статьи 15 и 16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дополняющие перечни вопросов местного значения муниципальных районов, муниципальных, городских округов.</w:t>
      </w:r>
    </w:p>
    <w:p w:rsidR="00FD753C" w:rsidRPr="00F93235" w:rsidRDefault="00FD753C" w:rsidP="00FD753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35">
        <w:rPr>
          <w:rFonts w:ascii="Times New Roman" w:hAnsi="Times New Roman" w:cs="Times New Roman"/>
          <w:sz w:val="28"/>
          <w:szCs w:val="28"/>
        </w:rPr>
        <w:t>С учетом внесенных изменений к вопросам местного значения данных видов муниципальных образований отнесена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(пункт 11 части 1 статьи 15, пункт 13 части 1 статьи 16 Федерального закона № 131-ФЗ).</w:t>
      </w:r>
    </w:p>
    <w:p w:rsidR="00FD753C" w:rsidRPr="00F93235" w:rsidRDefault="00FD753C" w:rsidP="00FD75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93235">
        <w:rPr>
          <w:rFonts w:ascii="Times New Roman" w:hAnsi="Times New Roman"/>
          <w:sz w:val="28"/>
          <w:szCs w:val="28"/>
        </w:rPr>
        <w:t>С учетом изложенного, предлагается внести изменение в ст. 9 Решения Омского городского Совета от 20.09.1995 № 92 «Об Уставе города Омска».</w:t>
      </w:r>
    </w:p>
    <w:p w:rsidR="00FD753C" w:rsidRPr="00F93235" w:rsidRDefault="00FD753C" w:rsidP="00FD753C">
      <w:pPr>
        <w:pStyle w:val="a4"/>
        <w:tabs>
          <w:tab w:val="clear" w:pos="900"/>
          <w:tab w:val="left" w:pos="0"/>
        </w:tabs>
        <w:spacing w:line="240" w:lineRule="exact"/>
        <w:ind w:firstLine="540"/>
      </w:pPr>
    </w:p>
    <w:p w:rsidR="00FD753C" w:rsidRPr="00F93235" w:rsidRDefault="00FD753C" w:rsidP="00FD753C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:rsidR="00FD753C" w:rsidRPr="00F93235" w:rsidRDefault="00FD753C" w:rsidP="00FD753C">
      <w:pPr>
        <w:tabs>
          <w:tab w:val="right" w:pos="9457"/>
        </w:tabs>
        <w:spacing w:line="240" w:lineRule="exact"/>
        <w:jc w:val="both"/>
        <w:rPr>
          <w:sz w:val="28"/>
          <w:szCs w:val="28"/>
        </w:rPr>
      </w:pPr>
    </w:p>
    <w:p w:rsidR="00FD753C" w:rsidRPr="00F93235" w:rsidRDefault="00FD753C" w:rsidP="00FD753C">
      <w:pPr>
        <w:tabs>
          <w:tab w:val="right" w:pos="9457"/>
        </w:tabs>
        <w:spacing w:line="240" w:lineRule="exact"/>
        <w:jc w:val="both"/>
        <w:rPr>
          <w:sz w:val="28"/>
          <w:szCs w:val="28"/>
        </w:rPr>
      </w:pPr>
      <w:proofErr w:type="spellStart"/>
      <w:r w:rsidRPr="00F93235">
        <w:rPr>
          <w:sz w:val="28"/>
          <w:szCs w:val="28"/>
        </w:rPr>
        <w:t>И.о</w:t>
      </w:r>
      <w:proofErr w:type="spellEnd"/>
      <w:r w:rsidRPr="00F93235">
        <w:rPr>
          <w:sz w:val="28"/>
          <w:szCs w:val="28"/>
        </w:rPr>
        <w:t>. прокурора города</w:t>
      </w:r>
    </w:p>
    <w:p w:rsidR="00FD753C" w:rsidRPr="00F93235" w:rsidRDefault="00FD753C" w:rsidP="00FD753C">
      <w:pPr>
        <w:tabs>
          <w:tab w:val="right" w:pos="9457"/>
        </w:tabs>
        <w:spacing w:line="240" w:lineRule="exact"/>
        <w:contextualSpacing/>
        <w:jc w:val="both"/>
        <w:rPr>
          <w:sz w:val="18"/>
          <w:szCs w:val="18"/>
        </w:rPr>
      </w:pPr>
      <w:r w:rsidRPr="00F93235">
        <w:rPr>
          <w:sz w:val="28"/>
          <w:szCs w:val="28"/>
        </w:rPr>
        <w:t>советник юстиции</w:t>
      </w:r>
      <w:r w:rsidRPr="00F93235">
        <w:rPr>
          <w:sz w:val="28"/>
          <w:szCs w:val="28"/>
        </w:rPr>
        <w:tab/>
        <w:t>А.В. Лазарчук</w:t>
      </w: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3235">
        <w:rPr>
          <w:sz w:val="28"/>
          <w:szCs w:val="28"/>
        </w:rPr>
        <w:lastRenderedPageBreak/>
        <w:t>ПЕРЕЧЕНЬ</w:t>
      </w:r>
    </w:p>
    <w:p w:rsidR="00FD753C" w:rsidRPr="00F93235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F93235">
        <w:rPr>
          <w:sz w:val="28"/>
          <w:szCs w:val="28"/>
        </w:rPr>
        <w:t xml:space="preserve">правовых актов Омского городского Совета, подлежащих признанию утратившими силу, приостановлению, изменению или принятию в связи с принятием Решения Омского городского Совета </w:t>
      </w:r>
    </w:p>
    <w:p w:rsidR="00FD753C" w:rsidRPr="00F93235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F93235">
        <w:rPr>
          <w:sz w:val="28"/>
          <w:szCs w:val="28"/>
        </w:rPr>
        <w:t>«О внесении изменения в Решение Омского городского Совета от 20.09.1995 № 92 «Об Уставе города Омска»</w:t>
      </w:r>
    </w:p>
    <w:p w:rsidR="00FD753C" w:rsidRPr="00F93235" w:rsidRDefault="00FD753C" w:rsidP="00FD75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53C" w:rsidRPr="00F93235" w:rsidRDefault="00FD753C" w:rsidP="00FD753C">
      <w:pPr>
        <w:ind w:firstLine="540"/>
        <w:jc w:val="both"/>
        <w:rPr>
          <w:sz w:val="28"/>
          <w:szCs w:val="28"/>
        </w:rPr>
      </w:pPr>
      <w:r w:rsidRPr="00F93235">
        <w:rPr>
          <w:sz w:val="28"/>
          <w:szCs w:val="28"/>
        </w:rPr>
        <w:t>Признания утратившими силу, приостановления, изменения или принятия правовых актов Омского городского Совета в связи с принятием Решения Омского городского Совета «О внесении изменения в Решение Омского городского Совета от 20.09.1995 № 92 «Об Уставе города Омска» не потребуется.</w:t>
      </w:r>
    </w:p>
    <w:p w:rsidR="00FD753C" w:rsidRPr="00F93235" w:rsidRDefault="00FD753C" w:rsidP="00FD753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D753C" w:rsidRPr="00F93235" w:rsidRDefault="00FD753C" w:rsidP="00FD753C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FD753C" w:rsidRPr="00F93235" w:rsidRDefault="00FD753C" w:rsidP="00FD753C">
      <w:pPr>
        <w:tabs>
          <w:tab w:val="right" w:pos="9457"/>
        </w:tabs>
        <w:spacing w:line="240" w:lineRule="exact"/>
        <w:ind w:right="-1"/>
        <w:jc w:val="both"/>
        <w:rPr>
          <w:sz w:val="28"/>
          <w:szCs w:val="28"/>
        </w:rPr>
      </w:pPr>
      <w:proofErr w:type="spellStart"/>
      <w:r w:rsidRPr="00F93235">
        <w:rPr>
          <w:sz w:val="28"/>
          <w:szCs w:val="28"/>
        </w:rPr>
        <w:t>И.о</w:t>
      </w:r>
      <w:proofErr w:type="spellEnd"/>
      <w:r w:rsidRPr="00F93235">
        <w:rPr>
          <w:sz w:val="28"/>
          <w:szCs w:val="28"/>
        </w:rPr>
        <w:t>. прокурора города</w:t>
      </w:r>
    </w:p>
    <w:p w:rsidR="00FD753C" w:rsidRPr="0089434B" w:rsidRDefault="00FD753C" w:rsidP="00FD753C">
      <w:pPr>
        <w:tabs>
          <w:tab w:val="right" w:pos="9356"/>
        </w:tabs>
        <w:spacing w:line="240" w:lineRule="exact"/>
        <w:ind w:right="-1"/>
        <w:contextualSpacing/>
        <w:jc w:val="both"/>
        <w:rPr>
          <w:sz w:val="18"/>
          <w:szCs w:val="18"/>
        </w:rPr>
      </w:pPr>
      <w:r w:rsidRPr="00F93235">
        <w:rPr>
          <w:sz w:val="28"/>
          <w:szCs w:val="28"/>
        </w:rPr>
        <w:t>советник юстиции</w:t>
      </w:r>
      <w:r w:rsidRPr="00F93235">
        <w:rPr>
          <w:sz w:val="28"/>
          <w:szCs w:val="28"/>
        </w:rPr>
        <w:tab/>
        <w:t xml:space="preserve">                                                              А.В. Лазарчук</w:t>
      </w:r>
    </w:p>
    <w:p w:rsidR="00FD753C" w:rsidRPr="0089434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0A6021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6021">
        <w:rPr>
          <w:sz w:val="28"/>
          <w:szCs w:val="28"/>
        </w:rPr>
        <w:lastRenderedPageBreak/>
        <w:t>ФИНАНСОВО-ЭКОНОМИЧЕСКОЕ ОБОСНОВАНИЕ</w:t>
      </w:r>
    </w:p>
    <w:p w:rsidR="00FD753C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0A6021">
        <w:rPr>
          <w:sz w:val="28"/>
          <w:szCs w:val="28"/>
        </w:rPr>
        <w:t xml:space="preserve">к проекту </w:t>
      </w:r>
      <w:r w:rsidRPr="009767D7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</w:p>
    <w:p w:rsidR="00FD753C" w:rsidRPr="000A6021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9767D7">
        <w:rPr>
          <w:sz w:val="28"/>
          <w:szCs w:val="28"/>
        </w:rPr>
        <w:t>«О внесении изменения в Решение Омского городского Совета от 20.09.1995</w:t>
      </w:r>
      <w:r>
        <w:rPr>
          <w:sz w:val="28"/>
          <w:szCs w:val="28"/>
        </w:rPr>
        <w:t xml:space="preserve"> </w:t>
      </w:r>
      <w:r w:rsidRPr="009767D7">
        <w:rPr>
          <w:sz w:val="28"/>
          <w:szCs w:val="28"/>
        </w:rPr>
        <w:t>№ 92 «Об Уставе города Омска»</w:t>
      </w: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0A6021" w:rsidRDefault="00FD753C" w:rsidP="00FD75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021">
        <w:rPr>
          <w:sz w:val="28"/>
          <w:szCs w:val="28"/>
        </w:rPr>
        <w:t xml:space="preserve">Принятие </w:t>
      </w:r>
      <w:r w:rsidRPr="004746F0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  <w:r w:rsidRPr="004746F0">
        <w:rPr>
          <w:sz w:val="28"/>
          <w:szCs w:val="28"/>
        </w:rPr>
        <w:t>«О внесении изменения в Решение Омского городского Совета от 20.09.1995 № 92 «Об Уставе города Омска»</w:t>
      </w:r>
      <w:r w:rsidRPr="000A6021">
        <w:rPr>
          <w:sz w:val="28"/>
          <w:szCs w:val="28"/>
        </w:rPr>
        <w:t xml:space="preserve"> не потребует расходования средств бюджета города Омска.</w:t>
      </w:r>
    </w:p>
    <w:p w:rsidR="00FD753C" w:rsidRDefault="00FD753C" w:rsidP="00FD753C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FD753C" w:rsidRPr="00FE6738" w:rsidRDefault="00FD753C" w:rsidP="00FD753C">
      <w:pPr>
        <w:tabs>
          <w:tab w:val="right" w:pos="9457"/>
        </w:tabs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FE6738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FE6738">
        <w:rPr>
          <w:sz w:val="28"/>
          <w:szCs w:val="28"/>
        </w:rPr>
        <w:t xml:space="preserve"> города</w:t>
      </w:r>
    </w:p>
    <w:p w:rsidR="00FD753C" w:rsidRPr="00FE6738" w:rsidRDefault="00FD753C" w:rsidP="00FD753C">
      <w:pPr>
        <w:tabs>
          <w:tab w:val="right" w:pos="9356"/>
        </w:tabs>
        <w:spacing w:line="240" w:lineRule="exact"/>
        <w:contextualSpacing/>
        <w:jc w:val="both"/>
        <w:rPr>
          <w:sz w:val="18"/>
          <w:szCs w:val="18"/>
        </w:rPr>
      </w:pPr>
      <w:r w:rsidRPr="00FE6738">
        <w:rPr>
          <w:sz w:val="28"/>
          <w:szCs w:val="28"/>
        </w:rPr>
        <w:t>советник юстиции</w:t>
      </w:r>
      <w:r w:rsidRPr="00FE6738">
        <w:rPr>
          <w:sz w:val="28"/>
          <w:szCs w:val="28"/>
        </w:rPr>
        <w:tab/>
      </w:r>
      <w:r>
        <w:rPr>
          <w:sz w:val="28"/>
          <w:szCs w:val="28"/>
        </w:rPr>
        <w:t>А.В. Лазарчук</w:t>
      </w:r>
    </w:p>
    <w:p w:rsidR="00FD753C" w:rsidRPr="00831C8B" w:rsidRDefault="00FD753C" w:rsidP="00FD753C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C8B">
        <w:rPr>
          <w:sz w:val="28"/>
          <w:szCs w:val="28"/>
        </w:rPr>
        <w:lastRenderedPageBreak/>
        <w:t>СПИСОК</w:t>
      </w:r>
    </w:p>
    <w:p w:rsidR="00FD753C" w:rsidRPr="00831C8B" w:rsidRDefault="00FD753C" w:rsidP="00FD753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831C8B">
        <w:rPr>
          <w:sz w:val="28"/>
          <w:szCs w:val="28"/>
        </w:rPr>
        <w:t xml:space="preserve">лиц, являющихся разработчиками проекта </w:t>
      </w:r>
      <w:r w:rsidRPr="004746F0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  <w:r w:rsidRPr="004746F0">
        <w:rPr>
          <w:sz w:val="28"/>
          <w:szCs w:val="28"/>
        </w:rPr>
        <w:t>«О внесении изменения в Решение Омского городского Совета от 20.09.1995 № 92 «Об Уставе города Омска»</w:t>
      </w:r>
    </w:p>
    <w:p w:rsidR="00FD753C" w:rsidRPr="00831C8B" w:rsidRDefault="00FD753C" w:rsidP="00FD75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FD753C" w:rsidRPr="00831C8B" w:rsidTr="00556B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3C" w:rsidRPr="00831C8B" w:rsidRDefault="00FD753C" w:rsidP="00556B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Лазарчук Александр Викторович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3C" w:rsidRDefault="00FD753C" w:rsidP="00556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прокурора города Омска</w:t>
            </w:r>
          </w:p>
          <w:p w:rsidR="00FD753C" w:rsidRPr="00831C8B" w:rsidRDefault="00FD753C" w:rsidP="00556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т. </w:t>
            </w:r>
            <w:r>
              <w:rPr>
                <w:sz w:val="28"/>
                <w:szCs w:val="28"/>
              </w:rPr>
              <w:t>51-06-39 (приемная)</w:t>
            </w:r>
          </w:p>
        </w:tc>
      </w:tr>
      <w:tr w:rsidR="00FD753C" w:rsidRPr="00831C8B" w:rsidTr="00556B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3C" w:rsidRPr="00831C8B" w:rsidRDefault="00FD753C" w:rsidP="00556B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Стадникова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3C" w:rsidRDefault="00FD753C" w:rsidP="00556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</w:t>
            </w:r>
            <w:r w:rsidRPr="00831C8B">
              <w:rPr>
                <w:sz w:val="28"/>
                <w:szCs w:val="28"/>
              </w:rPr>
              <w:t>омощник прокурора города Омска</w:t>
            </w:r>
          </w:p>
          <w:p w:rsidR="00FD753C" w:rsidRPr="00831C8B" w:rsidRDefault="00FD753C" w:rsidP="00556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т. </w:t>
            </w:r>
            <w:r>
              <w:rPr>
                <w:sz w:val="28"/>
                <w:szCs w:val="28"/>
              </w:rPr>
              <w:t>31-70-70</w:t>
            </w:r>
          </w:p>
        </w:tc>
      </w:tr>
    </w:tbl>
    <w:p w:rsidR="00FD753C" w:rsidRDefault="00FD753C" w:rsidP="00FD753C">
      <w:pPr>
        <w:autoSpaceDE w:val="0"/>
        <w:autoSpaceDN w:val="0"/>
        <w:adjustRightInd w:val="0"/>
        <w:spacing w:line="240" w:lineRule="exact"/>
        <w:ind w:left="-142" w:firstLine="708"/>
        <w:jc w:val="both"/>
        <w:rPr>
          <w:sz w:val="28"/>
          <w:szCs w:val="28"/>
        </w:rPr>
      </w:pPr>
    </w:p>
    <w:p w:rsidR="00FD753C" w:rsidRPr="00831C8B" w:rsidRDefault="00FD753C" w:rsidP="00FD753C">
      <w:pPr>
        <w:autoSpaceDE w:val="0"/>
        <w:autoSpaceDN w:val="0"/>
        <w:adjustRightInd w:val="0"/>
        <w:spacing w:line="240" w:lineRule="exact"/>
        <w:ind w:left="-142" w:firstLine="708"/>
        <w:jc w:val="both"/>
        <w:rPr>
          <w:sz w:val="28"/>
          <w:szCs w:val="28"/>
        </w:rPr>
      </w:pPr>
    </w:p>
    <w:p w:rsidR="00FD753C" w:rsidRPr="00FE6738" w:rsidRDefault="00FD753C" w:rsidP="00FD753C">
      <w:pPr>
        <w:autoSpaceDE w:val="0"/>
        <w:autoSpaceDN w:val="0"/>
        <w:adjustRightInd w:val="0"/>
        <w:spacing w:line="240" w:lineRule="exact"/>
        <w:ind w:left="-142" w:firstLine="708"/>
        <w:jc w:val="both"/>
        <w:rPr>
          <w:sz w:val="28"/>
          <w:szCs w:val="28"/>
        </w:rPr>
      </w:pPr>
    </w:p>
    <w:p w:rsidR="00FD753C" w:rsidRPr="00FE6738" w:rsidRDefault="00FD753C" w:rsidP="00FD753C">
      <w:pPr>
        <w:tabs>
          <w:tab w:val="right" w:pos="9457"/>
        </w:tabs>
        <w:spacing w:line="240" w:lineRule="exact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FE6738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FE6738">
        <w:rPr>
          <w:sz w:val="28"/>
          <w:szCs w:val="28"/>
        </w:rPr>
        <w:t xml:space="preserve"> города</w:t>
      </w:r>
    </w:p>
    <w:p w:rsidR="00FD753C" w:rsidRDefault="00FD753C" w:rsidP="00FD753C">
      <w:pPr>
        <w:tabs>
          <w:tab w:val="right" w:pos="9457"/>
        </w:tabs>
        <w:spacing w:line="240" w:lineRule="exact"/>
        <w:ind w:left="-142"/>
        <w:jc w:val="both"/>
        <w:rPr>
          <w:sz w:val="18"/>
          <w:szCs w:val="18"/>
        </w:rPr>
      </w:pPr>
      <w:r w:rsidRPr="00FE6738">
        <w:rPr>
          <w:sz w:val="28"/>
          <w:szCs w:val="28"/>
        </w:rPr>
        <w:t>советник юстиции</w:t>
      </w:r>
      <w:r w:rsidRPr="00FE6738">
        <w:rPr>
          <w:sz w:val="28"/>
          <w:szCs w:val="28"/>
        </w:rPr>
        <w:tab/>
      </w:r>
      <w:r>
        <w:rPr>
          <w:sz w:val="28"/>
          <w:szCs w:val="28"/>
        </w:rPr>
        <w:t xml:space="preserve">      А.В. Лазарчук</w:t>
      </w: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FD753C" w:rsidRPr="006A04B8" w:rsidRDefault="00FD753C" w:rsidP="00FD753C">
      <w:pPr>
        <w:rPr>
          <w:sz w:val="18"/>
          <w:szCs w:val="18"/>
        </w:rPr>
      </w:pPr>
    </w:p>
    <w:p w:rsidR="00027B44" w:rsidRDefault="00027B44" w:rsidP="00FD753C">
      <w:pPr>
        <w:autoSpaceDE w:val="0"/>
        <w:autoSpaceDN w:val="0"/>
        <w:adjustRightInd w:val="0"/>
        <w:spacing w:line="276" w:lineRule="auto"/>
        <w:jc w:val="center"/>
      </w:pPr>
    </w:p>
    <w:sectPr w:rsidR="00027B44" w:rsidSect="007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79"/>
    <w:rsid w:val="00027B44"/>
    <w:rsid w:val="00102881"/>
    <w:rsid w:val="001C58A5"/>
    <w:rsid w:val="0022698E"/>
    <w:rsid w:val="0023524F"/>
    <w:rsid w:val="0028199B"/>
    <w:rsid w:val="00387DAD"/>
    <w:rsid w:val="00757AA0"/>
    <w:rsid w:val="007E2879"/>
    <w:rsid w:val="00840D6E"/>
    <w:rsid w:val="00B32720"/>
    <w:rsid w:val="00E64377"/>
    <w:rsid w:val="00F93235"/>
    <w:rsid w:val="00FC639D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ED3D-2DDC-44C4-AA68-0615C20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7B4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B4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2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FD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753C"/>
    <w:pPr>
      <w:tabs>
        <w:tab w:val="left" w:pos="900"/>
      </w:tabs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D75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D75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uiPriority w:val="99"/>
    <w:semiHidden/>
    <w:unhideWhenUsed/>
    <w:rsid w:val="0023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s@omskgorsovet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ogs@omskgor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17</cp:revision>
  <dcterms:created xsi:type="dcterms:W3CDTF">2022-06-01T06:43:00Z</dcterms:created>
  <dcterms:modified xsi:type="dcterms:W3CDTF">2025-01-21T11:50:00Z</dcterms:modified>
</cp:coreProperties>
</file>