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4"/>
      </w:tblGrid>
      <w:tr w:rsidR="00A0362E" w:rsidRPr="00D50C8E" w:rsidTr="001C2807">
        <w:trPr>
          <w:trHeight w:hRule="exact" w:val="3112"/>
        </w:trPr>
        <w:tc>
          <w:tcPr>
            <w:tcW w:w="4624" w:type="dxa"/>
          </w:tcPr>
          <w:p w:rsidR="00A0362E" w:rsidRPr="00D50C8E" w:rsidRDefault="00A0362E" w:rsidP="001C2807">
            <w:pPr>
              <w:pStyle w:val="Ooaii"/>
              <w:tabs>
                <w:tab w:val="left" w:pos="567"/>
                <w:tab w:val="left" w:pos="1880"/>
              </w:tabs>
              <w:ind w:left="604" w:hanging="709"/>
              <w:rPr>
                <w:sz w:val="20"/>
              </w:rPr>
            </w:pPr>
            <w:r w:rsidRPr="00D50C8E">
              <w:rPr>
                <w:noProof/>
                <w:sz w:val="20"/>
              </w:rPr>
              <w:drawing>
                <wp:inline distT="0" distB="0" distL="0" distR="0" wp14:anchorId="02F3901F" wp14:editId="54ECB998">
                  <wp:extent cx="619125" cy="6477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0C8E">
              <w:rPr>
                <w:sz w:val="20"/>
              </w:rPr>
              <w:t xml:space="preserve">  </w:t>
            </w:r>
          </w:p>
          <w:p w:rsidR="00A0362E" w:rsidRPr="00D50C8E" w:rsidRDefault="00A0362E" w:rsidP="001C2807">
            <w:pPr>
              <w:pStyle w:val="Ooaii"/>
              <w:tabs>
                <w:tab w:val="left" w:pos="567"/>
              </w:tabs>
              <w:ind w:left="709" w:hanging="709"/>
              <w:rPr>
                <w:b/>
                <w:sz w:val="20"/>
              </w:rPr>
            </w:pPr>
            <w:r w:rsidRPr="00D50C8E">
              <w:rPr>
                <w:b/>
                <w:sz w:val="20"/>
              </w:rPr>
              <w:t>Прокуратура</w:t>
            </w:r>
          </w:p>
          <w:p w:rsidR="00A0362E" w:rsidRPr="00D50C8E" w:rsidRDefault="00A0362E" w:rsidP="001C2807">
            <w:pPr>
              <w:pStyle w:val="Ooaii"/>
              <w:tabs>
                <w:tab w:val="left" w:pos="567"/>
                <w:tab w:val="left" w:pos="1880"/>
              </w:tabs>
              <w:ind w:left="709" w:hanging="709"/>
              <w:rPr>
                <w:b/>
                <w:sz w:val="20"/>
              </w:rPr>
            </w:pPr>
            <w:r w:rsidRPr="00D50C8E">
              <w:rPr>
                <w:b/>
                <w:sz w:val="20"/>
              </w:rPr>
              <w:t>Российской Федерации</w:t>
            </w:r>
          </w:p>
          <w:p w:rsidR="00A0362E" w:rsidRPr="00D50C8E" w:rsidRDefault="00A0362E" w:rsidP="001C2807">
            <w:pPr>
              <w:pStyle w:val="Ooaii"/>
              <w:tabs>
                <w:tab w:val="left" w:pos="567"/>
                <w:tab w:val="left" w:pos="1725"/>
              </w:tabs>
              <w:rPr>
                <w:position w:val="12"/>
                <w:sz w:val="20"/>
              </w:rPr>
            </w:pPr>
            <w:r w:rsidRPr="00D50C8E">
              <w:rPr>
                <w:position w:val="12"/>
                <w:sz w:val="20"/>
              </w:rPr>
              <w:t>____________________________</w:t>
            </w:r>
          </w:p>
          <w:p w:rsidR="00A0362E" w:rsidRPr="00D50C8E" w:rsidRDefault="00A0362E" w:rsidP="001C2807">
            <w:pPr>
              <w:pStyle w:val="Ooaii"/>
              <w:rPr>
                <w:b/>
                <w:sz w:val="20"/>
              </w:rPr>
            </w:pPr>
            <w:r w:rsidRPr="00D50C8E">
              <w:rPr>
                <w:b/>
                <w:sz w:val="20"/>
              </w:rPr>
              <w:t>Прокуратура Омской области</w:t>
            </w:r>
          </w:p>
          <w:p w:rsidR="00A0362E" w:rsidRPr="00D50C8E" w:rsidRDefault="00A0362E" w:rsidP="001C2807">
            <w:pPr>
              <w:pStyle w:val="Ooaii"/>
              <w:rPr>
                <w:b/>
                <w:sz w:val="20"/>
              </w:rPr>
            </w:pPr>
            <w:r w:rsidRPr="00D50C8E">
              <w:rPr>
                <w:b/>
                <w:sz w:val="20"/>
              </w:rPr>
              <w:t>ПРОКУРАТУРА</w:t>
            </w:r>
          </w:p>
          <w:p w:rsidR="00A0362E" w:rsidRPr="00D50C8E" w:rsidRDefault="00A0362E" w:rsidP="001C2807">
            <w:pPr>
              <w:pStyle w:val="Ooaii"/>
              <w:rPr>
                <w:b/>
                <w:sz w:val="20"/>
              </w:rPr>
            </w:pPr>
            <w:r w:rsidRPr="00D50C8E">
              <w:rPr>
                <w:b/>
                <w:sz w:val="20"/>
              </w:rPr>
              <w:t>города Омска</w:t>
            </w:r>
          </w:p>
          <w:p w:rsidR="00A0362E" w:rsidRPr="00D50C8E" w:rsidRDefault="00A0362E" w:rsidP="001C2807">
            <w:pPr>
              <w:pStyle w:val="Ooaii"/>
              <w:rPr>
                <w:sz w:val="20"/>
              </w:rPr>
            </w:pPr>
            <w:r w:rsidRPr="00D50C8E">
              <w:rPr>
                <w:sz w:val="20"/>
              </w:rPr>
              <w:t>ул. Короленко, 10,</w:t>
            </w:r>
          </w:p>
          <w:p w:rsidR="00A0362E" w:rsidRPr="00D50C8E" w:rsidRDefault="00A0362E" w:rsidP="001C2807">
            <w:pPr>
              <w:pStyle w:val="Ooaii"/>
              <w:rPr>
                <w:sz w:val="20"/>
              </w:rPr>
            </w:pPr>
            <w:r w:rsidRPr="00D50C8E">
              <w:rPr>
                <w:sz w:val="20"/>
              </w:rPr>
              <w:t>г. Омск, Россия, 644010</w:t>
            </w:r>
          </w:p>
        </w:tc>
      </w:tr>
    </w:tbl>
    <w:tbl>
      <w:tblPr>
        <w:tblStyle w:val="aa"/>
        <w:tblpPr w:leftFromText="181" w:rightFromText="181" w:vertAnchor="page" w:horzAnchor="margin" w:tblpXSpec="right" w:tblpY="11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</w:tblGrid>
      <w:tr w:rsidR="00A0362E" w:rsidRPr="00A0362E" w:rsidTr="001C2807">
        <w:trPr>
          <w:trHeight w:val="2552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0362E" w:rsidRPr="00A0362E" w:rsidRDefault="00A0362E" w:rsidP="00A0362E">
            <w:pPr>
              <w:ind w:right="3"/>
              <w:rPr>
                <w:rFonts w:eastAsiaTheme="minorHAnsi"/>
                <w:lang w:eastAsia="en-US"/>
              </w:rPr>
            </w:pPr>
          </w:p>
          <w:p w:rsidR="00A0362E" w:rsidRPr="00A0362E" w:rsidRDefault="00A0362E" w:rsidP="00A0362E">
            <w:pPr>
              <w:spacing w:line="240" w:lineRule="exact"/>
              <w:ind w:right="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0362E" w:rsidRPr="00A0362E" w:rsidRDefault="00A0362E" w:rsidP="00A0362E">
            <w:pPr>
              <w:spacing w:line="240" w:lineRule="exact"/>
              <w:ind w:left="142"/>
              <w:rPr>
                <w:rFonts w:eastAsiaTheme="minorHAnsi"/>
                <w:sz w:val="28"/>
                <w:szCs w:val="28"/>
                <w:lang w:eastAsia="en-US"/>
              </w:rPr>
            </w:pPr>
            <w:r w:rsidRPr="00A0362E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Председателю Омского городского Совета </w:t>
            </w:r>
          </w:p>
          <w:p w:rsidR="00A0362E" w:rsidRPr="00A0362E" w:rsidRDefault="00A0362E" w:rsidP="00A0362E">
            <w:pPr>
              <w:spacing w:line="240" w:lineRule="exact"/>
              <w:ind w:left="142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0362E" w:rsidRPr="00A0362E" w:rsidRDefault="00A0362E" w:rsidP="00A0362E">
            <w:pPr>
              <w:spacing w:line="240" w:lineRule="exact"/>
              <w:ind w:left="142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A0362E">
              <w:rPr>
                <w:rFonts w:eastAsiaTheme="minorHAnsi"/>
                <w:sz w:val="28"/>
                <w:szCs w:val="28"/>
                <w:lang w:eastAsia="en-US"/>
              </w:rPr>
              <w:t>Корбуту</w:t>
            </w:r>
            <w:proofErr w:type="spellEnd"/>
            <w:r w:rsidRPr="00A0362E">
              <w:rPr>
                <w:rFonts w:eastAsiaTheme="minorHAnsi"/>
                <w:sz w:val="28"/>
                <w:szCs w:val="28"/>
                <w:lang w:eastAsia="en-US"/>
              </w:rPr>
              <w:t xml:space="preserve"> В.В.</w:t>
            </w:r>
          </w:p>
          <w:p w:rsidR="00A0362E" w:rsidRPr="00A0362E" w:rsidRDefault="00A0362E" w:rsidP="00A0362E">
            <w:pPr>
              <w:spacing w:line="240" w:lineRule="exact"/>
              <w:ind w:left="142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0362E" w:rsidRPr="00A0362E" w:rsidRDefault="00BD0B41" w:rsidP="00A0362E">
            <w:pPr>
              <w:spacing w:line="240" w:lineRule="exact"/>
              <w:ind w:left="142"/>
              <w:rPr>
                <w:rFonts w:eastAsiaTheme="minorHAnsi"/>
                <w:sz w:val="28"/>
                <w:szCs w:val="28"/>
                <w:lang w:eastAsia="en-US"/>
              </w:rPr>
            </w:pPr>
            <w:hyperlink r:id="rId8" w:history="1">
              <w:r w:rsidR="00A0362E" w:rsidRPr="00A0362E">
                <w:rPr>
                  <w:rFonts w:eastAsiaTheme="minorHAnsi"/>
                  <w:color w:val="0000FF"/>
                  <w:sz w:val="28"/>
                  <w:szCs w:val="28"/>
                  <w:u w:val="single"/>
                  <w:lang w:val="en-US" w:eastAsia="en-US"/>
                </w:rPr>
                <w:t>ogs</w:t>
              </w:r>
              <w:r w:rsidR="00A0362E" w:rsidRPr="00A0362E">
                <w:rPr>
                  <w:rFonts w:eastAsiaTheme="minorHAnsi"/>
                  <w:color w:val="0000FF"/>
                  <w:sz w:val="28"/>
                  <w:szCs w:val="28"/>
                  <w:u w:val="single"/>
                  <w:lang w:eastAsia="en-US"/>
                </w:rPr>
                <w:t>@</w:t>
              </w:r>
              <w:r w:rsidR="00A0362E" w:rsidRPr="00A0362E">
                <w:rPr>
                  <w:rFonts w:eastAsiaTheme="minorHAnsi"/>
                  <w:color w:val="0000FF"/>
                  <w:sz w:val="28"/>
                  <w:szCs w:val="28"/>
                  <w:u w:val="single"/>
                  <w:lang w:val="en-US" w:eastAsia="en-US"/>
                </w:rPr>
                <w:t>omskgorsovet</w:t>
              </w:r>
              <w:r w:rsidR="00A0362E" w:rsidRPr="00A0362E">
                <w:rPr>
                  <w:rFonts w:eastAsiaTheme="minorHAnsi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A0362E" w:rsidRPr="00A0362E">
                <w:rPr>
                  <w:rFonts w:eastAsiaTheme="minorHAnsi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  <w:r w:rsidR="00A0362E" w:rsidRPr="00A0362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0362E" w:rsidRPr="00A0362E" w:rsidRDefault="00A0362E" w:rsidP="00A0362E">
            <w:pPr>
              <w:spacing w:line="240" w:lineRule="exact"/>
              <w:ind w:right="6"/>
              <w:rPr>
                <w:rFonts w:eastAsiaTheme="minorHAnsi"/>
                <w:lang w:eastAsia="en-US"/>
              </w:rPr>
            </w:pPr>
          </w:p>
        </w:tc>
      </w:tr>
    </w:tbl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83"/>
        <w:gridCol w:w="1702"/>
      </w:tblGrid>
      <w:tr w:rsidR="00A0362E" w:rsidRPr="00A0362E" w:rsidTr="001C2807">
        <w:trPr>
          <w:trHeight w:val="222"/>
        </w:trPr>
        <w:tc>
          <w:tcPr>
            <w:tcW w:w="1559" w:type="dxa"/>
            <w:tcBorders>
              <w:bottom w:val="single" w:sz="2" w:space="0" w:color="auto"/>
            </w:tcBorders>
            <w:tcMar>
              <w:left w:w="0" w:type="dxa"/>
              <w:bottom w:w="85" w:type="dxa"/>
              <w:right w:w="0" w:type="dxa"/>
            </w:tcMar>
            <w:vAlign w:val="center"/>
          </w:tcPr>
          <w:p w:rsidR="00A0362E" w:rsidRPr="00A0362E" w:rsidRDefault="00A0362E" w:rsidP="00A0362E">
            <w:pPr>
              <w:jc w:val="center"/>
              <w:rPr>
                <w:rFonts w:eastAsiaTheme="minorHAnsi"/>
                <w:lang w:val="en-US" w:eastAsia="en-US"/>
              </w:rPr>
            </w:pPr>
            <w:r w:rsidRPr="00A0362E">
              <w:rPr>
                <w:rFonts w:eastAsiaTheme="minorHAnsi"/>
                <w:lang w:eastAsia="en-US"/>
              </w:rPr>
              <w:t>25.10.2024</w:t>
            </w:r>
          </w:p>
        </w:tc>
        <w:tc>
          <w:tcPr>
            <w:tcW w:w="283" w:type="dxa"/>
            <w:tcMar>
              <w:left w:w="0" w:type="dxa"/>
              <w:bottom w:w="85" w:type="dxa"/>
              <w:right w:w="0" w:type="dxa"/>
            </w:tcMar>
            <w:vAlign w:val="bottom"/>
          </w:tcPr>
          <w:p w:rsidR="00A0362E" w:rsidRPr="00A0362E" w:rsidRDefault="00A0362E" w:rsidP="00A0362E">
            <w:pPr>
              <w:spacing w:before="120"/>
              <w:jc w:val="center"/>
              <w:rPr>
                <w:rFonts w:eastAsiaTheme="minorHAnsi"/>
                <w:lang w:eastAsia="en-US"/>
              </w:rPr>
            </w:pPr>
            <w:r w:rsidRPr="00A0362E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702" w:type="dxa"/>
            <w:tcBorders>
              <w:bottom w:val="single" w:sz="2" w:space="0" w:color="auto"/>
            </w:tcBorders>
            <w:tcMar>
              <w:bottom w:w="85" w:type="dxa"/>
            </w:tcMar>
          </w:tcPr>
          <w:p w:rsidR="00A0362E" w:rsidRPr="00A0362E" w:rsidRDefault="00A0362E" w:rsidP="00A0362E">
            <w:pPr>
              <w:spacing w:before="120"/>
              <w:rPr>
                <w:rFonts w:eastAsiaTheme="minorHAnsi"/>
                <w:color w:val="FFFFFF" w:themeColor="background1"/>
                <w:lang w:eastAsia="en-US"/>
              </w:rPr>
            </w:pPr>
            <w:r w:rsidRPr="00A0362E">
              <w:rPr>
                <w:rFonts w:eastAsiaTheme="minorHAnsi"/>
                <w:lang w:eastAsia="en-US"/>
              </w:rPr>
              <w:t>7-08-2024</w:t>
            </w:r>
          </w:p>
        </w:tc>
      </w:tr>
      <w:tr w:rsidR="00A0362E" w:rsidRPr="00A0362E" w:rsidTr="001C2807">
        <w:trPr>
          <w:trHeight w:val="640"/>
        </w:trPr>
        <w:tc>
          <w:tcPr>
            <w:tcW w:w="3544" w:type="dxa"/>
            <w:gridSpan w:val="3"/>
            <w:tcMar>
              <w:left w:w="0" w:type="dxa"/>
              <w:right w:w="0" w:type="dxa"/>
            </w:tcMar>
            <w:vAlign w:val="bottom"/>
          </w:tcPr>
          <w:p w:rsidR="00A0362E" w:rsidRPr="00A0362E" w:rsidRDefault="00A0362E" w:rsidP="00A0362E">
            <w:pPr>
              <w:tabs>
                <w:tab w:val="left" w:pos="3676"/>
              </w:tabs>
              <w:spacing w:before="120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A0362E" w:rsidRPr="00A0362E" w:rsidRDefault="00A0362E" w:rsidP="00A0362E">
            <w:pPr>
              <w:tabs>
                <w:tab w:val="left" w:pos="3676"/>
              </w:tabs>
              <w:spacing w:before="12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A0362E" w:rsidRPr="00A0362E" w:rsidRDefault="00A0362E" w:rsidP="00A0362E">
      <w:pPr>
        <w:widowControl w:val="0"/>
        <w:ind w:left="20" w:right="4251"/>
        <w:jc w:val="both"/>
        <w:rPr>
          <w:color w:val="000000"/>
          <w:sz w:val="28"/>
          <w:szCs w:val="28"/>
        </w:rPr>
      </w:pPr>
    </w:p>
    <w:p w:rsidR="00A0362E" w:rsidRPr="00A0362E" w:rsidRDefault="00A0362E" w:rsidP="00A0362E">
      <w:pPr>
        <w:tabs>
          <w:tab w:val="left" w:pos="0"/>
        </w:tabs>
        <w:ind w:firstLine="709"/>
        <w:jc w:val="center"/>
        <w:rPr>
          <w:rFonts w:eastAsiaTheme="minorHAnsi"/>
          <w:sz w:val="32"/>
          <w:szCs w:val="28"/>
          <w:lang w:eastAsia="en-US"/>
        </w:rPr>
      </w:pPr>
      <w:r w:rsidRPr="00A0362E">
        <w:rPr>
          <w:rFonts w:eastAsiaTheme="minorHAnsi"/>
          <w:sz w:val="28"/>
          <w:szCs w:val="28"/>
          <w:lang w:eastAsia="en-US"/>
        </w:rPr>
        <w:t>Уважаемый Владимир Валентинович</w:t>
      </w:r>
      <w:r w:rsidRPr="00A0362E">
        <w:rPr>
          <w:rFonts w:eastAsiaTheme="minorHAnsi"/>
          <w:sz w:val="32"/>
          <w:szCs w:val="28"/>
          <w:lang w:eastAsia="en-US"/>
        </w:rPr>
        <w:t>!</w:t>
      </w:r>
    </w:p>
    <w:p w:rsidR="00A0362E" w:rsidRPr="00A0362E" w:rsidRDefault="00A0362E" w:rsidP="00A0362E">
      <w:pPr>
        <w:tabs>
          <w:tab w:val="left" w:pos="0"/>
        </w:tabs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A0362E" w:rsidRPr="00A0362E" w:rsidRDefault="00A0362E" w:rsidP="00A036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362E">
        <w:rPr>
          <w:rFonts w:eastAsiaTheme="minorHAnsi"/>
          <w:sz w:val="28"/>
          <w:szCs w:val="28"/>
          <w:lang w:eastAsia="en-US"/>
        </w:rPr>
        <w:t>С целью совершенствования правовой базы, руководствуясь ч. 4 ст. 1 Федерального закона от 17.01.1992 № 2202-1 «О прокуратуре Российской Федерации», в рамках предоставленного прокуратуре г. Омска права правотворческой инициативы, направляю проект нормотворческой инициативы «О внесении изменений в Решение Омского городского Совета Решение Омского городского Совета от 20.07.2005 № 272 «Об утверждении Положения о порядке организации и проведения публичных слушаний, общественных обсуждений в городе Омске».</w:t>
      </w:r>
    </w:p>
    <w:p w:rsidR="00A0362E" w:rsidRPr="00A0362E" w:rsidRDefault="00A0362E" w:rsidP="00A0362E">
      <w:pPr>
        <w:jc w:val="both"/>
        <w:rPr>
          <w:sz w:val="28"/>
          <w:szCs w:val="28"/>
        </w:rPr>
      </w:pPr>
    </w:p>
    <w:p w:rsidR="00A0362E" w:rsidRPr="00A0362E" w:rsidRDefault="00A0362E" w:rsidP="00A0362E">
      <w:pPr>
        <w:jc w:val="both"/>
        <w:rPr>
          <w:sz w:val="28"/>
          <w:szCs w:val="28"/>
        </w:rPr>
      </w:pPr>
    </w:p>
    <w:tbl>
      <w:tblPr>
        <w:tblStyle w:val="aa"/>
        <w:tblpPr w:leftFromText="181" w:rightFromText="181" w:vertAnchor="text" w:tblpY="1"/>
        <w:tblW w:w="12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  <w:gridCol w:w="3119"/>
      </w:tblGrid>
      <w:tr w:rsidR="00A0362E" w:rsidRPr="00A0362E" w:rsidTr="001C280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A0362E" w:rsidRPr="00A0362E" w:rsidRDefault="00A0362E" w:rsidP="00A0362E">
            <w:pPr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0362E" w:rsidRPr="00A0362E" w:rsidRDefault="00A0362E" w:rsidP="00A0362E">
            <w:pPr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0362E">
              <w:rPr>
                <w:rFonts w:eastAsiaTheme="minorHAnsi"/>
                <w:sz w:val="28"/>
                <w:szCs w:val="28"/>
                <w:lang w:eastAsia="en-US"/>
              </w:rPr>
              <w:t>Прокурор города</w:t>
            </w:r>
          </w:p>
          <w:p w:rsidR="00A0362E" w:rsidRPr="00A0362E" w:rsidRDefault="00A0362E" w:rsidP="00A0362E">
            <w:pPr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0362E" w:rsidRPr="00A0362E" w:rsidRDefault="00A0362E" w:rsidP="00A0362E">
            <w:pPr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  <w:r w:rsidRPr="00A0362E">
              <w:rPr>
                <w:rFonts w:eastAsiaTheme="minorHAnsi"/>
                <w:sz w:val="28"/>
                <w:szCs w:val="28"/>
                <w:lang w:eastAsia="en-US"/>
              </w:rPr>
              <w:t>старший советник юстиции</w:t>
            </w:r>
          </w:p>
        </w:tc>
        <w:tc>
          <w:tcPr>
            <w:tcW w:w="1417" w:type="dxa"/>
            <w:vAlign w:val="bottom"/>
          </w:tcPr>
          <w:p w:rsidR="00A0362E" w:rsidRPr="00A0362E" w:rsidRDefault="00A0362E" w:rsidP="00A0362E">
            <w:pPr>
              <w:spacing w:line="240" w:lineRule="exac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Align w:val="bottom"/>
          </w:tcPr>
          <w:p w:rsidR="00A0362E" w:rsidRPr="00A0362E" w:rsidRDefault="00A0362E" w:rsidP="00A0362E">
            <w:pPr>
              <w:spacing w:line="240" w:lineRule="exact"/>
              <w:ind w:right="-114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A0362E">
              <w:rPr>
                <w:rFonts w:eastAsiaTheme="minorHAnsi"/>
                <w:sz w:val="28"/>
                <w:szCs w:val="28"/>
                <w:lang w:eastAsia="en-US"/>
              </w:rPr>
              <w:t>П.В. Попов</w:t>
            </w:r>
          </w:p>
        </w:tc>
        <w:tc>
          <w:tcPr>
            <w:tcW w:w="3119" w:type="dxa"/>
          </w:tcPr>
          <w:p w:rsidR="00A0362E" w:rsidRPr="00A0362E" w:rsidRDefault="00A0362E" w:rsidP="00A0362E">
            <w:pPr>
              <w:spacing w:line="240" w:lineRule="exact"/>
              <w:ind w:right="-114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0362E" w:rsidRPr="00A0362E" w:rsidTr="001C2807">
        <w:trPr>
          <w:cantSplit/>
          <w:trHeight w:val="1985"/>
        </w:trPr>
        <w:tc>
          <w:tcPr>
            <w:tcW w:w="9639" w:type="dxa"/>
          </w:tcPr>
          <w:p w:rsidR="00A0362E" w:rsidRPr="00A0362E" w:rsidRDefault="00A0362E" w:rsidP="00A0362E">
            <w:pPr>
              <w:spacing w:before="240" w:after="160" w:line="360" w:lineRule="exact"/>
              <w:ind w:left="1985"/>
              <w:rPr>
                <w:rFonts w:eastAsiaTheme="minorHAnsi"/>
                <w:color w:val="BFBFBF" w:themeColor="background1" w:themeShade="BF"/>
                <w:sz w:val="26"/>
                <w:szCs w:val="26"/>
                <w:lang w:eastAsia="en-US"/>
              </w:rPr>
            </w:pPr>
            <w:bookmarkStart w:id="0" w:name="SIGNERSTAMP1"/>
            <w:proofErr w:type="spellStart"/>
            <w:r w:rsidRPr="00A0362E">
              <w:rPr>
                <w:rFonts w:eastAsiaTheme="minorHAnsi"/>
                <w:color w:val="BFBFBF" w:themeColor="background1" w:themeShade="BF"/>
                <w:sz w:val="26"/>
                <w:szCs w:val="26"/>
                <w:lang w:eastAsia="en-US"/>
              </w:rPr>
              <w:t>эл.подпись</w:t>
            </w:r>
            <w:bookmarkEnd w:id="0"/>
            <w:proofErr w:type="spellEnd"/>
          </w:p>
          <w:p w:rsidR="00A0362E" w:rsidRPr="00A0362E" w:rsidRDefault="00A0362E" w:rsidP="00A0362E">
            <w:pPr>
              <w:spacing w:after="160" w:line="360" w:lineRule="exact"/>
              <w:rPr>
                <w:rFonts w:eastAsiaTheme="minorHAnsi"/>
                <w:color w:val="BFBFBF" w:themeColor="background1" w:themeShade="BF"/>
                <w:sz w:val="26"/>
                <w:szCs w:val="26"/>
                <w:lang w:eastAsia="en-US"/>
              </w:rPr>
            </w:pPr>
            <w:r w:rsidRPr="00A0362E">
              <w:rPr>
                <w:rFonts w:eastAsiaTheme="minorHAnsi"/>
                <w:color w:val="BFBFBF" w:themeColor="background1" w:themeShade="BF"/>
                <w:sz w:val="26"/>
                <w:szCs w:val="26"/>
                <w:lang w:eastAsia="en-US"/>
              </w:rPr>
              <w:t xml:space="preserve"> </w:t>
            </w:r>
          </w:p>
          <w:p w:rsidR="00A0362E" w:rsidRPr="00A0362E" w:rsidRDefault="00A0362E" w:rsidP="00A0362E">
            <w:pPr>
              <w:spacing w:after="160" w:line="360" w:lineRule="exact"/>
              <w:rPr>
                <w:rFonts w:eastAsiaTheme="minorHAnsi"/>
                <w:color w:val="808080" w:themeColor="background1" w:themeShade="80"/>
                <w:sz w:val="26"/>
                <w:szCs w:val="26"/>
                <w:lang w:eastAsia="en-US"/>
              </w:rPr>
            </w:pPr>
          </w:p>
          <w:p w:rsidR="00A0362E" w:rsidRPr="00A0362E" w:rsidRDefault="00A0362E" w:rsidP="00A0362E">
            <w:pPr>
              <w:spacing w:after="160" w:line="360" w:lineRule="exact"/>
              <w:rPr>
                <w:rFonts w:eastAsiaTheme="minorHAnsi"/>
                <w:color w:val="808080" w:themeColor="background1" w:themeShade="80"/>
                <w:sz w:val="26"/>
                <w:szCs w:val="26"/>
                <w:lang w:eastAsia="en-US"/>
              </w:rPr>
            </w:pPr>
          </w:p>
        </w:tc>
      </w:tr>
    </w:tbl>
    <w:p w:rsidR="00A0362E" w:rsidRPr="00A0362E" w:rsidRDefault="00A0362E" w:rsidP="00A0362E">
      <w:pPr>
        <w:tabs>
          <w:tab w:val="left" w:pos="2268"/>
          <w:tab w:val="left" w:pos="6804"/>
        </w:tabs>
        <w:rPr>
          <w:rFonts w:eastAsiaTheme="minorHAnsi"/>
          <w:sz w:val="16"/>
          <w:szCs w:val="16"/>
          <w:lang w:eastAsia="en-US"/>
        </w:rPr>
      </w:pPr>
    </w:p>
    <w:p w:rsidR="00A0362E" w:rsidRPr="00A0362E" w:rsidRDefault="00A0362E" w:rsidP="00A0362E">
      <w:pPr>
        <w:spacing w:after="160" w:line="259" w:lineRule="auto"/>
        <w:rPr>
          <w:rFonts w:eastAsiaTheme="minorHAnsi"/>
          <w:sz w:val="16"/>
          <w:szCs w:val="16"/>
          <w:lang w:eastAsia="en-US"/>
        </w:rPr>
      </w:pPr>
    </w:p>
    <w:p w:rsidR="00A0362E" w:rsidRPr="00A0362E" w:rsidRDefault="00A0362E" w:rsidP="00A0362E">
      <w:pPr>
        <w:tabs>
          <w:tab w:val="left" w:pos="2268"/>
          <w:tab w:val="left" w:pos="6804"/>
        </w:tabs>
        <w:rPr>
          <w:rFonts w:eastAsiaTheme="minorHAnsi"/>
          <w:sz w:val="16"/>
          <w:szCs w:val="16"/>
          <w:lang w:eastAsia="en-US"/>
        </w:rPr>
      </w:pPr>
    </w:p>
    <w:p w:rsidR="00A0362E" w:rsidRPr="00A0362E" w:rsidRDefault="00A0362E" w:rsidP="00A0362E">
      <w:pPr>
        <w:tabs>
          <w:tab w:val="left" w:pos="2268"/>
          <w:tab w:val="left" w:pos="6804"/>
        </w:tabs>
        <w:rPr>
          <w:rFonts w:eastAsiaTheme="minorHAnsi"/>
          <w:sz w:val="16"/>
          <w:szCs w:val="16"/>
          <w:lang w:eastAsia="en-US"/>
        </w:rPr>
      </w:pPr>
    </w:p>
    <w:p w:rsidR="00A0362E" w:rsidRPr="00A0362E" w:rsidRDefault="00A0362E" w:rsidP="00A0362E">
      <w:pPr>
        <w:tabs>
          <w:tab w:val="left" w:pos="2268"/>
          <w:tab w:val="left" w:pos="6804"/>
        </w:tabs>
        <w:rPr>
          <w:rFonts w:eastAsiaTheme="minorHAnsi"/>
          <w:sz w:val="16"/>
          <w:szCs w:val="16"/>
          <w:lang w:eastAsia="en-US"/>
        </w:rPr>
      </w:pPr>
    </w:p>
    <w:p w:rsidR="00A0362E" w:rsidRPr="00A0362E" w:rsidRDefault="00A0362E" w:rsidP="00A0362E">
      <w:pPr>
        <w:tabs>
          <w:tab w:val="left" w:pos="2268"/>
          <w:tab w:val="left" w:pos="6804"/>
        </w:tabs>
        <w:rPr>
          <w:rFonts w:eastAsiaTheme="minorHAnsi"/>
          <w:sz w:val="16"/>
          <w:szCs w:val="16"/>
          <w:lang w:eastAsia="en-US"/>
        </w:rPr>
      </w:pPr>
    </w:p>
    <w:p w:rsidR="00A0362E" w:rsidRPr="00A0362E" w:rsidRDefault="00A0362E" w:rsidP="00A0362E">
      <w:pPr>
        <w:tabs>
          <w:tab w:val="left" w:pos="2268"/>
          <w:tab w:val="left" w:pos="6804"/>
        </w:tabs>
        <w:rPr>
          <w:rFonts w:eastAsiaTheme="minorHAnsi"/>
          <w:sz w:val="16"/>
          <w:szCs w:val="16"/>
          <w:lang w:eastAsia="en-US"/>
        </w:rPr>
      </w:pPr>
    </w:p>
    <w:p w:rsidR="00A0362E" w:rsidRPr="00A0362E" w:rsidRDefault="00A0362E" w:rsidP="00A0362E">
      <w:pPr>
        <w:tabs>
          <w:tab w:val="left" w:pos="2268"/>
          <w:tab w:val="left" w:pos="6804"/>
        </w:tabs>
        <w:rPr>
          <w:rFonts w:eastAsiaTheme="minorHAnsi"/>
          <w:sz w:val="16"/>
          <w:szCs w:val="16"/>
          <w:lang w:eastAsia="en-US"/>
        </w:rPr>
      </w:pPr>
    </w:p>
    <w:p w:rsidR="00A0362E" w:rsidRPr="00A0362E" w:rsidRDefault="00A0362E" w:rsidP="00A0362E">
      <w:pPr>
        <w:tabs>
          <w:tab w:val="left" w:pos="2268"/>
          <w:tab w:val="left" w:pos="6804"/>
        </w:tabs>
        <w:rPr>
          <w:rFonts w:eastAsiaTheme="minorHAnsi"/>
          <w:sz w:val="16"/>
          <w:szCs w:val="16"/>
          <w:lang w:eastAsia="en-US"/>
        </w:rPr>
      </w:pPr>
      <w:r w:rsidRPr="00A0362E">
        <w:rPr>
          <w:rFonts w:eastAsiaTheme="minorHAnsi"/>
          <w:sz w:val="16"/>
          <w:szCs w:val="16"/>
          <w:lang w:eastAsia="en-US"/>
        </w:rPr>
        <w:t xml:space="preserve">Ю.С. </w:t>
      </w:r>
      <w:proofErr w:type="spellStart"/>
      <w:r w:rsidRPr="00A0362E">
        <w:rPr>
          <w:rFonts w:eastAsiaTheme="minorHAnsi"/>
          <w:sz w:val="16"/>
          <w:szCs w:val="16"/>
          <w:lang w:eastAsia="en-US"/>
        </w:rPr>
        <w:t>Стадникова</w:t>
      </w:r>
      <w:proofErr w:type="spellEnd"/>
      <w:r w:rsidRPr="00A0362E">
        <w:rPr>
          <w:rFonts w:eastAsiaTheme="minorHAnsi"/>
          <w:sz w:val="16"/>
          <w:szCs w:val="16"/>
          <w:lang w:eastAsia="en-US"/>
        </w:rPr>
        <w:t>, 31-70-70, 8-913-643-45-42.</w:t>
      </w:r>
    </w:p>
    <w:p w:rsidR="00BC3436" w:rsidRDefault="00BC3436" w:rsidP="00BC3436">
      <w:pPr>
        <w:jc w:val="right"/>
        <w:rPr>
          <w:sz w:val="28"/>
          <w:szCs w:val="28"/>
        </w:rPr>
      </w:pPr>
    </w:p>
    <w:p w:rsidR="00BC3436" w:rsidRDefault="00BC3436" w:rsidP="00BC3436">
      <w:pPr>
        <w:jc w:val="right"/>
        <w:rPr>
          <w:sz w:val="28"/>
          <w:szCs w:val="28"/>
        </w:rPr>
      </w:pPr>
    </w:p>
    <w:p w:rsidR="00BC3436" w:rsidRDefault="00BC3436" w:rsidP="00BC3436">
      <w:pPr>
        <w:jc w:val="right"/>
        <w:rPr>
          <w:sz w:val="28"/>
          <w:szCs w:val="28"/>
        </w:rPr>
      </w:pPr>
    </w:p>
    <w:p w:rsidR="00BC3436" w:rsidRDefault="00BC3436" w:rsidP="00BC3436">
      <w:pPr>
        <w:jc w:val="right"/>
        <w:rPr>
          <w:sz w:val="28"/>
          <w:szCs w:val="28"/>
        </w:rPr>
      </w:pPr>
    </w:p>
    <w:p w:rsidR="004B6710" w:rsidRPr="003453DB" w:rsidRDefault="004B6710" w:rsidP="004B6710">
      <w:pPr>
        <w:jc w:val="right"/>
        <w:rPr>
          <w:sz w:val="28"/>
          <w:szCs w:val="28"/>
        </w:rPr>
      </w:pPr>
      <w:r w:rsidRPr="003453DB">
        <w:rPr>
          <w:sz w:val="28"/>
          <w:szCs w:val="28"/>
        </w:rPr>
        <w:lastRenderedPageBreak/>
        <w:t>Проект</w:t>
      </w:r>
    </w:p>
    <w:p w:rsidR="004B6710" w:rsidRDefault="004B6710" w:rsidP="004B6710">
      <w:pPr>
        <w:jc w:val="center"/>
        <w:rPr>
          <w:sz w:val="28"/>
          <w:szCs w:val="28"/>
        </w:rPr>
      </w:pPr>
    </w:p>
    <w:p w:rsidR="004B6710" w:rsidRPr="00633AF0" w:rsidRDefault="004B6710" w:rsidP="004B6710">
      <w:pPr>
        <w:jc w:val="center"/>
        <w:rPr>
          <w:sz w:val="28"/>
          <w:szCs w:val="28"/>
        </w:rPr>
      </w:pPr>
      <w:r w:rsidRPr="00633AF0">
        <w:rPr>
          <w:sz w:val="28"/>
          <w:szCs w:val="28"/>
        </w:rPr>
        <w:t>ОМСКИЙ ГОРОДСКОЙ СОВЕТ</w:t>
      </w:r>
    </w:p>
    <w:p w:rsidR="004B6710" w:rsidRPr="00633AF0" w:rsidRDefault="004B6710" w:rsidP="004B6710">
      <w:pPr>
        <w:jc w:val="center"/>
        <w:rPr>
          <w:sz w:val="28"/>
          <w:szCs w:val="28"/>
        </w:rPr>
      </w:pPr>
    </w:p>
    <w:p w:rsidR="004B6710" w:rsidRPr="00633AF0" w:rsidRDefault="004B6710" w:rsidP="004B6710">
      <w:pPr>
        <w:jc w:val="center"/>
        <w:rPr>
          <w:sz w:val="28"/>
          <w:szCs w:val="28"/>
        </w:rPr>
      </w:pPr>
      <w:r w:rsidRPr="00633AF0">
        <w:rPr>
          <w:sz w:val="28"/>
          <w:szCs w:val="28"/>
        </w:rPr>
        <w:t>РЕШЕНИЕ</w:t>
      </w:r>
    </w:p>
    <w:p w:rsidR="004B6710" w:rsidRPr="003453DB" w:rsidRDefault="004B6710" w:rsidP="004B6710">
      <w:pPr>
        <w:jc w:val="center"/>
        <w:rPr>
          <w:sz w:val="28"/>
          <w:szCs w:val="28"/>
        </w:rPr>
      </w:pPr>
    </w:p>
    <w:p w:rsidR="004B6710" w:rsidRDefault="004B6710" w:rsidP="004B6710">
      <w:pPr>
        <w:jc w:val="both"/>
        <w:rPr>
          <w:sz w:val="28"/>
          <w:szCs w:val="28"/>
        </w:rPr>
      </w:pPr>
      <w:r w:rsidRPr="00A9785C">
        <w:rPr>
          <w:sz w:val="28"/>
          <w:szCs w:val="28"/>
        </w:rPr>
        <w:t>от______________№_________</w:t>
      </w:r>
    </w:p>
    <w:p w:rsidR="004B6710" w:rsidRDefault="004B6710" w:rsidP="004B6710">
      <w:pPr>
        <w:jc w:val="center"/>
        <w:rPr>
          <w:sz w:val="28"/>
          <w:szCs w:val="28"/>
        </w:rPr>
      </w:pPr>
    </w:p>
    <w:p w:rsidR="004B6710" w:rsidRPr="0046170E" w:rsidRDefault="004B6710" w:rsidP="004B6710">
      <w:pPr>
        <w:autoSpaceDE w:val="0"/>
        <w:autoSpaceDN w:val="0"/>
        <w:adjustRightInd w:val="0"/>
        <w:ind w:right="5812"/>
        <w:jc w:val="both"/>
        <w:rPr>
          <w:sz w:val="28"/>
          <w:szCs w:val="28"/>
        </w:rPr>
      </w:pPr>
      <w:r w:rsidRPr="0046170E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46170E">
        <w:rPr>
          <w:sz w:val="28"/>
          <w:szCs w:val="28"/>
        </w:rPr>
        <w:t xml:space="preserve"> в </w:t>
      </w:r>
      <w:r w:rsidRPr="004677D4">
        <w:rPr>
          <w:sz w:val="28"/>
          <w:szCs w:val="28"/>
        </w:rPr>
        <w:t xml:space="preserve">Решение Омского городского Совета от 20.07.2005 </w:t>
      </w:r>
      <w:r>
        <w:rPr>
          <w:sz w:val="28"/>
          <w:szCs w:val="28"/>
        </w:rPr>
        <w:t>№ </w:t>
      </w:r>
      <w:r w:rsidRPr="004677D4">
        <w:rPr>
          <w:sz w:val="28"/>
          <w:szCs w:val="28"/>
        </w:rPr>
        <w:t xml:space="preserve">272 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Pr="004677D4">
        <w:rPr>
          <w:sz w:val="28"/>
          <w:szCs w:val="28"/>
        </w:rPr>
        <w:t>Об утверждении Положения о порядке организации и проведения публичных слушаний, общественных обсуждений в городе Омске</w:t>
      </w:r>
      <w:r>
        <w:rPr>
          <w:sz w:val="28"/>
          <w:szCs w:val="28"/>
        </w:rPr>
        <w:t>»</w:t>
      </w:r>
    </w:p>
    <w:p w:rsidR="004B6710" w:rsidRDefault="004B6710" w:rsidP="004B6710">
      <w:pPr>
        <w:jc w:val="center"/>
        <w:rPr>
          <w:sz w:val="28"/>
          <w:szCs w:val="28"/>
        </w:rPr>
      </w:pPr>
    </w:p>
    <w:p w:rsidR="004B6710" w:rsidRPr="00525C73" w:rsidRDefault="004B6710" w:rsidP="004B6710">
      <w:pPr>
        <w:jc w:val="center"/>
        <w:rPr>
          <w:sz w:val="28"/>
          <w:szCs w:val="28"/>
        </w:rPr>
      </w:pPr>
    </w:p>
    <w:p w:rsidR="004B6710" w:rsidRDefault="004B6710" w:rsidP="004B67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1.</w:t>
      </w:r>
    </w:p>
    <w:p w:rsidR="004B6710" w:rsidRDefault="004B6710" w:rsidP="004B67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6710" w:rsidRPr="00084A6F" w:rsidRDefault="004B6710" w:rsidP="004B67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части 3 статьи 16 Решения </w:t>
      </w:r>
      <w:r w:rsidRPr="006875AD">
        <w:rPr>
          <w:sz w:val="28"/>
          <w:szCs w:val="28"/>
        </w:rPr>
        <w:t>Омского городского Совета от 20.07.2005 № 272 «Об утверждении Положения о порядке организации и проведения публичных слушаний, общественных обсуждений в городе Омске»</w:t>
      </w:r>
      <w:r>
        <w:rPr>
          <w:sz w:val="28"/>
          <w:szCs w:val="28"/>
        </w:rPr>
        <w:t xml:space="preserve"> изложить в следующей редакции:</w:t>
      </w:r>
      <w:r w:rsidRPr="00084A6F">
        <w:rPr>
          <w:sz w:val="28"/>
          <w:szCs w:val="28"/>
        </w:rPr>
        <w:t xml:space="preserve"> </w:t>
      </w:r>
    </w:p>
    <w:p w:rsidR="004B6710" w:rsidRPr="004677D4" w:rsidRDefault="004B6710" w:rsidP="004B67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</w:t>
      </w:r>
      <w:r w:rsidRPr="006875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 xml:space="preserve">://admomsk.gosuslugi.ru – </w:t>
      </w:r>
      <w:r w:rsidRPr="004677D4">
        <w:rPr>
          <w:sz w:val="28"/>
          <w:szCs w:val="28"/>
        </w:rPr>
        <w:t>в случае назначения публичных слушаний, общественных обсуждений по инициативе Мэра города Омска</w:t>
      </w:r>
      <w:r>
        <w:rPr>
          <w:sz w:val="28"/>
          <w:szCs w:val="28"/>
        </w:rPr>
        <w:t>;».</w:t>
      </w:r>
    </w:p>
    <w:p w:rsidR="004B6710" w:rsidRDefault="004B6710" w:rsidP="004B6710">
      <w:pPr>
        <w:ind w:left="567" w:firstLine="709"/>
        <w:jc w:val="both"/>
        <w:rPr>
          <w:sz w:val="28"/>
          <w:szCs w:val="28"/>
        </w:rPr>
      </w:pPr>
    </w:p>
    <w:p w:rsidR="004B6710" w:rsidRPr="00084A6F" w:rsidRDefault="004B6710" w:rsidP="004B67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84A6F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2.</w:t>
      </w:r>
    </w:p>
    <w:p w:rsidR="004B6710" w:rsidRPr="00084A6F" w:rsidRDefault="004B6710" w:rsidP="004B67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4B6710" w:rsidRPr="00084A6F" w:rsidRDefault="004B6710" w:rsidP="004B67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084A6F">
        <w:rPr>
          <w:sz w:val="28"/>
          <w:szCs w:val="28"/>
        </w:rPr>
        <w:t>Настоящее Решение подлежит официальному опубликованию.</w:t>
      </w:r>
    </w:p>
    <w:p w:rsidR="004B6710" w:rsidRPr="00DB44AA" w:rsidRDefault="004B6710" w:rsidP="004B67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084A6F">
        <w:rPr>
          <w:sz w:val="28"/>
          <w:szCs w:val="28"/>
        </w:rPr>
        <w:t xml:space="preserve">Контроль за исполнением настоящего Решения возложить на комитет Омского городского Совета </w:t>
      </w:r>
      <w:r w:rsidRPr="00DB44AA">
        <w:rPr>
          <w:sz w:val="28"/>
          <w:szCs w:val="28"/>
        </w:rPr>
        <w:t>по вопросам местного самоуправления, законности и правопорядка.</w:t>
      </w:r>
    </w:p>
    <w:p w:rsidR="004B6710" w:rsidRDefault="004B6710" w:rsidP="004B67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6710" w:rsidRDefault="004B6710" w:rsidP="004B67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6710" w:rsidRDefault="004B6710" w:rsidP="004B671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6710" w:rsidRDefault="004B6710" w:rsidP="004B6710">
      <w:pPr>
        <w:tabs>
          <w:tab w:val="right" w:pos="9781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Мэр города Омска</w:t>
      </w:r>
      <w:r>
        <w:rPr>
          <w:sz w:val="28"/>
          <w:szCs w:val="28"/>
        </w:rPr>
        <w:tab/>
        <w:t>С.Н. Шелест</w:t>
      </w:r>
    </w:p>
    <w:p w:rsidR="004B6710" w:rsidRPr="00094465" w:rsidRDefault="004B6710" w:rsidP="004B6710"/>
    <w:p w:rsidR="0017224F" w:rsidRDefault="0017224F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17224F" w:rsidRDefault="0017224F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17224F" w:rsidRDefault="0017224F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17224F" w:rsidRDefault="0017224F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17224F" w:rsidRDefault="0017224F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17224F" w:rsidRDefault="0017224F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17224F" w:rsidRDefault="0017224F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17224F" w:rsidRDefault="0017224F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4B6710" w:rsidRDefault="004B6710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bookmarkStart w:id="1" w:name="_GoBack"/>
      <w:bookmarkEnd w:id="1"/>
    </w:p>
    <w:p w:rsidR="0017224F" w:rsidRDefault="0017224F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0362E" w:rsidRDefault="00A0362E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0362E" w:rsidRDefault="00A0362E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1C8B">
        <w:rPr>
          <w:sz w:val="28"/>
          <w:szCs w:val="28"/>
        </w:rPr>
        <w:lastRenderedPageBreak/>
        <w:t>ПОЯСНИТЕЛЬНАЯ ЗАПИСКА</w:t>
      </w:r>
    </w:p>
    <w:p w:rsidR="00A0362E" w:rsidRPr="004F6D81" w:rsidRDefault="00A0362E" w:rsidP="00A0362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4F6D81">
        <w:rPr>
          <w:rFonts w:ascii="Times New Roman" w:hAnsi="Times New Roman" w:cs="Times New Roman"/>
          <w:sz w:val="28"/>
          <w:szCs w:val="28"/>
        </w:rPr>
        <w:t xml:space="preserve">к проекту </w:t>
      </w:r>
      <w:bookmarkStart w:id="2" w:name="_Hlk150879442"/>
      <w:r w:rsidRPr="004F6D81">
        <w:rPr>
          <w:rFonts w:ascii="Times New Roman" w:hAnsi="Times New Roman" w:cs="Times New Roman"/>
          <w:sz w:val="28"/>
          <w:szCs w:val="28"/>
        </w:rPr>
        <w:t>Решения Омского городского Совета</w:t>
      </w:r>
    </w:p>
    <w:p w:rsidR="00A0362E" w:rsidRPr="004F6D81" w:rsidRDefault="00A0362E" w:rsidP="00A0362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4F6D81">
        <w:rPr>
          <w:rFonts w:ascii="Times New Roman" w:hAnsi="Times New Roman" w:cs="Times New Roman"/>
          <w:sz w:val="28"/>
          <w:szCs w:val="28"/>
        </w:rPr>
        <w:t>«</w:t>
      </w:r>
      <w:bookmarkStart w:id="3" w:name="_Hlk94515652"/>
      <w:r w:rsidRPr="004F6D81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F6D81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4" w:name="_Hlk158369864"/>
      <w:bookmarkEnd w:id="3"/>
      <w:r w:rsidRPr="00104AC5">
        <w:rPr>
          <w:rFonts w:ascii="Times New Roman" w:hAnsi="Times New Roman" w:cs="Times New Roman"/>
          <w:sz w:val="28"/>
          <w:szCs w:val="28"/>
        </w:rPr>
        <w:t xml:space="preserve">Решение Омского городского Совета </w:t>
      </w:r>
      <w:bookmarkStart w:id="5" w:name="_Hlk180750238"/>
      <w:r w:rsidRPr="005C144F">
        <w:rPr>
          <w:rFonts w:ascii="Times New Roman" w:hAnsi="Times New Roman" w:cs="Times New Roman"/>
          <w:sz w:val="28"/>
          <w:szCs w:val="28"/>
        </w:rPr>
        <w:t>от 20.07.2005       № 272 «Об утверждении Положения о порядке организации и проведения публичных слушаний, общественных обсуждений в городе Омске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2"/>
      <w:bookmarkEnd w:id="4"/>
      <w:bookmarkEnd w:id="5"/>
    </w:p>
    <w:p w:rsidR="00A0362E" w:rsidRDefault="00A0362E" w:rsidP="00A0362E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</w:p>
    <w:p w:rsidR="00A0362E" w:rsidRPr="00104AC5" w:rsidRDefault="00A0362E" w:rsidP="00A0362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AC5">
        <w:rPr>
          <w:rFonts w:ascii="Times New Roman" w:hAnsi="Times New Roman" w:cs="Times New Roman"/>
          <w:sz w:val="28"/>
          <w:szCs w:val="28"/>
        </w:rPr>
        <w:t>Постановлением Администрации города Омска от 27.02.2024 № 150-п внесены изменения в постановление Администрации города Омска от 28.11.2019 № 786-п «Об обеспечении доступа к информации о деятельности Администрации города Омска».</w:t>
      </w:r>
    </w:p>
    <w:p w:rsidR="00A0362E" w:rsidRDefault="00A0362E" w:rsidP="00A0362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AC5">
        <w:rPr>
          <w:rFonts w:ascii="Times New Roman" w:hAnsi="Times New Roman" w:cs="Times New Roman"/>
          <w:sz w:val="28"/>
          <w:szCs w:val="28"/>
        </w:rPr>
        <w:t xml:space="preserve">В частности, Администрация города Омска для размещения информации о своей деятельности использует официальный сайт Администрации города Омска в сети «Интернет» с доменным именем admomsk.gosuslugi.ru и официальные страницы в социальных сетях в сети «Интернет», порядок создания и ведения которых устанавливается правовым актом Администрации города Омска. </w:t>
      </w:r>
    </w:p>
    <w:p w:rsidR="00A0362E" w:rsidRPr="000A6021" w:rsidRDefault="00A0362E" w:rsidP="00A0362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0A6021">
        <w:rPr>
          <w:rFonts w:ascii="Times New Roman" w:hAnsi="Times New Roman"/>
          <w:sz w:val="28"/>
          <w:szCs w:val="28"/>
        </w:rPr>
        <w:t>С учетом изложенного, предлагается внести изменени</w:t>
      </w:r>
      <w:r>
        <w:rPr>
          <w:rFonts w:ascii="Times New Roman" w:hAnsi="Times New Roman"/>
          <w:sz w:val="28"/>
          <w:szCs w:val="28"/>
        </w:rPr>
        <w:t>я</w:t>
      </w:r>
      <w:r w:rsidRPr="000A6021">
        <w:rPr>
          <w:rFonts w:ascii="Times New Roman" w:hAnsi="Times New Roman"/>
          <w:sz w:val="28"/>
          <w:szCs w:val="28"/>
        </w:rPr>
        <w:t xml:space="preserve"> в </w:t>
      </w:r>
      <w:r w:rsidRPr="00683535">
        <w:rPr>
          <w:rFonts w:ascii="Times New Roman" w:hAnsi="Times New Roman"/>
          <w:sz w:val="28"/>
          <w:szCs w:val="28"/>
        </w:rPr>
        <w:t xml:space="preserve">Решение Омского городского Совета </w:t>
      </w:r>
      <w:r w:rsidRPr="005C144F">
        <w:rPr>
          <w:rFonts w:ascii="Times New Roman" w:hAnsi="Times New Roman"/>
          <w:sz w:val="28"/>
          <w:szCs w:val="28"/>
        </w:rPr>
        <w:t>от 20.07.2005 № 272 «Об утверждении Положения о порядке организации и проведения публичных слушаний, общественных обсуждений в городе Омске»</w:t>
      </w:r>
      <w:r>
        <w:rPr>
          <w:rFonts w:ascii="Times New Roman" w:hAnsi="Times New Roman"/>
          <w:sz w:val="28"/>
          <w:szCs w:val="28"/>
        </w:rPr>
        <w:t>.</w:t>
      </w:r>
    </w:p>
    <w:p w:rsidR="00A0362E" w:rsidRPr="00490F20" w:rsidRDefault="00A0362E" w:rsidP="00A0362E">
      <w:pPr>
        <w:pStyle w:val="ab"/>
        <w:tabs>
          <w:tab w:val="clear" w:pos="900"/>
          <w:tab w:val="left" w:pos="0"/>
        </w:tabs>
        <w:spacing w:line="240" w:lineRule="exact"/>
        <w:ind w:firstLine="540"/>
      </w:pPr>
    </w:p>
    <w:p w:rsidR="00A0362E" w:rsidRPr="00490F20" w:rsidRDefault="00A0362E" w:rsidP="00A0362E">
      <w:pPr>
        <w:autoSpaceDE w:val="0"/>
        <w:autoSpaceDN w:val="0"/>
        <w:adjustRightInd w:val="0"/>
        <w:spacing w:line="240" w:lineRule="exact"/>
        <w:ind w:firstLine="567"/>
        <w:jc w:val="both"/>
        <w:rPr>
          <w:sz w:val="28"/>
          <w:szCs w:val="28"/>
        </w:rPr>
      </w:pPr>
    </w:p>
    <w:p w:rsidR="00A0362E" w:rsidRDefault="00A0362E" w:rsidP="00A0362E">
      <w:pPr>
        <w:tabs>
          <w:tab w:val="right" w:pos="9457"/>
        </w:tabs>
        <w:spacing w:line="240" w:lineRule="exact"/>
        <w:jc w:val="both"/>
        <w:rPr>
          <w:sz w:val="28"/>
          <w:szCs w:val="28"/>
        </w:rPr>
      </w:pPr>
    </w:p>
    <w:p w:rsidR="00A0362E" w:rsidRPr="0089434B" w:rsidRDefault="00A0362E" w:rsidP="00A0362E">
      <w:pPr>
        <w:tabs>
          <w:tab w:val="right" w:pos="945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434B">
        <w:rPr>
          <w:sz w:val="28"/>
          <w:szCs w:val="28"/>
        </w:rPr>
        <w:t>рокурор города</w:t>
      </w:r>
    </w:p>
    <w:p w:rsidR="00A0362E" w:rsidRPr="0089434B" w:rsidRDefault="00A0362E" w:rsidP="00A0362E">
      <w:pPr>
        <w:tabs>
          <w:tab w:val="right" w:pos="9457"/>
        </w:tabs>
        <w:spacing w:line="240" w:lineRule="exact"/>
        <w:contextualSpacing/>
        <w:jc w:val="both"/>
        <w:rPr>
          <w:sz w:val="18"/>
          <w:szCs w:val="18"/>
        </w:rPr>
      </w:pPr>
      <w:r>
        <w:rPr>
          <w:sz w:val="28"/>
          <w:szCs w:val="28"/>
        </w:rPr>
        <w:t xml:space="preserve">старший </w:t>
      </w:r>
      <w:r w:rsidRPr="0089434B">
        <w:rPr>
          <w:sz w:val="28"/>
          <w:szCs w:val="28"/>
        </w:rPr>
        <w:t>советник юстиции</w:t>
      </w:r>
      <w:r w:rsidRPr="0089434B">
        <w:rPr>
          <w:sz w:val="28"/>
          <w:szCs w:val="28"/>
        </w:rPr>
        <w:tab/>
      </w:r>
      <w:r>
        <w:rPr>
          <w:sz w:val="28"/>
          <w:szCs w:val="28"/>
        </w:rPr>
        <w:t>П.В. Попов</w:t>
      </w:r>
    </w:p>
    <w:p w:rsidR="00A0362E" w:rsidRPr="00831C8B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0362E" w:rsidRPr="000A6021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6021">
        <w:rPr>
          <w:sz w:val="28"/>
          <w:szCs w:val="28"/>
        </w:rPr>
        <w:lastRenderedPageBreak/>
        <w:t>ПЕРЕЧЕНЬ</w:t>
      </w:r>
    </w:p>
    <w:p w:rsidR="00A0362E" w:rsidRPr="000A6021" w:rsidRDefault="00A0362E" w:rsidP="00A0362E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 w:rsidRPr="000A6021">
        <w:rPr>
          <w:sz w:val="28"/>
          <w:szCs w:val="28"/>
        </w:rPr>
        <w:t xml:space="preserve">правовых актов Омского городского Совета, подлежащих признанию утратившими силу, приостановлению, изменению или принятию в связи </w:t>
      </w:r>
      <w:r>
        <w:rPr>
          <w:sz w:val="28"/>
          <w:szCs w:val="28"/>
        </w:rPr>
        <w:t xml:space="preserve">с </w:t>
      </w:r>
      <w:r w:rsidRPr="000A6021">
        <w:rPr>
          <w:sz w:val="28"/>
          <w:szCs w:val="28"/>
        </w:rPr>
        <w:t xml:space="preserve">принятием </w:t>
      </w:r>
      <w:r w:rsidRPr="00683535">
        <w:rPr>
          <w:sz w:val="28"/>
          <w:szCs w:val="28"/>
        </w:rPr>
        <w:t>Решения Омского городского Совета</w:t>
      </w:r>
      <w:r>
        <w:rPr>
          <w:sz w:val="28"/>
          <w:szCs w:val="28"/>
        </w:rPr>
        <w:t xml:space="preserve"> </w:t>
      </w:r>
      <w:r w:rsidRPr="00683535">
        <w:rPr>
          <w:sz w:val="28"/>
          <w:szCs w:val="28"/>
        </w:rPr>
        <w:t>«О внесении изменени</w:t>
      </w:r>
      <w:r>
        <w:rPr>
          <w:sz w:val="28"/>
          <w:szCs w:val="28"/>
        </w:rPr>
        <w:t>й</w:t>
      </w:r>
      <w:r w:rsidRPr="00683535">
        <w:rPr>
          <w:sz w:val="28"/>
          <w:szCs w:val="28"/>
        </w:rPr>
        <w:t xml:space="preserve"> в Решение Омского городского Совета </w:t>
      </w:r>
      <w:r w:rsidRPr="005C144F">
        <w:rPr>
          <w:sz w:val="28"/>
          <w:szCs w:val="28"/>
        </w:rPr>
        <w:t>от 20.07.2005 № 272 «Об утверждении Положения о порядке организации и проведения публичных слушаний, общественных обсуждений в городе Омске»</w:t>
      </w:r>
    </w:p>
    <w:p w:rsidR="00A0362E" w:rsidRPr="000A6021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0A6021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0A6021" w:rsidRDefault="00A0362E" w:rsidP="00A0362E">
      <w:pPr>
        <w:ind w:firstLine="540"/>
        <w:jc w:val="both"/>
        <w:rPr>
          <w:sz w:val="28"/>
          <w:szCs w:val="28"/>
        </w:rPr>
      </w:pPr>
      <w:r w:rsidRPr="000A6021">
        <w:rPr>
          <w:sz w:val="28"/>
          <w:szCs w:val="28"/>
        </w:rPr>
        <w:t xml:space="preserve">Признания утратившими силу, приостановления, изменения или принятия правовых актов Омского городского Совета в связи с принятием </w:t>
      </w:r>
      <w:r w:rsidRPr="00683535">
        <w:rPr>
          <w:sz w:val="28"/>
          <w:szCs w:val="28"/>
        </w:rPr>
        <w:t>Решения Омского городского Совета</w:t>
      </w:r>
      <w:r>
        <w:rPr>
          <w:sz w:val="28"/>
          <w:szCs w:val="28"/>
        </w:rPr>
        <w:t xml:space="preserve"> </w:t>
      </w:r>
      <w:r w:rsidRPr="00683535">
        <w:rPr>
          <w:sz w:val="28"/>
          <w:szCs w:val="28"/>
        </w:rPr>
        <w:t>«О внесении изменени</w:t>
      </w:r>
      <w:r>
        <w:rPr>
          <w:sz w:val="28"/>
          <w:szCs w:val="28"/>
        </w:rPr>
        <w:t>й</w:t>
      </w:r>
      <w:r w:rsidRPr="00683535">
        <w:rPr>
          <w:sz w:val="28"/>
          <w:szCs w:val="28"/>
        </w:rPr>
        <w:t xml:space="preserve"> в Решение Омского городского Совета </w:t>
      </w:r>
      <w:r w:rsidRPr="00DD6CAB">
        <w:rPr>
          <w:sz w:val="28"/>
          <w:szCs w:val="28"/>
        </w:rPr>
        <w:t>от 20.07.2005 № 272 «Об утверждении Положения о порядке организации и проведения публичных слушаний, общественных обсуждений в городе Омске»</w:t>
      </w:r>
      <w:r w:rsidRPr="000A6021">
        <w:rPr>
          <w:sz w:val="28"/>
          <w:szCs w:val="28"/>
        </w:rPr>
        <w:t xml:space="preserve"> не потребуется.</w:t>
      </w:r>
    </w:p>
    <w:p w:rsidR="00A0362E" w:rsidRDefault="00A0362E" w:rsidP="00A0362E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A0362E" w:rsidRPr="0089434B" w:rsidRDefault="00A0362E" w:rsidP="00A0362E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A0362E" w:rsidRPr="0089434B" w:rsidRDefault="00A0362E" w:rsidP="00A0362E">
      <w:pPr>
        <w:tabs>
          <w:tab w:val="right" w:pos="9457"/>
        </w:tabs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434B">
        <w:rPr>
          <w:sz w:val="28"/>
          <w:szCs w:val="28"/>
        </w:rPr>
        <w:t>рокурор города</w:t>
      </w:r>
    </w:p>
    <w:p w:rsidR="00A0362E" w:rsidRPr="0089434B" w:rsidRDefault="00A0362E" w:rsidP="00A0362E">
      <w:pPr>
        <w:tabs>
          <w:tab w:val="right" w:pos="9356"/>
        </w:tabs>
        <w:spacing w:line="240" w:lineRule="exact"/>
        <w:ind w:right="-1"/>
        <w:contextualSpacing/>
        <w:jc w:val="both"/>
        <w:rPr>
          <w:sz w:val="18"/>
          <w:szCs w:val="18"/>
        </w:rPr>
      </w:pPr>
      <w:r>
        <w:rPr>
          <w:sz w:val="28"/>
          <w:szCs w:val="28"/>
        </w:rPr>
        <w:t xml:space="preserve">старший </w:t>
      </w:r>
      <w:r w:rsidRPr="0089434B">
        <w:rPr>
          <w:sz w:val="28"/>
          <w:szCs w:val="28"/>
        </w:rPr>
        <w:t>советник юстиции</w:t>
      </w:r>
      <w:r w:rsidRPr="008943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П.В. Попов</w:t>
      </w:r>
    </w:p>
    <w:p w:rsidR="00A0362E" w:rsidRPr="0089434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0A6021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A6021">
        <w:rPr>
          <w:sz w:val="28"/>
          <w:szCs w:val="28"/>
        </w:rPr>
        <w:lastRenderedPageBreak/>
        <w:t>ФИНАНСОВО-ЭКОНОМИЧЕСКОЕ ОБОСНОВАНИЕ</w:t>
      </w:r>
    </w:p>
    <w:p w:rsidR="00A0362E" w:rsidRPr="00683535" w:rsidRDefault="00A0362E" w:rsidP="00A0362E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 w:rsidRPr="000A6021">
        <w:rPr>
          <w:sz w:val="28"/>
          <w:szCs w:val="28"/>
        </w:rPr>
        <w:t xml:space="preserve">к проекту </w:t>
      </w:r>
      <w:r w:rsidRPr="00683535">
        <w:rPr>
          <w:sz w:val="28"/>
          <w:szCs w:val="28"/>
        </w:rPr>
        <w:t>Решения Омского городского Совета</w:t>
      </w:r>
    </w:p>
    <w:p w:rsidR="00A0362E" w:rsidRPr="000A6021" w:rsidRDefault="00A0362E" w:rsidP="00A0362E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 w:rsidRPr="00683535">
        <w:rPr>
          <w:sz w:val="28"/>
          <w:szCs w:val="28"/>
        </w:rPr>
        <w:t>«О внесении изменени</w:t>
      </w:r>
      <w:r>
        <w:rPr>
          <w:sz w:val="28"/>
          <w:szCs w:val="28"/>
        </w:rPr>
        <w:t>й</w:t>
      </w:r>
      <w:r w:rsidRPr="00683535">
        <w:rPr>
          <w:sz w:val="28"/>
          <w:szCs w:val="28"/>
        </w:rPr>
        <w:t xml:space="preserve"> в Решение Омского городского Совета </w:t>
      </w:r>
      <w:r w:rsidRPr="00DD6CAB">
        <w:rPr>
          <w:sz w:val="28"/>
          <w:szCs w:val="28"/>
        </w:rPr>
        <w:t>от 20.07.2005       № 272 «Об утверждении Положения о порядке организации и проведения публичных слушаний, общественных обсуждений в городе Омске</w:t>
      </w:r>
      <w:r w:rsidRPr="00104AC5">
        <w:rPr>
          <w:sz w:val="28"/>
          <w:szCs w:val="28"/>
        </w:rPr>
        <w:t>»</w:t>
      </w: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0A6021" w:rsidRDefault="00A0362E" w:rsidP="00A036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6021">
        <w:rPr>
          <w:sz w:val="28"/>
          <w:szCs w:val="28"/>
        </w:rPr>
        <w:t xml:space="preserve">Принятие </w:t>
      </w:r>
      <w:r w:rsidRPr="00683535">
        <w:rPr>
          <w:sz w:val="28"/>
          <w:szCs w:val="28"/>
        </w:rPr>
        <w:t>Решения Омского городского Совета</w:t>
      </w:r>
      <w:r>
        <w:rPr>
          <w:sz w:val="28"/>
          <w:szCs w:val="28"/>
        </w:rPr>
        <w:t xml:space="preserve"> </w:t>
      </w:r>
      <w:r w:rsidRPr="00683535">
        <w:rPr>
          <w:sz w:val="28"/>
          <w:szCs w:val="28"/>
        </w:rPr>
        <w:t>«О внесении изменени</w:t>
      </w:r>
      <w:r>
        <w:rPr>
          <w:sz w:val="28"/>
          <w:szCs w:val="28"/>
        </w:rPr>
        <w:t>й</w:t>
      </w:r>
      <w:r w:rsidRPr="00683535">
        <w:rPr>
          <w:sz w:val="28"/>
          <w:szCs w:val="28"/>
        </w:rPr>
        <w:t xml:space="preserve"> в Решение Омского городского Совета </w:t>
      </w:r>
      <w:r w:rsidRPr="00DD6CAB">
        <w:rPr>
          <w:sz w:val="28"/>
          <w:szCs w:val="28"/>
        </w:rPr>
        <w:t>от 20.07.2005 № 272 «Об утверждении Положения о порядке организации и проведения публичных слушаний, общественных обсуждений в городе Омске»</w:t>
      </w:r>
      <w:r w:rsidRPr="000A6021">
        <w:rPr>
          <w:sz w:val="28"/>
          <w:szCs w:val="28"/>
        </w:rPr>
        <w:t xml:space="preserve"> не потребует расходования средств бюджета города Омска.</w:t>
      </w:r>
    </w:p>
    <w:p w:rsidR="00A0362E" w:rsidRDefault="00A0362E" w:rsidP="00A0362E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A0362E" w:rsidRPr="00FE6738" w:rsidRDefault="00A0362E" w:rsidP="00A0362E">
      <w:pPr>
        <w:tabs>
          <w:tab w:val="right" w:pos="9457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E6738">
        <w:rPr>
          <w:sz w:val="28"/>
          <w:szCs w:val="28"/>
        </w:rPr>
        <w:t>рокурор города</w:t>
      </w:r>
    </w:p>
    <w:p w:rsidR="00A0362E" w:rsidRPr="00FE6738" w:rsidRDefault="00A0362E" w:rsidP="00A0362E">
      <w:pPr>
        <w:tabs>
          <w:tab w:val="right" w:pos="9356"/>
        </w:tabs>
        <w:spacing w:line="240" w:lineRule="exact"/>
        <w:contextualSpacing/>
        <w:jc w:val="both"/>
        <w:rPr>
          <w:sz w:val="18"/>
          <w:szCs w:val="18"/>
        </w:rPr>
      </w:pPr>
      <w:r>
        <w:rPr>
          <w:sz w:val="28"/>
          <w:szCs w:val="28"/>
        </w:rPr>
        <w:t xml:space="preserve">старший </w:t>
      </w:r>
      <w:r w:rsidRPr="00FE6738">
        <w:rPr>
          <w:sz w:val="28"/>
          <w:szCs w:val="28"/>
        </w:rPr>
        <w:t>советник юстиции</w:t>
      </w:r>
      <w:r w:rsidRPr="00FE6738">
        <w:rPr>
          <w:sz w:val="28"/>
          <w:szCs w:val="28"/>
        </w:rPr>
        <w:tab/>
      </w:r>
      <w:r>
        <w:rPr>
          <w:sz w:val="28"/>
          <w:szCs w:val="28"/>
        </w:rPr>
        <w:t>П.В. Попов</w:t>
      </w:r>
    </w:p>
    <w:p w:rsidR="00A0362E" w:rsidRPr="00831C8B" w:rsidRDefault="00A0362E" w:rsidP="00A0362E">
      <w:pPr>
        <w:autoSpaceDE w:val="0"/>
        <w:autoSpaceDN w:val="0"/>
        <w:adjustRightInd w:val="0"/>
        <w:spacing w:line="240" w:lineRule="exact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1C8B">
        <w:rPr>
          <w:sz w:val="28"/>
          <w:szCs w:val="28"/>
        </w:rPr>
        <w:lastRenderedPageBreak/>
        <w:t>СПИСОК</w:t>
      </w:r>
    </w:p>
    <w:p w:rsidR="00A0362E" w:rsidRPr="00831C8B" w:rsidRDefault="00A0362E" w:rsidP="00A0362E">
      <w:pPr>
        <w:autoSpaceDE w:val="0"/>
        <w:autoSpaceDN w:val="0"/>
        <w:adjustRightInd w:val="0"/>
        <w:ind w:right="-5"/>
        <w:jc w:val="center"/>
        <w:rPr>
          <w:sz w:val="28"/>
          <w:szCs w:val="28"/>
        </w:rPr>
      </w:pPr>
      <w:r w:rsidRPr="00831C8B">
        <w:rPr>
          <w:sz w:val="28"/>
          <w:szCs w:val="28"/>
        </w:rPr>
        <w:t xml:space="preserve">лиц, являющихся разработчиками проекта </w:t>
      </w:r>
      <w:r w:rsidRPr="00683535">
        <w:rPr>
          <w:sz w:val="28"/>
          <w:szCs w:val="28"/>
        </w:rPr>
        <w:t>Решения Омского городского Совета</w:t>
      </w:r>
      <w:r>
        <w:rPr>
          <w:sz w:val="28"/>
          <w:szCs w:val="28"/>
        </w:rPr>
        <w:t xml:space="preserve"> </w:t>
      </w:r>
      <w:r w:rsidRPr="00DD6CAB">
        <w:rPr>
          <w:sz w:val="28"/>
          <w:szCs w:val="28"/>
        </w:rPr>
        <w:t>от 20.07.2005 № 272 «Об утверждении Положения о порядке организации и проведения публичных слушаний, общественных обсуждений в городе Омске»</w:t>
      </w:r>
    </w:p>
    <w:p w:rsidR="00A0362E" w:rsidRPr="00831C8B" w:rsidRDefault="00A0362E" w:rsidP="00A036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0362E" w:rsidRPr="00831C8B" w:rsidTr="001C28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2E" w:rsidRPr="00831C8B" w:rsidRDefault="00A0362E" w:rsidP="001C28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6" w:name="_Hlk87347376"/>
            <w:r>
              <w:rPr>
                <w:sz w:val="28"/>
                <w:szCs w:val="28"/>
              </w:rPr>
              <w:t>Попов Павел Валерьевич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2E" w:rsidRPr="00831C8B" w:rsidRDefault="00A0362E" w:rsidP="001C2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1C8B">
              <w:rPr>
                <w:sz w:val="28"/>
                <w:szCs w:val="28"/>
              </w:rPr>
              <w:t>рокурор города Омска</w:t>
            </w:r>
          </w:p>
          <w:p w:rsidR="00A0362E" w:rsidRPr="00831C8B" w:rsidRDefault="00A0362E" w:rsidP="001C2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C8B">
              <w:rPr>
                <w:sz w:val="28"/>
                <w:szCs w:val="28"/>
              </w:rPr>
              <w:t xml:space="preserve">т. </w:t>
            </w:r>
            <w:r>
              <w:rPr>
                <w:sz w:val="28"/>
                <w:szCs w:val="28"/>
              </w:rPr>
              <w:t>31-75-75 (приемная)</w:t>
            </w:r>
          </w:p>
        </w:tc>
      </w:tr>
      <w:bookmarkEnd w:id="6"/>
      <w:tr w:rsidR="00A0362E" w:rsidRPr="00831C8B" w:rsidTr="001C28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2E" w:rsidRPr="00831C8B" w:rsidRDefault="00A0362E" w:rsidP="001C28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Лазарчук Александр Викторович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2E" w:rsidRDefault="00A0362E" w:rsidP="001C2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прокурора города Омска</w:t>
            </w:r>
          </w:p>
          <w:p w:rsidR="00A0362E" w:rsidRPr="00831C8B" w:rsidRDefault="00A0362E" w:rsidP="001C2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C8B">
              <w:rPr>
                <w:sz w:val="28"/>
                <w:szCs w:val="28"/>
              </w:rPr>
              <w:t xml:space="preserve">т. </w:t>
            </w:r>
            <w:r>
              <w:rPr>
                <w:sz w:val="28"/>
                <w:szCs w:val="28"/>
              </w:rPr>
              <w:t>51-06-39 (приемная)</w:t>
            </w:r>
          </w:p>
        </w:tc>
      </w:tr>
      <w:tr w:rsidR="00A0362E" w:rsidRPr="00831C8B" w:rsidTr="001C28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2E" w:rsidRPr="00831C8B" w:rsidRDefault="00A0362E" w:rsidP="001C28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Стадникова</w:t>
            </w:r>
            <w:proofErr w:type="spellEnd"/>
            <w:r>
              <w:rPr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2E" w:rsidRDefault="00A0362E" w:rsidP="001C2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</w:t>
            </w:r>
            <w:r w:rsidRPr="00831C8B">
              <w:rPr>
                <w:sz w:val="28"/>
                <w:szCs w:val="28"/>
              </w:rPr>
              <w:t>омощник прокурора города Омска</w:t>
            </w:r>
          </w:p>
          <w:p w:rsidR="00A0362E" w:rsidRPr="00831C8B" w:rsidRDefault="00A0362E" w:rsidP="001C28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31C8B">
              <w:rPr>
                <w:sz w:val="28"/>
                <w:szCs w:val="28"/>
              </w:rPr>
              <w:t xml:space="preserve">т. </w:t>
            </w:r>
            <w:r>
              <w:rPr>
                <w:sz w:val="28"/>
                <w:szCs w:val="28"/>
              </w:rPr>
              <w:t>31-70-70</w:t>
            </w:r>
          </w:p>
        </w:tc>
      </w:tr>
    </w:tbl>
    <w:p w:rsidR="00A0362E" w:rsidRDefault="00A0362E" w:rsidP="00A0362E">
      <w:pPr>
        <w:autoSpaceDE w:val="0"/>
        <w:autoSpaceDN w:val="0"/>
        <w:adjustRightInd w:val="0"/>
        <w:spacing w:line="240" w:lineRule="exact"/>
        <w:ind w:left="-142" w:firstLine="708"/>
        <w:jc w:val="both"/>
        <w:rPr>
          <w:sz w:val="28"/>
          <w:szCs w:val="28"/>
        </w:rPr>
      </w:pPr>
    </w:p>
    <w:p w:rsidR="00A0362E" w:rsidRPr="00831C8B" w:rsidRDefault="00A0362E" w:rsidP="00A0362E">
      <w:pPr>
        <w:autoSpaceDE w:val="0"/>
        <w:autoSpaceDN w:val="0"/>
        <w:adjustRightInd w:val="0"/>
        <w:spacing w:line="240" w:lineRule="exact"/>
        <w:ind w:left="-142" w:firstLine="708"/>
        <w:jc w:val="both"/>
        <w:rPr>
          <w:sz w:val="28"/>
          <w:szCs w:val="28"/>
        </w:rPr>
      </w:pPr>
    </w:p>
    <w:p w:rsidR="00A0362E" w:rsidRPr="00FE6738" w:rsidRDefault="00A0362E" w:rsidP="00A0362E">
      <w:pPr>
        <w:autoSpaceDE w:val="0"/>
        <w:autoSpaceDN w:val="0"/>
        <w:adjustRightInd w:val="0"/>
        <w:spacing w:line="240" w:lineRule="exact"/>
        <w:ind w:left="-142" w:firstLine="708"/>
        <w:jc w:val="both"/>
        <w:rPr>
          <w:sz w:val="28"/>
          <w:szCs w:val="28"/>
        </w:rPr>
      </w:pPr>
    </w:p>
    <w:p w:rsidR="00A0362E" w:rsidRPr="00FE6738" w:rsidRDefault="00A0362E" w:rsidP="00A0362E">
      <w:pPr>
        <w:tabs>
          <w:tab w:val="right" w:pos="9457"/>
        </w:tabs>
        <w:spacing w:line="240" w:lineRule="exac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E6738">
        <w:rPr>
          <w:sz w:val="28"/>
          <w:szCs w:val="28"/>
        </w:rPr>
        <w:t>рокурор города</w:t>
      </w:r>
    </w:p>
    <w:p w:rsidR="00A0362E" w:rsidRDefault="00A0362E" w:rsidP="00A0362E">
      <w:pPr>
        <w:tabs>
          <w:tab w:val="right" w:pos="9457"/>
        </w:tabs>
        <w:spacing w:line="240" w:lineRule="exact"/>
        <w:ind w:left="-142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старший </w:t>
      </w:r>
      <w:r w:rsidRPr="00FE6738">
        <w:rPr>
          <w:sz w:val="28"/>
          <w:szCs w:val="28"/>
        </w:rPr>
        <w:t>советник юстиции</w:t>
      </w:r>
      <w:r w:rsidRPr="00FE6738">
        <w:rPr>
          <w:sz w:val="28"/>
          <w:szCs w:val="28"/>
        </w:rPr>
        <w:tab/>
      </w:r>
      <w:r>
        <w:rPr>
          <w:sz w:val="28"/>
          <w:szCs w:val="28"/>
        </w:rPr>
        <w:t xml:space="preserve">      П.В. Попов</w:t>
      </w:r>
    </w:p>
    <w:p w:rsidR="00A0362E" w:rsidRPr="006A04B8" w:rsidRDefault="00A0362E" w:rsidP="00A0362E">
      <w:pPr>
        <w:rPr>
          <w:sz w:val="18"/>
          <w:szCs w:val="18"/>
        </w:rPr>
      </w:pPr>
    </w:p>
    <w:p w:rsidR="00A0362E" w:rsidRPr="006A04B8" w:rsidRDefault="00A0362E" w:rsidP="00A0362E">
      <w:pPr>
        <w:rPr>
          <w:sz w:val="18"/>
          <w:szCs w:val="18"/>
        </w:rPr>
      </w:pPr>
    </w:p>
    <w:p w:rsidR="00A0362E" w:rsidRPr="006A04B8" w:rsidRDefault="00A0362E" w:rsidP="00A0362E">
      <w:pPr>
        <w:rPr>
          <w:sz w:val="18"/>
          <w:szCs w:val="18"/>
        </w:rPr>
      </w:pPr>
    </w:p>
    <w:p w:rsidR="00A0362E" w:rsidRPr="006A04B8" w:rsidRDefault="00A0362E" w:rsidP="00A0362E">
      <w:pPr>
        <w:rPr>
          <w:sz w:val="18"/>
          <w:szCs w:val="18"/>
        </w:rPr>
      </w:pPr>
    </w:p>
    <w:p w:rsidR="00A0362E" w:rsidRPr="006A04B8" w:rsidRDefault="00A0362E" w:rsidP="00A0362E">
      <w:pPr>
        <w:rPr>
          <w:sz w:val="18"/>
          <w:szCs w:val="18"/>
        </w:rPr>
      </w:pPr>
    </w:p>
    <w:p w:rsidR="00A0362E" w:rsidRPr="006A04B8" w:rsidRDefault="00A0362E" w:rsidP="00A0362E">
      <w:pPr>
        <w:rPr>
          <w:sz w:val="18"/>
          <w:szCs w:val="18"/>
        </w:rPr>
      </w:pPr>
    </w:p>
    <w:p w:rsidR="00A0362E" w:rsidRPr="006A04B8" w:rsidRDefault="00A0362E" w:rsidP="00A0362E">
      <w:pPr>
        <w:rPr>
          <w:sz w:val="18"/>
          <w:szCs w:val="18"/>
        </w:rPr>
      </w:pPr>
    </w:p>
    <w:p w:rsidR="00A0362E" w:rsidRPr="006A04B8" w:rsidRDefault="00A0362E" w:rsidP="00A0362E">
      <w:pPr>
        <w:rPr>
          <w:sz w:val="18"/>
          <w:szCs w:val="18"/>
        </w:rPr>
      </w:pPr>
    </w:p>
    <w:p w:rsidR="00A0362E" w:rsidRPr="006A04B8" w:rsidRDefault="00A0362E" w:rsidP="00A0362E">
      <w:pPr>
        <w:rPr>
          <w:sz w:val="18"/>
          <w:szCs w:val="18"/>
        </w:rPr>
      </w:pPr>
    </w:p>
    <w:p w:rsidR="00A0362E" w:rsidRPr="006A04B8" w:rsidRDefault="00A0362E" w:rsidP="00A0362E">
      <w:pPr>
        <w:rPr>
          <w:sz w:val="18"/>
          <w:szCs w:val="18"/>
        </w:rPr>
      </w:pPr>
    </w:p>
    <w:p w:rsidR="00A0362E" w:rsidRPr="006A04B8" w:rsidRDefault="00A0362E" w:rsidP="00A0362E">
      <w:pPr>
        <w:rPr>
          <w:sz w:val="18"/>
          <w:szCs w:val="18"/>
        </w:rPr>
      </w:pPr>
    </w:p>
    <w:p w:rsidR="00A0362E" w:rsidRPr="006A04B8" w:rsidRDefault="00A0362E" w:rsidP="00A0362E">
      <w:pPr>
        <w:rPr>
          <w:sz w:val="18"/>
          <w:szCs w:val="18"/>
        </w:rPr>
      </w:pPr>
    </w:p>
    <w:p w:rsidR="00A0362E" w:rsidRPr="006A04B8" w:rsidRDefault="00A0362E" w:rsidP="00A0362E">
      <w:pPr>
        <w:rPr>
          <w:sz w:val="18"/>
          <w:szCs w:val="18"/>
        </w:rPr>
      </w:pPr>
    </w:p>
    <w:p w:rsidR="00A0362E" w:rsidRPr="006A04B8" w:rsidRDefault="00A0362E" w:rsidP="00A0362E">
      <w:pPr>
        <w:rPr>
          <w:sz w:val="18"/>
          <w:szCs w:val="18"/>
        </w:rPr>
      </w:pPr>
    </w:p>
    <w:p w:rsidR="00A0362E" w:rsidRPr="006A04B8" w:rsidRDefault="00A0362E" w:rsidP="00A0362E">
      <w:pPr>
        <w:rPr>
          <w:sz w:val="18"/>
          <w:szCs w:val="18"/>
        </w:rPr>
      </w:pPr>
    </w:p>
    <w:p w:rsidR="00A0362E" w:rsidRPr="006A04B8" w:rsidRDefault="00A0362E" w:rsidP="00A0362E">
      <w:pPr>
        <w:rPr>
          <w:sz w:val="18"/>
          <w:szCs w:val="18"/>
        </w:rPr>
      </w:pPr>
    </w:p>
    <w:p w:rsidR="00A0362E" w:rsidRPr="006A04B8" w:rsidRDefault="00A0362E" w:rsidP="00A0362E">
      <w:pPr>
        <w:rPr>
          <w:sz w:val="18"/>
          <w:szCs w:val="18"/>
        </w:rPr>
      </w:pPr>
    </w:p>
    <w:p w:rsidR="00A0362E" w:rsidRDefault="00A0362E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0362E" w:rsidRDefault="00A0362E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0362E" w:rsidRDefault="00A0362E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0362E" w:rsidRDefault="00A0362E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0362E" w:rsidRDefault="00A0362E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0362E" w:rsidRDefault="00A0362E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0362E" w:rsidRDefault="00A0362E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0362E" w:rsidRDefault="00A0362E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0362E" w:rsidRDefault="00A0362E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0362E" w:rsidRDefault="00A0362E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0362E" w:rsidRDefault="00A0362E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0362E" w:rsidRDefault="00A0362E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A0362E" w:rsidRDefault="00A0362E" w:rsidP="00A0362E">
      <w:pPr>
        <w:tabs>
          <w:tab w:val="right" w:pos="9457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sectPr w:rsidR="00A0362E" w:rsidSect="001C3610">
      <w:headerReference w:type="default" r:id="rId9"/>
      <w:pgSz w:w="11906" w:h="16838"/>
      <w:pgMar w:top="1134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41" w:rsidRDefault="00BD0B41">
      <w:r>
        <w:separator/>
      </w:r>
    </w:p>
  </w:endnote>
  <w:endnote w:type="continuationSeparator" w:id="0">
    <w:p w:rsidR="00BD0B41" w:rsidRDefault="00BD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41" w:rsidRDefault="00BD0B41">
      <w:r>
        <w:separator/>
      </w:r>
    </w:p>
  </w:footnote>
  <w:footnote w:type="continuationSeparator" w:id="0">
    <w:p w:rsidR="00BD0B41" w:rsidRDefault="00BD0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610" w:rsidRDefault="00BD0B41">
    <w:pPr>
      <w:pStyle w:val="a4"/>
      <w:jc w:val="center"/>
    </w:pPr>
  </w:p>
  <w:p w:rsidR="001C3610" w:rsidRDefault="00BD0B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22CA"/>
    <w:multiLevelType w:val="hybridMultilevel"/>
    <w:tmpl w:val="0F5814D6"/>
    <w:lvl w:ilvl="0" w:tplc="89F6313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3E3C07"/>
    <w:multiLevelType w:val="hybridMultilevel"/>
    <w:tmpl w:val="71B81154"/>
    <w:lvl w:ilvl="0" w:tplc="D20A68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8B"/>
    <w:rsid w:val="0017224F"/>
    <w:rsid w:val="004B6710"/>
    <w:rsid w:val="0051762A"/>
    <w:rsid w:val="006226DF"/>
    <w:rsid w:val="00745F23"/>
    <w:rsid w:val="0080298B"/>
    <w:rsid w:val="008C7CB8"/>
    <w:rsid w:val="00A0362E"/>
    <w:rsid w:val="00A408A4"/>
    <w:rsid w:val="00BC3436"/>
    <w:rsid w:val="00BD0B41"/>
    <w:rsid w:val="00C1328F"/>
    <w:rsid w:val="00C217A5"/>
    <w:rsid w:val="00C66A1C"/>
    <w:rsid w:val="00D63927"/>
    <w:rsid w:val="00D67C62"/>
    <w:rsid w:val="00DC77D4"/>
    <w:rsid w:val="00E1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964B1-775B-416D-88BD-077820CA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C77D4"/>
    <w:pPr>
      <w:keepNext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77D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C77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C7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BC34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C3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7C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7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67C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7C62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A0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oaii">
    <w:name w:val="Ooaii"/>
    <w:basedOn w:val="a"/>
    <w:rsid w:val="00A0362E"/>
    <w:pPr>
      <w:jc w:val="center"/>
    </w:pPr>
    <w:rPr>
      <w:sz w:val="24"/>
    </w:rPr>
  </w:style>
  <w:style w:type="paragraph" w:styleId="ab">
    <w:name w:val="Body Text Indent"/>
    <w:basedOn w:val="a"/>
    <w:link w:val="ac"/>
    <w:rsid w:val="00A0362E"/>
    <w:pPr>
      <w:tabs>
        <w:tab w:val="left" w:pos="900"/>
      </w:tabs>
      <w:ind w:firstLine="709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A03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A036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s@omskgorsov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Оленчук Юлия Владимировна</dc:creator>
  <cp:keywords/>
  <dc:description/>
  <cp:lastModifiedBy>Оленчук Юлия Владимировна</cp:lastModifiedBy>
  <cp:revision>15</cp:revision>
  <cp:lastPrinted>2021-10-21T09:10:00Z</cp:lastPrinted>
  <dcterms:created xsi:type="dcterms:W3CDTF">2020-10-19T02:26:00Z</dcterms:created>
  <dcterms:modified xsi:type="dcterms:W3CDTF">2024-11-13T04:46:00Z</dcterms:modified>
</cp:coreProperties>
</file>