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96" w:rsidRPr="002051BD" w:rsidRDefault="002051BD" w:rsidP="00944C20">
      <w:pPr>
        <w:pStyle w:val="12"/>
        <w:ind w:left="5670" w:right="50"/>
        <w:rPr>
          <w:rFonts w:ascii="Times New Roman" w:hAnsi="Times New Roman"/>
          <w:sz w:val="28"/>
          <w:szCs w:val="28"/>
        </w:rPr>
      </w:pPr>
      <w:r w:rsidRPr="002051BD">
        <w:rPr>
          <w:rFonts w:ascii="Times New Roman" w:hAnsi="Times New Roman"/>
          <w:noProof/>
          <w:snapToGrid/>
          <w:sz w:val="28"/>
          <w:szCs w:val="28"/>
        </w:rPr>
        <w:drawing>
          <wp:anchor distT="0" distB="0" distL="114300" distR="114300" simplePos="0" relativeHeight="251658240" behindDoc="1" locked="0" layoutInCell="1" allowOverlap="1">
            <wp:simplePos x="0" y="0"/>
            <wp:positionH relativeFrom="column">
              <wp:posOffset>-720090</wp:posOffset>
            </wp:positionH>
            <wp:positionV relativeFrom="paragraph">
              <wp:posOffset>-726440</wp:posOffset>
            </wp:positionV>
            <wp:extent cx="3244850" cy="3346450"/>
            <wp:effectExtent l="19050" t="0" r="0" b="0"/>
            <wp:wrapNone/>
            <wp:docPr id="2" name="Рисунок 2" descr="Мэр_нов_герб_инд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эр_нов_герб_индекс"/>
                    <pic:cNvPicPr>
                      <a:picLocks noChangeAspect="1" noChangeArrowheads="1"/>
                    </pic:cNvPicPr>
                  </pic:nvPicPr>
                  <pic:blipFill>
                    <a:blip r:embed="rId8" cstate="print"/>
                    <a:srcRect/>
                    <a:stretch>
                      <a:fillRect/>
                    </a:stretch>
                  </pic:blipFill>
                  <pic:spPr bwMode="auto">
                    <a:xfrm>
                      <a:off x="0" y="0"/>
                      <a:ext cx="3244850" cy="3346450"/>
                    </a:xfrm>
                    <a:prstGeom prst="rect">
                      <a:avLst/>
                    </a:prstGeom>
                    <a:noFill/>
                  </pic:spPr>
                </pic:pic>
              </a:graphicData>
            </a:graphic>
          </wp:anchor>
        </w:drawing>
      </w:r>
    </w:p>
    <w:p w:rsidR="008C3696" w:rsidRPr="002051BD" w:rsidRDefault="008C3696" w:rsidP="00944C20">
      <w:pPr>
        <w:pStyle w:val="12"/>
        <w:ind w:left="5670" w:right="50"/>
        <w:rPr>
          <w:rFonts w:ascii="Times New Roman" w:hAnsi="Times New Roman"/>
          <w:sz w:val="28"/>
          <w:szCs w:val="28"/>
        </w:rPr>
      </w:pPr>
    </w:p>
    <w:p w:rsidR="003078EB" w:rsidRPr="002051BD" w:rsidRDefault="003078EB" w:rsidP="00944C20">
      <w:pPr>
        <w:pStyle w:val="12"/>
        <w:ind w:left="5670" w:right="50"/>
        <w:rPr>
          <w:rFonts w:ascii="Times New Roman" w:hAnsi="Times New Roman"/>
          <w:sz w:val="28"/>
          <w:szCs w:val="28"/>
        </w:rPr>
      </w:pPr>
    </w:p>
    <w:p w:rsidR="008C3696" w:rsidRPr="002051BD" w:rsidRDefault="008C3696" w:rsidP="00944C20">
      <w:pPr>
        <w:pStyle w:val="12"/>
        <w:ind w:left="5670" w:right="50"/>
        <w:rPr>
          <w:rFonts w:ascii="Times New Roman" w:hAnsi="Times New Roman"/>
          <w:sz w:val="28"/>
          <w:szCs w:val="28"/>
        </w:rPr>
      </w:pPr>
      <w:r w:rsidRPr="002051BD">
        <w:rPr>
          <w:rFonts w:ascii="Times New Roman" w:hAnsi="Times New Roman"/>
          <w:sz w:val="28"/>
          <w:szCs w:val="28"/>
        </w:rPr>
        <w:t>Председателю</w:t>
      </w:r>
    </w:p>
    <w:p w:rsidR="008C3696" w:rsidRPr="002051BD" w:rsidRDefault="008C3696" w:rsidP="00944C20">
      <w:pPr>
        <w:pStyle w:val="12"/>
        <w:ind w:left="5670" w:right="50"/>
        <w:rPr>
          <w:rFonts w:ascii="Times New Roman" w:hAnsi="Times New Roman"/>
          <w:sz w:val="28"/>
          <w:szCs w:val="28"/>
        </w:rPr>
      </w:pPr>
      <w:r w:rsidRPr="002051BD">
        <w:rPr>
          <w:rFonts w:ascii="Times New Roman" w:hAnsi="Times New Roman"/>
          <w:sz w:val="28"/>
          <w:szCs w:val="28"/>
        </w:rPr>
        <w:t xml:space="preserve">Омского городского Совета </w:t>
      </w:r>
    </w:p>
    <w:p w:rsidR="008C3696" w:rsidRPr="002051BD" w:rsidRDefault="008C3696" w:rsidP="00944C20">
      <w:pPr>
        <w:pStyle w:val="12"/>
        <w:ind w:left="5670" w:right="50"/>
        <w:rPr>
          <w:rFonts w:ascii="Times New Roman" w:hAnsi="Times New Roman"/>
          <w:sz w:val="28"/>
          <w:szCs w:val="28"/>
        </w:rPr>
      </w:pPr>
    </w:p>
    <w:p w:rsidR="008C3696" w:rsidRPr="002051BD" w:rsidRDefault="00BC65B7" w:rsidP="00944C20">
      <w:pPr>
        <w:pStyle w:val="12"/>
        <w:ind w:left="5670" w:right="50"/>
        <w:rPr>
          <w:rFonts w:ascii="Times New Roman" w:hAnsi="Times New Roman"/>
          <w:sz w:val="28"/>
          <w:szCs w:val="28"/>
        </w:rPr>
      </w:pPr>
      <w:r w:rsidRPr="002051BD">
        <w:rPr>
          <w:rFonts w:ascii="Times New Roman" w:hAnsi="Times New Roman"/>
          <w:sz w:val="28"/>
          <w:szCs w:val="28"/>
        </w:rPr>
        <w:t>Корбуту</w:t>
      </w:r>
      <w:r w:rsidR="007630FE" w:rsidRPr="002051BD">
        <w:rPr>
          <w:rFonts w:ascii="Times New Roman" w:hAnsi="Times New Roman"/>
          <w:sz w:val="28"/>
          <w:szCs w:val="28"/>
        </w:rPr>
        <w:t xml:space="preserve"> В.В.</w:t>
      </w:r>
    </w:p>
    <w:p w:rsidR="002051BD" w:rsidRPr="002051BD" w:rsidRDefault="002051BD" w:rsidP="00944C20">
      <w:pPr>
        <w:pStyle w:val="12"/>
        <w:ind w:left="5670" w:right="50"/>
        <w:rPr>
          <w:rFonts w:ascii="Times New Roman" w:hAnsi="Times New Roman"/>
          <w:sz w:val="28"/>
          <w:szCs w:val="28"/>
        </w:rPr>
      </w:pPr>
    </w:p>
    <w:p w:rsidR="002051BD" w:rsidRPr="002051BD" w:rsidRDefault="002051BD" w:rsidP="00944C20">
      <w:pPr>
        <w:pStyle w:val="12"/>
        <w:ind w:left="5670" w:right="50"/>
        <w:rPr>
          <w:rFonts w:ascii="Times New Roman" w:hAnsi="Times New Roman"/>
          <w:sz w:val="28"/>
          <w:szCs w:val="28"/>
        </w:rPr>
      </w:pPr>
    </w:p>
    <w:p w:rsidR="002051BD" w:rsidRPr="002051BD" w:rsidRDefault="002051BD" w:rsidP="00944C20">
      <w:pPr>
        <w:pStyle w:val="12"/>
        <w:ind w:left="5670" w:right="50"/>
        <w:rPr>
          <w:rFonts w:ascii="Times New Roman" w:hAnsi="Times New Roman"/>
          <w:sz w:val="28"/>
          <w:szCs w:val="28"/>
        </w:rPr>
      </w:pPr>
    </w:p>
    <w:p w:rsidR="002051BD" w:rsidRPr="002051BD" w:rsidRDefault="002051BD" w:rsidP="00944C20">
      <w:pPr>
        <w:pStyle w:val="12"/>
        <w:ind w:left="5670" w:right="50"/>
        <w:rPr>
          <w:rFonts w:ascii="Times New Roman" w:hAnsi="Times New Roman"/>
          <w:sz w:val="28"/>
          <w:szCs w:val="28"/>
        </w:rPr>
      </w:pPr>
    </w:p>
    <w:p w:rsidR="002051BD" w:rsidRPr="002051BD" w:rsidRDefault="002051BD" w:rsidP="00944C20">
      <w:pPr>
        <w:pStyle w:val="12"/>
        <w:ind w:left="5670" w:right="50"/>
        <w:rPr>
          <w:rFonts w:ascii="Times New Roman" w:hAnsi="Times New Roman"/>
          <w:sz w:val="28"/>
          <w:szCs w:val="28"/>
        </w:rPr>
      </w:pPr>
    </w:p>
    <w:p w:rsidR="002051BD" w:rsidRDefault="002051BD" w:rsidP="00944C20">
      <w:pPr>
        <w:pStyle w:val="12"/>
        <w:ind w:left="5670" w:right="50"/>
        <w:rPr>
          <w:rFonts w:ascii="Times New Roman" w:hAnsi="Times New Roman"/>
          <w:sz w:val="28"/>
          <w:szCs w:val="28"/>
        </w:rPr>
      </w:pPr>
    </w:p>
    <w:p w:rsidR="002051BD" w:rsidRPr="002051BD" w:rsidRDefault="002051BD" w:rsidP="00944C20">
      <w:pPr>
        <w:pStyle w:val="12"/>
        <w:ind w:left="5670" w:right="50"/>
        <w:rPr>
          <w:rFonts w:ascii="Times New Roman" w:hAnsi="Times New Roman"/>
          <w:sz w:val="28"/>
          <w:szCs w:val="28"/>
        </w:rPr>
      </w:pPr>
    </w:p>
    <w:p w:rsidR="002051BD" w:rsidRPr="002051BD" w:rsidRDefault="002051BD" w:rsidP="00944C20">
      <w:pPr>
        <w:pStyle w:val="12"/>
        <w:ind w:left="5670" w:right="50"/>
        <w:rPr>
          <w:rFonts w:ascii="Times New Roman" w:hAnsi="Times New Roman"/>
          <w:sz w:val="28"/>
          <w:szCs w:val="28"/>
        </w:rPr>
      </w:pPr>
    </w:p>
    <w:p w:rsidR="008C3696" w:rsidRPr="002051BD" w:rsidRDefault="008C3696" w:rsidP="008373E1">
      <w:pPr>
        <w:pStyle w:val="12"/>
        <w:ind w:right="50" w:firstLine="2"/>
        <w:jc w:val="center"/>
        <w:rPr>
          <w:rFonts w:ascii="Times New Roman" w:hAnsi="Times New Roman"/>
          <w:sz w:val="28"/>
          <w:szCs w:val="28"/>
        </w:rPr>
      </w:pPr>
      <w:r w:rsidRPr="002051BD">
        <w:rPr>
          <w:rFonts w:ascii="Times New Roman" w:hAnsi="Times New Roman"/>
          <w:sz w:val="28"/>
          <w:szCs w:val="28"/>
        </w:rPr>
        <w:t>Уважаем</w:t>
      </w:r>
      <w:r w:rsidR="00BC65B7" w:rsidRPr="002051BD">
        <w:rPr>
          <w:rFonts w:ascii="Times New Roman" w:hAnsi="Times New Roman"/>
          <w:sz w:val="28"/>
          <w:szCs w:val="28"/>
        </w:rPr>
        <w:t>ый</w:t>
      </w:r>
      <w:r w:rsidRPr="002051BD">
        <w:rPr>
          <w:rFonts w:ascii="Times New Roman" w:hAnsi="Times New Roman"/>
          <w:sz w:val="28"/>
          <w:szCs w:val="28"/>
        </w:rPr>
        <w:t xml:space="preserve"> </w:t>
      </w:r>
      <w:r w:rsidR="00BC65B7" w:rsidRPr="002051BD">
        <w:rPr>
          <w:rFonts w:ascii="Times New Roman" w:hAnsi="Times New Roman"/>
          <w:sz w:val="28"/>
          <w:szCs w:val="28"/>
        </w:rPr>
        <w:t>Владимир Валентинович</w:t>
      </w:r>
      <w:r w:rsidRPr="002051BD">
        <w:rPr>
          <w:rFonts w:ascii="Times New Roman" w:hAnsi="Times New Roman"/>
          <w:sz w:val="28"/>
          <w:szCs w:val="28"/>
        </w:rPr>
        <w:t>!</w:t>
      </w:r>
    </w:p>
    <w:p w:rsidR="008C3696" w:rsidRPr="002051BD" w:rsidRDefault="008C3696" w:rsidP="00E27C63">
      <w:pPr>
        <w:pStyle w:val="12"/>
        <w:ind w:left="1416" w:right="50" w:firstLine="708"/>
        <w:rPr>
          <w:rFonts w:ascii="Times New Roman" w:hAnsi="Times New Roman"/>
          <w:sz w:val="28"/>
          <w:szCs w:val="28"/>
        </w:rPr>
      </w:pPr>
    </w:p>
    <w:p w:rsidR="00130F5B" w:rsidRPr="002051BD" w:rsidRDefault="008C3696" w:rsidP="00E27C63">
      <w:pPr>
        <w:ind w:firstLine="708"/>
        <w:jc w:val="both"/>
        <w:rPr>
          <w:szCs w:val="28"/>
        </w:rPr>
      </w:pPr>
      <w:r w:rsidRPr="002051BD">
        <w:t xml:space="preserve">Предлагаю внести на рассмотрение Омского городского Совета проект </w:t>
      </w:r>
      <w:r w:rsidR="00891EAB" w:rsidRPr="002051BD">
        <w:t xml:space="preserve">Постановления </w:t>
      </w:r>
      <w:r w:rsidRPr="002051BD">
        <w:t xml:space="preserve">Омского городского Совета </w:t>
      </w:r>
      <w:r w:rsidR="006C45B1" w:rsidRPr="00793454">
        <w:rPr>
          <w:szCs w:val="28"/>
        </w:rPr>
        <w:t>«</w:t>
      </w:r>
      <w:r w:rsidR="006C45B1" w:rsidRPr="00793454">
        <w:rPr>
          <w:rFonts w:eastAsia="Calibri"/>
          <w:szCs w:val="28"/>
          <w:lang w:eastAsia="en-US"/>
        </w:rPr>
        <w:t xml:space="preserve">Об утверждении </w:t>
      </w:r>
      <w:hyperlink r:id="rId9" w:history="1">
        <w:r w:rsidR="006C45B1" w:rsidRPr="00793454">
          <w:rPr>
            <w:rFonts w:eastAsia="Calibri"/>
            <w:szCs w:val="28"/>
            <w:lang w:eastAsia="en-US"/>
          </w:rPr>
          <w:t>устав</w:t>
        </w:r>
      </w:hyperlink>
      <w:r w:rsidR="006C45B1" w:rsidRPr="00793454">
        <w:rPr>
          <w:rFonts w:eastAsia="Calibri"/>
          <w:szCs w:val="28"/>
          <w:lang w:eastAsia="en-US"/>
        </w:rPr>
        <w:t>а</w:t>
      </w:r>
      <w:r w:rsidR="006C45B1">
        <w:rPr>
          <w:rFonts w:eastAsia="Calibri"/>
          <w:szCs w:val="28"/>
          <w:lang w:eastAsia="en-US"/>
        </w:rPr>
        <w:t xml:space="preserve"> </w:t>
      </w:r>
      <w:r w:rsidR="00E27C63">
        <w:rPr>
          <w:rFonts w:eastAsia="Calibri"/>
          <w:szCs w:val="28"/>
          <w:lang w:eastAsia="en-US"/>
        </w:rPr>
        <w:t xml:space="preserve">акционерного общества </w:t>
      </w:r>
      <w:r w:rsidR="00AC0303" w:rsidRPr="00CC3538">
        <w:rPr>
          <w:color w:val="000000" w:themeColor="text1"/>
          <w:szCs w:val="28"/>
        </w:rPr>
        <w:t>«</w:t>
      </w:r>
      <w:r w:rsidR="0066271C">
        <w:rPr>
          <w:color w:val="000000" w:themeColor="text1"/>
          <w:szCs w:val="28"/>
        </w:rPr>
        <w:t>Муниципальные рынки</w:t>
      </w:r>
      <w:r w:rsidR="00E27C63" w:rsidRPr="00037C46">
        <w:rPr>
          <w:szCs w:val="28"/>
        </w:rPr>
        <w:t>»</w:t>
      </w:r>
      <w:r w:rsidR="00E27C63">
        <w:rPr>
          <w:szCs w:val="28"/>
        </w:rPr>
        <w:t>.</w:t>
      </w:r>
    </w:p>
    <w:p w:rsidR="005F389C" w:rsidRPr="002051BD" w:rsidRDefault="005F389C" w:rsidP="005F389C">
      <w:pPr>
        <w:ind w:firstLine="709"/>
        <w:jc w:val="both"/>
        <w:rPr>
          <w:szCs w:val="28"/>
        </w:rPr>
      </w:pPr>
      <w:r w:rsidRPr="002051BD">
        <w:rPr>
          <w:szCs w:val="28"/>
        </w:rPr>
        <w:t xml:space="preserve">Докладчик – </w:t>
      </w:r>
      <w:r w:rsidR="00AC0303">
        <w:rPr>
          <w:szCs w:val="28"/>
        </w:rPr>
        <w:t>Романин Евгений Андреевич</w:t>
      </w:r>
      <w:r w:rsidRPr="002051BD">
        <w:rPr>
          <w:szCs w:val="28"/>
        </w:rPr>
        <w:t xml:space="preserve">, </w:t>
      </w:r>
      <w:r w:rsidR="00AC0303" w:rsidRPr="00F06D27">
        <w:rPr>
          <w:color w:val="000000" w:themeColor="text1"/>
          <w:szCs w:val="28"/>
        </w:rPr>
        <w:t>первый</w:t>
      </w:r>
      <w:r w:rsidR="00AC0303">
        <w:rPr>
          <w:szCs w:val="28"/>
        </w:rPr>
        <w:t xml:space="preserve"> </w:t>
      </w:r>
      <w:r w:rsidR="00E27C63">
        <w:rPr>
          <w:szCs w:val="28"/>
        </w:rPr>
        <w:t xml:space="preserve">заместитель Мэра города Омска, </w:t>
      </w:r>
      <w:r w:rsidRPr="002051BD">
        <w:rPr>
          <w:szCs w:val="28"/>
        </w:rPr>
        <w:t>директор департамента имущественных отношен</w:t>
      </w:r>
      <w:r w:rsidR="002051BD" w:rsidRPr="002051BD">
        <w:rPr>
          <w:szCs w:val="28"/>
        </w:rPr>
        <w:t>ий Администрации города Омска.</w:t>
      </w:r>
    </w:p>
    <w:p w:rsidR="008C3696" w:rsidRPr="002051BD" w:rsidRDefault="008C3696" w:rsidP="008C3696">
      <w:pPr>
        <w:ind w:firstLine="851"/>
        <w:jc w:val="both"/>
        <w:rPr>
          <w:szCs w:val="28"/>
        </w:rPr>
      </w:pPr>
    </w:p>
    <w:tbl>
      <w:tblPr>
        <w:tblW w:w="10348" w:type="dxa"/>
        <w:tblInd w:w="108" w:type="dxa"/>
        <w:tblLook w:val="04A0" w:firstRow="1" w:lastRow="0" w:firstColumn="1" w:lastColumn="0" w:noHBand="0" w:noVBand="1"/>
      </w:tblPr>
      <w:tblGrid>
        <w:gridCol w:w="1701"/>
        <w:gridCol w:w="8647"/>
      </w:tblGrid>
      <w:tr w:rsidR="0071680A" w:rsidRPr="002051BD" w:rsidTr="00814FEA">
        <w:tc>
          <w:tcPr>
            <w:tcW w:w="1701" w:type="dxa"/>
          </w:tcPr>
          <w:p w:rsidR="0071680A" w:rsidRPr="002051BD" w:rsidRDefault="0071680A" w:rsidP="002868C5">
            <w:pPr>
              <w:ind w:left="-108"/>
              <w:jc w:val="both"/>
              <w:rPr>
                <w:szCs w:val="28"/>
              </w:rPr>
            </w:pPr>
            <w:r w:rsidRPr="002051BD">
              <w:rPr>
                <w:szCs w:val="28"/>
              </w:rPr>
              <w:t>Приложение:</w:t>
            </w:r>
          </w:p>
        </w:tc>
        <w:tc>
          <w:tcPr>
            <w:tcW w:w="8647" w:type="dxa"/>
          </w:tcPr>
          <w:p w:rsidR="0071680A" w:rsidRPr="00EC4B2D" w:rsidRDefault="0071680A" w:rsidP="00BE6F46">
            <w:pPr>
              <w:ind w:left="-108"/>
              <w:jc w:val="both"/>
            </w:pPr>
            <w:r w:rsidRPr="002051BD">
              <w:rPr>
                <w:szCs w:val="28"/>
              </w:rPr>
              <w:t xml:space="preserve">1. Проект </w:t>
            </w:r>
            <w:r w:rsidR="007242F3" w:rsidRPr="002051BD">
              <w:rPr>
                <w:szCs w:val="28"/>
              </w:rPr>
              <w:t>Постановления</w:t>
            </w:r>
            <w:r w:rsidR="009C631C" w:rsidRPr="002051BD">
              <w:rPr>
                <w:szCs w:val="28"/>
              </w:rPr>
              <w:t xml:space="preserve"> Омского городского Совета</w:t>
            </w:r>
            <w:r w:rsidR="0018514D" w:rsidRPr="002051BD">
              <w:rPr>
                <w:szCs w:val="28"/>
              </w:rPr>
              <w:t xml:space="preserve"> </w:t>
            </w:r>
            <w:r w:rsidR="0070364F">
              <w:rPr>
                <w:szCs w:val="28"/>
              </w:rPr>
              <w:br/>
            </w:r>
            <w:r w:rsidR="006C45B1" w:rsidRPr="00793454">
              <w:rPr>
                <w:szCs w:val="28"/>
              </w:rPr>
              <w:t>«</w:t>
            </w:r>
            <w:r w:rsidR="006C45B1" w:rsidRPr="00793454">
              <w:rPr>
                <w:rFonts w:eastAsia="Calibri"/>
                <w:szCs w:val="28"/>
                <w:lang w:eastAsia="en-US"/>
              </w:rPr>
              <w:t xml:space="preserve">Об утверждении </w:t>
            </w:r>
            <w:hyperlink r:id="rId10" w:history="1">
              <w:r w:rsidR="006C45B1" w:rsidRPr="00793454">
                <w:rPr>
                  <w:rFonts w:eastAsia="Calibri"/>
                  <w:szCs w:val="28"/>
                  <w:lang w:eastAsia="en-US"/>
                </w:rPr>
                <w:t>устав</w:t>
              </w:r>
            </w:hyperlink>
            <w:r w:rsidR="006C45B1" w:rsidRPr="00793454">
              <w:rPr>
                <w:rFonts w:eastAsia="Calibri"/>
                <w:szCs w:val="28"/>
                <w:lang w:eastAsia="en-US"/>
              </w:rPr>
              <w:t>а</w:t>
            </w:r>
            <w:r w:rsidR="006C45B1">
              <w:rPr>
                <w:rFonts w:eastAsia="Calibri"/>
                <w:szCs w:val="28"/>
                <w:lang w:eastAsia="en-US"/>
              </w:rPr>
              <w:t xml:space="preserve"> </w:t>
            </w:r>
            <w:r w:rsidR="00E27C63">
              <w:rPr>
                <w:rFonts w:eastAsia="Calibri"/>
                <w:szCs w:val="28"/>
                <w:lang w:eastAsia="en-US"/>
              </w:rPr>
              <w:t xml:space="preserve">акционерного общества </w:t>
            </w:r>
            <w:r w:rsidR="00E27C63" w:rsidRPr="00037C46">
              <w:rPr>
                <w:szCs w:val="28"/>
              </w:rPr>
              <w:t>«</w:t>
            </w:r>
            <w:r w:rsidR="0066271C">
              <w:rPr>
                <w:color w:val="000000" w:themeColor="text1"/>
                <w:szCs w:val="28"/>
              </w:rPr>
              <w:t>Муниципальные рынки</w:t>
            </w:r>
            <w:r w:rsidR="006C45B1" w:rsidRPr="00EC4B2D">
              <w:t>»</w:t>
            </w:r>
            <w:r w:rsidR="0070364F" w:rsidRPr="00EC4B2D">
              <w:t xml:space="preserve"> </w:t>
            </w:r>
            <w:r w:rsidRPr="00EC4B2D">
              <w:t xml:space="preserve">на </w:t>
            </w:r>
            <w:r w:rsidR="00E72345">
              <w:rPr>
                <w:color w:val="000000" w:themeColor="text1"/>
              </w:rPr>
              <w:t>2</w:t>
            </w:r>
            <w:r w:rsidR="0020394D">
              <w:rPr>
                <w:color w:val="000000" w:themeColor="text1"/>
              </w:rPr>
              <w:t>0</w:t>
            </w:r>
            <w:r w:rsidR="000022F6" w:rsidRPr="00EC4B2D">
              <w:t xml:space="preserve"> </w:t>
            </w:r>
            <w:r w:rsidRPr="00EC4B2D">
              <w:t xml:space="preserve">л. в 1 </w:t>
            </w:r>
            <w:r w:rsidR="00BC1841" w:rsidRPr="00EC4B2D">
              <w:t>экз.</w:t>
            </w:r>
          </w:p>
          <w:p w:rsidR="00830BE8" w:rsidRPr="002051BD" w:rsidRDefault="0071680A" w:rsidP="006C45B1">
            <w:pPr>
              <w:ind w:left="-108"/>
              <w:jc w:val="both"/>
              <w:rPr>
                <w:szCs w:val="28"/>
              </w:rPr>
            </w:pPr>
            <w:r w:rsidRPr="002051BD">
              <w:rPr>
                <w:szCs w:val="28"/>
              </w:rPr>
              <w:t xml:space="preserve">2. Пояснительная записка к проекту </w:t>
            </w:r>
            <w:r w:rsidR="007242F3" w:rsidRPr="002051BD">
              <w:rPr>
                <w:szCs w:val="28"/>
              </w:rPr>
              <w:t xml:space="preserve">Постановления Омского городского Совета </w:t>
            </w:r>
            <w:r w:rsidR="006C45B1" w:rsidRPr="00793454">
              <w:rPr>
                <w:szCs w:val="28"/>
              </w:rPr>
              <w:t>«</w:t>
            </w:r>
            <w:r w:rsidR="006C45B1" w:rsidRPr="00793454">
              <w:rPr>
                <w:rFonts w:eastAsia="Calibri"/>
                <w:szCs w:val="28"/>
                <w:lang w:eastAsia="en-US"/>
              </w:rPr>
              <w:t xml:space="preserve">Об утверждении </w:t>
            </w:r>
            <w:hyperlink r:id="rId11" w:history="1">
              <w:r w:rsidR="006C45B1" w:rsidRPr="00793454">
                <w:rPr>
                  <w:rFonts w:eastAsia="Calibri"/>
                  <w:szCs w:val="28"/>
                  <w:lang w:eastAsia="en-US"/>
                </w:rPr>
                <w:t>устав</w:t>
              </w:r>
            </w:hyperlink>
            <w:r w:rsidR="006C45B1" w:rsidRPr="00793454">
              <w:rPr>
                <w:rFonts w:eastAsia="Calibri"/>
                <w:szCs w:val="28"/>
                <w:lang w:eastAsia="en-US"/>
              </w:rPr>
              <w:t>а</w:t>
            </w:r>
            <w:r w:rsidR="006C45B1">
              <w:rPr>
                <w:rFonts w:eastAsia="Calibri"/>
                <w:szCs w:val="28"/>
                <w:lang w:eastAsia="en-US"/>
              </w:rPr>
              <w:t xml:space="preserve"> акционерного общества </w:t>
            </w:r>
            <w:r w:rsidR="00E27C63" w:rsidRPr="00037C46">
              <w:rPr>
                <w:szCs w:val="28"/>
              </w:rPr>
              <w:t>«</w:t>
            </w:r>
            <w:r w:rsidR="0066271C">
              <w:rPr>
                <w:color w:val="000000" w:themeColor="text1"/>
                <w:szCs w:val="28"/>
              </w:rPr>
              <w:t>Муниципальные рынки</w:t>
            </w:r>
            <w:r w:rsidR="00E27C63" w:rsidRPr="00EC4B2D">
              <w:t>»</w:t>
            </w:r>
            <w:r w:rsidR="006C45B1">
              <w:rPr>
                <w:szCs w:val="28"/>
              </w:rPr>
              <w:t xml:space="preserve"> </w:t>
            </w:r>
            <w:r w:rsidRPr="002051BD">
              <w:rPr>
                <w:color w:val="000000" w:themeColor="text1"/>
                <w:szCs w:val="28"/>
              </w:rPr>
              <w:t xml:space="preserve">на </w:t>
            </w:r>
            <w:r w:rsidR="00C93E51" w:rsidRPr="002051BD">
              <w:rPr>
                <w:color w:val="000000" w:themeColor="text1"/>
                <w:szCs w:val="28"/>
              </w:rPr>
              <w:t>1</w:t>
            </w:r>
            <w:r w:rsidRPr="002051BD">
              <w:rPr>
                <w:color w:val="000000" w:themeColor="text1"/>
                <w:szCs w:val="28"/>
              </w:rPr>
              <w:t xml:space="preserve"> л</w:t>
            </w:r>
            <w:r w:rsidRPr="002051BD">
              <w:rPr>
                <w:szCs w:val="28"/>
              </w:rPr>
              <w:t xml:space="preserve">. в 1 экз. </w:t>
            </w:r>
          </w:p>
          <w:p w:rsidR="00865C45" w:rsidRPr="002051BD" w:rsidRDefault="0071680A" w:rsidP="0066271C">
            <w:pPr>
              <w:ind w:left="-108"/>
              <w:jc w:val="both"/>
              <w:rPr>
                <w:szCs w:val="28"/>
              </w:rPr>
            </w:pPr>
            <w:r w:rsidRPr="002051BD">
              <w:rPr>
                <w:szCs w:val="28"/>
              </w:rPr>
              <w:t>3. Список</w:t>
            </w:r>
            <w:r w:rsidR="00EC4B2D">
              <w:rPr>
                <w:szCs w:val="28"/>
              </w:rPr>
              <w:t xml:space="preserve"> лиц, являющихся</w:t>
            </w:r>
            <w:r w:rsidRPr="002051BD">
              <w:rPr>
                <w:szCs w:val="28"/>
              </w:rPr>
              <w:t xml:space="preserve"> </w:t>
            </w:r>
            <w:r w:rsidR="00946E6C">
              <w:rPr>
                <w:szCs w:val="28"/>
              </w:rPr>
              <w:t>разработчик</w:t>
            </w:r>
            <w:r w:rsidR="00EC4B2D">
              <w:rPr>
                <w:szCs w:val="28"/>
              </w:rPr>
              <w:t>ами</w:t>
            </w:r>
            <w:r w:rsidRPr="002051BD">
              <w:rPr>
                <w:szCs w:val="28"/>
              </w:rPr>
              <w:t xml:space="preserve"> проекта </w:t>
            </w:r>
            <w:r w:rsidR="00D07F6D" w:rsidRPr="002051BD">
              <w:rPr>
                <w:szCs w:val="28"/>
              </w:rPr>
              <w:t xml:space="preserve">Постановления Омского городского Совета </w:t>
            </w:r>
            <w:r w:rsidR="006C45B1" w:rsidRPr="00793454">
              <w:rPr>
                <w:szCs w:val="28"/>
              </w:rPr>
              <w:t>«</w:t>
            </w:r>
            <w:r w:rsidR="006C45B1" w:rsidRPr="00793454">
              <w:rPr>
                <w:rFonts w:eastAsia="Calibri"/>
                <w:szCs w:val="28"/>
                <w:lang w:eastAsia="en-US"/>
              </w:rPr>
              <w:t xml:space="preserve">Об утверждении </w:t>
            </w:r>
            <w:hyperlink r:id="rId12" w:history="1">
              <w:r w:rsidR="006C45B1" w:rsidRPr="00793454">
                <w:rPr>
                  <w:rFonts w:eastAsia="Calibri"/>
                  <w:szCs w:val="28"/>
                  <w:lang w:eastAsia="en-US"/>
                </w:rPr>
                <w:t>устав</w:t>
              </w:r>
            </w:hyperlink>
            <w:r w:rsidR="006C45B1" w:rsidRPr="00793454">
              <w:rPr>
                <w:rFonts w:eastAsia="Calibri"/>
                <w:szCs w:val="28"/>
                <w:lang w:eastAsia="en-US"/>
              </w:rPr>
              <w:t>а</w:t>
            </w:r>
            <w:r w:rsidR="006C45B1">
              <w:rPr>
                <w:rFonts w:eastAsia="Calibri"/>
                <w:szCs w:val="28"/>
                <w:lang w:eastAsia="en-US"/>
              </w:rPr>
              <w:t xml:space="preserve"> акционерного </w:t>
            </w:r>
            <w:r w:rsidR="00E27C63">
              <w:rPr>
                <w:rFonts w:eastAsia="Calibri"/>
                <w:szCs w:val="28"/>
                <w:lang w:eastAsia="en-US"/>
              </w:rPr>
              <w:t xml:space="preserve">общества </w:t>
            </w:r>
            <w:r w:rsidR="00E27C63" w:rsidRPr="00037C46">
              <w:rPr>
                <w:szCs w:val="28"/>
              </w:rPr>
              <w:t>«</w:t>
            </w:r>
            <w:r w:rsidR="0066271C">
              <w:rPr>
                <w:color w:val="000000" w:themeColor="text1"/>
                <w:szCs w:val="28"/>
              </w:rPr>
              <w:t>Муниципальные рынки</w:t>
            </w:r>
            <w:r w:rsidR="006C45B1" w:rsidRPr="00793454">
              <w:rPr>
                <w:rFonts w:eastAsia="Calibri"/>
                <w:szCs w:val="28"/>
                <w:lang w:eastAsia="en-US"/>
              </w:rPr>
              <w:t>»</w:t>
            </w:r>
            <w:r w:rsidR="00EC4B2D">
              <w:rPr>
                <w:rFonts w:eastAsia="Calibri"/>
                <w:szCs w:val="28"/>
                <w:lang w:eastAsia="en-US"/>
              </w:rPr>
              <w:t>,</w:t>
            </w:r>
            <w:r w:rsidR="0053220C" w:rsidRPr="002051BD">
              <w:rPr>
                <w:szCs w:val="28"/>
              </w:rPr>
              <w:t xml:space="preserve"> </w:t>
            </w:r>
            <w:r w:rsidRPr="002051BD">
              <w:rPr>
                <w:szCs w:val="28"/>
              </w:rPr>
              <w:t>на</w:t>
            </w:r>
            <w:r w:rsidR="00CB5CD3" w:rsidRPr="002051BD">
              <w:rPr>
                <w:szCs w:val="28"/>
              </w:rPr>
              <w:t xml:space="preserve"> </w:t>
            </w:r>
            <w:smartTag w:uri="urn:schemas-microsoft-com:office:smarttags" w:element="metricconverter">
              <w:smartTagPr>
                <w:attr w:name="ProductID" w:val="1 л"/>
              </w:smartTagPr>
              <w:r w:rsidRPr="002051BD">
                <w:rPr>
                  <w:szCs w:val="28"/>
                </w:rPr>
                <w:t>1 л</w:t>
              </w:r>
            </w:smartTag>
            <w:r w:rsidRPr="002051BD">
              <w:rPr>
                <w:szCs w:val="28"/>
              </w:rPr>
              <w:t>. в 1 экз.</w:t>
            </w:r>
          </w:p>
        </w:tc>
      </w:tr>
    </w:tbl>
    <w:p w:rsidR="008C3696" w:rsidRDefault="008C3696" w:rsidP="008C3696">
      <w:pPr>
        <w:pStyle w:val="32"/>
        <w:tabs>
          <w:tab w:val="left" w:pos="7740"/>
        </w:tabs>
        <w:rPr>
          <w:sz w:val="28"/>
          <w:szCs w:val="28"/>
        </w:rPr>
      </w:pPr>
    </w:p>
    <w:p w:rsidR="008C3696" w:rsidRPr="002051BD" w:rsidRDefault="008C3696" w:rsidP="008C3696">
      <w:pPr>
        <w:pStyle w:val="32"/>
        <w:tabs>
          <w:tab w:val="left" w:pos="7740"/>
        </w:tabs>
        <w:rPr>
          <w:sz w:val="28"/>
          <w:szCs w:val="28"/>
        </w:rPr>
      </w:pPr>
    </w:p>
    <w:p w:rsidR="00E87EEF" w:rsidRDefault="00E87EEF" w:rsidP="00E527A1">
      <w:pPr>
        <w:pStyle w:val="32"/>
        <w:tabs>
          <w:tab w:val="left" w:pos="0"/>
        </w:tabs>
        <w:jc w:val="right"/>
        <w:rPr>
          <w:sz w:val="28"/>
          <w:szCs w:val="28"/>
        </w:rPr>
      </w:pPr>
      <w:r>
        <w:rPr>
          <w:sz w:val="28"/>
          <w:szCs w:val="28"/>
        </w:rPr>
        <w:t>С.Н. Шелест</w:t>
      </w:r>
    </w:p>
    <w:p w:rsidR="00B45AC1" w:rsidRDefault="00B45AC1" w:rsidP="00B45AC1">
      <w:pPr>
        <w:pStyle w:val="32"/>
        <w:tabs>
          <w:tab w:val="left" w:pos="0"/>
        </w:tabs>
        <w:jc w:val="center"/>
        <w:rPr>
          <w:sz w:val="28"/>
          <w:szCs w:val="28"/>
        </w:rPr>
      </w:pPr>
      <w:r>
        <w:rPr>
          <w:sz w:val="28"/>
          <w:szCs w:val="28"/>
        </w:rPr>
        <w:br w:type="page"/>
      </w:r>
    </w:p>
    <w:p w:rsidR="008514EA" w:rsidRPr="008514EA" w:rsidRDefault="008514EA" w:rsidP="008514EA">
      <w:pPr>
        <w:suppressAutoHyphens/>
        <w:overflowPunct/>
        <w:autoSpaceDN/>
        <w:adjustRightInd/>
        <w:ind w:firstLine="709"/>
        <w:jc w:val="right"/>
        <w:textAlignment w:val="auto"/>
        <w:rPr>
          <w:bCs/>
          <w:szCs w:val="28"/>
        </w:rPr>
      </w:pPr>
      <w:r w:rsidRPr="008514EA">
        <w:rPr>
          <w:bCs/>
          <w:szCs w:val="28"/>
        </w:rPr>
        <w:lastRenderedPageBreak/>
        <w:t>Проект</w:t>
      </w:r>
    </w:p>
    <w:p w:rsidR="008514EA" w:rsidRPr="008514EA" w:rsidRDefault="008514EA" w:rsidP="008514EA">
      <w:pPr>
        <w:widowControl w:val="0"/>
        <w:suppressAutoHyphens/>
        <w:overflowPunct/>
        <w:autoSpaceDE/>
        <w:autoSpaceDN/>
        <w:adjustRightInd/>
        <w:jc w:val="center"/>
        <w:textAlignment w:val="auto"/>
        <w:rPr>
          <w:szCs w:val="28"/>
          <w:lang w:eastAsia="hi-IN" w:bidi="hi-IN"/>
        </w:rPr>
      </w:pPr>
    </w:p>
    <w:p w:rsidR="008514EA" w:rsidRPr="008514EA" w:rsidRDefault="008514EA" w:rsidP="008514EA">
      <w:pPr>
        <w:widowControl w:val="0"/>
        <w:suppressAutoHyphens/>
        <w:overflowPunct/>
        <w:autoSpaceDE/>
        <w:autoSpaceDN/>
        <w:adjustRightInd/>
        <w:jc w:val="center"/>
        <w:textAlignment w:val="auto"/>
        <w:rPr>
          <w:szCs w:val="28"/>
          <w:lang w:eastAsia="hi-IN" w:bidi="hi-IN"/>
        </w:rPr>
      </w:pPr>
      <w:r w:rsidRPr="008514EA">
        <w:rPr>
          <w:szCs w:val="28"/>
          <w:lang w:eastAsia="hi-IN" w:bidi="hi-IN"/>
        </w:rPr>
        <w:t>ОМСКИЙ ГОРОДСКОЙ СОВЕТ</w:t>
      </w:r>
    </w:p>
    <w:p w:rsidR="008514EA" w:rsidRPr="008514EA" w:rsidRDefault="008514EA" w:rsidP="008514EA">
      <w:pPr>
        <w:widowControl w:val="0"/>
        <w:suppressAutoHyphens/>
        <w:overflowPunct/>
        <w:autoSpaceDE/>
        <w:autoSpaceDN/>
        <w:adjustRightInd/>
        <w:jc w:val="center"/>
        <w:textAlignment w:val="auto"/>
        <w:rPr>
          <w:szCs w:val="28"/>
          <w:lang w:eastAsia="hi-IN" w:bidi="hi-IN"/>
        </w:rPr>
      </w:pPr>
    </w:p>
    <w:p w:rsidR="008514EA" w:rsidRPr="008514EA" w:rsidRDefault="008514EA" w:rsidP="008514EA">
      <w:pPr>
        <w:widowControl w:val="0"/>
        <w:suppressAutoHyphens/>
        <w:overflowPunct/>
        <w:autoSpaceDE/>
        <w:autoSpaceDN/>
        <w:adjustRightInd/>
        <w:jc w:val="center"/>
        <w:textAlignment w:val="auto"/>
        <w:rPr>
          <w:szCs w:val="28"/>
          <w:lang w:eastAsia="hi-IN" w:bidi="hi-IN"/>
        </w:rPr>
      </w:pPr>
      <w:r w:rsidRPr="008514EA">
        <w:rPr>
          <w:szCs w:val="28"/>
          <w:lang w:eastAsia="hi-IN" w:bidi="hi-IN"/>
        </w:rPr>
        <w:t>ПОСТАНОВЛЕНИЕ</w:t>
      </w:r>
    </w:p>
    <w:p w:rsidR="008514EA" w:rsidRPr="008514EA" w:rsidRDefault="008514EA" w:rsidP="008514EA">
      <w:pPr>
        <w:widowControl w:val="0"/>
        <w:suppressAutoHyphens/>
        <w:overflowPunct/>
        <w:autoSpaceDE/>
        <w:autoSpaceDN/>
        <w:adjustRightInd/>
        <w:jc w:val="center"/>
        <w:textAlignment w:val="auto"/>
        <w:rPr>
          <w:szCs w:val="28"/>
          <w:lang w:eastAsia="hi-IN" w:bidi="hi-IN"/>
        </w:rPr>
      </w:pPr>
    </w:p>
    <w:p w:rsidR="008514EA" w:rsidRPr="008514EA" w:rsidRDefault="008514EA" w:rsidP="008514EA">
      <w:pPr>
        <w:widowControl w:val="0"/>
        <w:suppressAutoHyphens/>
        <w:overflowPunct/>
        <w:autoSpaceDE/>
        <w:autoSpaceDN/>
        <w:adjustRightInd/>
        <w:textAlignment w:val="auto"/>
        <w:rPr>
          <w:szCs w:val="28"/>
          <w:lang w:eastAsia="hi-IN" w:bidi="hi-IN"/>
        </w:rPr>
      </w:pPr>
      <w:r w:rsidRPr="008514EA">
        <w:rPr>
          <w:szCs w:val="28"/>
          <w:lang w:eastAsia="hi-IN" w:bidi="hi-IN"/>
        </w:rPr>
        <w:t>от ______________ № _____</w:t>
      </w:r>
    </w:p>
    <w:p w:rsidR="008514EA" w:rsidRPr="008514EA" w:rsidRDefault="008514EA" w:rsidP="008514EA">
      <w:pPr>
        <w:widowControl w:val="0"/>
        <w:suppressAutoHyphens/>
        <w:overflowPunct/>
        <w:autoSpaceDE/>
        <w:autoSpaceDN/>
        <w:adjustRightInd/>
        <w:ind w:left="2832" w:firstLine="709"/>
        <w:jc w:val="center"/>
        <w:textAlignment w:val="auto"/>
        <w:rPr>
          <w:szCs w:val="28"/>
          <w:lang w:eastAsia="hi-IN" w:bidi="hi-IN"/>
        </w:rPr>
      </w:pPr>
    </w:p>
    <w:p w:rsidR="008514EA" w:rsidRPr="008514EA" w:rsidRDefault="008514EA" w:rsidP="008514EA">
      <w:pPr>
        <w:overflowPunct/>
        <w:ind w:right="6803"/>
        <w:jc w:val="both"/>
        <w:textAlignment w:val="auto"/>
        <w:rPr>
          <w:szCs w:val="28"/>
          <w:lang w:eastAsia="hi-IN" w:bidi="hi-IN"/>
        </w:rPr>
      </w:pPr>
      <w:r w:rsidRPr="008514EA">
        <w:rPr>
          <w:rFonts w:eastAsia="Calibri"/>
          <w:szCs w:val="28"/>
          <w:lang w:eastAsia="en-US"/>
        </w:rPr>
        <w:t xml:space="preserve">Об утверждении </w:t>
      </w:r>
      <w:hyperlink r:id="rId13" w:history="1">
        <w:r w:rsidRPr="008514EA">
          <w:rPr>
            <w:rFonts w:eastAsia="Calibri"/>
            <w:szCs w:val="28"/>
            <w:lang w:eastAsia="en-US"/>
          </w:rPr>
          <w:t>устав</w:t>
        </w:r>
      </w:hyperlink>
      <w:r w:rsidRPr="008514EA">
        <w:rPr>
          <w:rFonts w:eastAsia="Calibri"/>
          <w:szCs w:val="28"/>
          <w:lang w:eastAsia="en-US"/>
        </w:rPr>
        <w:t>а</w:t>
      </w:r>
      <w:r w:rsidRPr="008514EA">
        <w:rPr>
          <w:rFonts w:eastAsia="Calibri"/>
          <w:szCs w:val="28"/>
          <w:lang w:eastAsia="en-US"/>
        </w:rPr>
        <w:br/>
        <w:t>акционерного общества</w:t>
      </w:r>
      <w:r w:rsidRPr="008514EA">
        <w:rPr>
          <w:rFonts w:eastAsia="Calibri"/>
          <w:szCs w:val="28"/>
          <w:lang w:eastAsia="en-US"/>
        </w:rPr>
        <w:br/>
        <w:t>«</w:t>
      </w:r>
      <w:r w:rsidRPr="008514EA">
        <w:rPr>
          <w:color w:val="000000"/>
          <w:szCs w:val="28"/>
          <w:lang w:eastAsia="hi-IN" w:bidi="hi-IN"/>
        </w:rPr>
        <w:t>Муниципальные рынки</w:t>
      </w:r>
      <w:r w:rsidRPr="008514EA">
        <w:rPr>
          <w:rFonts w:eastAsia="Calibri"/>
          <w:szCs w:val="28"/>
          <w:lang w:eastAsia="en-US"/>
        </w:rPr>
        <w:t>»</w:t>
      </w:r>
    </w:p>
    <w:p w:rsidR="008514EA" w:rsidRPr="008514EA" w:rsidRDefault="008514EA" w:rsidP="008514EA">
      <w:pPr>
        <w:widowControl w:val="0"/>
        <w:suppressAutoHyphens/>
        <w:overflowPunct/>
        <w:autoSpaceDE/>
        <w:autoSpaceDN/>
        <w:adjustRightInd/>
        <w:jc w:val="both"/>
        <w:textAlignment w:val="auto"/>
        <w:rPr>
          <w:szCs w:val="28"/>
          <w:lang w:eastAsia="hi-IN" w:bidi="hi-IN"/>
        </w:rPr>
      </w:pPr>
    </w:p>
    <w:p w:rsidR="008514EA" w:rsidRPr="008514EA" w:rsidRDefault="008514EA" w:rsidP="008514EA">
      <w:pPr>
        <w:widowControl w:val="0"/>
        <w:suppressAutoHyphens/>
        <w:overflowPunct/>
        <w:autoSpaceDE/>
        <w:autoSpaceDN/>
        <w:adjustRightInd/>
        <w:jc w:val="both"/>
        <w:textAlignment w:val="auto"/>
        <w:rPr>
          <w:szCs w:val="28"/>
          <w:lang w:eastAsia="hi-IN" w:bidi="hi-IN"/>
        </w:rPr>
      </w:pPr>
    </w:p>
    <w:p w:rsidR="008514EA" w:rsidRPr="008514EA" w:rsidRDefault="008514EA" w:rsidP="008514EA">
      <w:pPr>
        <w:overflowPunct/>
        <w:ind w:firstLine="709"/>
        <w:jc w:val="both"/>
        <w:textAlignment w:val="auto"/>
        <w:rPr>
          <w:rFonts w:eastAsia="Calibri"/>
          <w:szCs w:val="28"/>
          <w:lang w:eastAsia="en-US"/>
        </w:rPr>
      </w:pPr>
      <w:r w:rsidRPr="008514EA">
        <w:rPr>
          <w:rFonts w:eastAsia="Calibri"/>
          <w:szCs w:val="28"/>
          <w:lang w:eastAsia="en-US"/>
        </w:rPr>
        <w:t>В соответствии с Решением Омского городского Совета от 24.10.2012 № 65</w:t>
      </w:r>
      <w:r w:rsidRPr="008514EA">
        <w:rPr>
          <w:rFonts w:eastAsia="Calibri"/>
          <w:szCs w:val="28"/>
          <w:lang w:eastAsia="en-US"/>
        </w:rPr>
        <w:br/>
        <w:t>«О порядке утверждения уставов акционерных обществ, создаваемых путем преобразования муниципальных предприятий» Омский городской Совет постановляет:</w:t>
      </w:r>
    </w:p>
    <w:p w:rsidR="008514EA" w:rsidRPr="008514EA" w:rsidRDefault="008514EA" w:rsidP="008514EA">
      <w:pPr>
        <w:overflowPunct/>
        <w:ind w:firstLine="709"/>
        <w:jc w:val="both"/>
        <w:textAlignment w:val="auto"/>
        <w:rPr>
          <w:rFonts w:eastAsia="Calibri"/>
          <w:szCs w:val="28"/>
          <w:lang w:eastAsia="en-US"/>
        </w:rPr>
      </w:pPr>
      <w:r w:rsidRPr="008514EA">
        <w:rPr>
          <w:rFonts w:eastAsia="Calibri"/>
          <w:szCs w:val="28"/>
          <w:lang w:eastAsia="en-US"/>
        </w:rPr>
        <w:t xml:space="preserve">1. Утвердить </w:t>
      </w:r>
      <w:hyperlink r:id="rId14" w:history="1">
        <w:r w:rsidRPr="008514EA">
          <w:rPr>
            <w:rFonts w:eastAsia="Calibri"/>
            <w:szCs w:val="28"/>
            <w:lang w:eastAsia="en-US"/>
          </w:rPr>
          <w:t>устав</w:t>
        </w:r>
      </w:hyperlink>
      <w:r w:rsidRPr="008514EA">
        <w:rPr>
          <w:rFonts w:eastAsia="Calibri"/>
          <w:szCs w:val="28"/>
          <w:lang w:eastAsia="en-US"/>
        </w:rPr>
        <w:t xml:space="preserve"> акционерного общества «</w:t>
      </w:r>
      <w:r w:rsidRPr="008514EA">
        <w:rPr>
          <w:color w:val="000000"/>
          <w:szCs w:val="28"/>
          <w:lang w:eastAsia="hi-IN" w:bidi="hi-IN"/>
        </w:rPr>
        <w:t>Муниципальные рынки</w:t>
      </w:r>
      <w:r w:rsidRPr="008514EA">
        <w:rPr>
          <w:rFonts w:eastAsia="Calibri"/>
          <w:szCs w:val="28"/>
          <w:lang w:eastAsia="en-US"/>
        </w:rPr>
        <w:t>» согласно приложению к настоящему Постановлению.</w:t>
      </w:r>
    </w:p>
    <w:p w:rsidR="008514EA" w:rsidRPr="008514EA" w:rsidRDefault="008514EA" w:rsidP="008514EA">
      <w:pPr>
        <w:widowControl w:val="0"/>
        <w:suppressAutoHyphens/>
        <w:overflowPunct/>
        <w:autoSpaceDE/>
        <w:autoSpaceDN/>
        <w:adjustRightInd/>
        <w:ind w:firstLine="709"/>
        <w:jc w:val="both"/>
        <w:textAlignment w:val="auto"/>
        <w:rPr>
          <w:rFonts w:eastAsia="Calibri"/>
          <w:szCs w:val="28"/>
          <w:lang w:eastAsia="en-US"/>
        </w:rPr>
      </w:pPr>
      <w:r w:rsidRPr="008514EA">
        <w:rPr>
          <w:rFonts w:eastAsia="Calibri"/>
          <w:szCs w:val="28"/>
          <w:lang w:eastAsia="en-US"/>
        </w:rPr>
        <w:t>2. Настоящее Постановление подлежит официальному опубликованию.</w:t>
      </w:r>
    </w:p>
    <w:p w:rsidR="008514EA" w:rsidRPr="008514EA" w:rsidRDefault="008514EA" w:rsidP="008514EA">
      <w:pPr>
        <w:overflowPunct/>
        <w:ind w:firstLine="709"/>
        <w:jc w:val="both"/>
        <w:textAlignment w:val="auto"/>
        <w:rPr>
          <w:rFonts w:eastAsia="Calibri"/>
          <w:szCs w:val="28"/>
          <w:lang w:eastAsia="en-US"/>
        </w:rPr>
      </w:pPr>
      <w:r w:rsidRPr="008514EA">
        <w:rPr>
          <w:rFonts w:eastAsia="Calibri"/>
          <w:szCs w:val="28"/>
          <w:lang w:eastAsia="en-US"/>
        </w:rPr>
        <w:t>3. Контроль за исполнением настоящего Постановления возложить на комитет Омского городского Совета по муниципальной собственности.</w:t>
      </w:r>
    </w:p>
    <w:p w:rsidR="008514EA" w:rsidRPr="008514EA" w:rsidRDefault="008514EA" w:rsidP="008514EA">
      <w:pPr>
        <w:overflowPunct/>
        <w:ind w:firstLine="709"/>
        <w:jc w:val="both"/>
        <w:textAlignment w:val="auto"/>
        <w:rPr>
          <w:rFonts w:eastAsia="Calibri"/>
          <w:szCs w:val="28"/>
          <w:lang w:eastAsia="en-US"/>
        </w:rPr>
      </w:pPr>
    </w:p>
    <w:p w:rsidR="008514EA" w:rsidRPr="008514EA" w:rsidRDefault="008514EA" w:rsidP="008514EA">
      <w:pPr>
        <w:overflowPunct/>
        <w:ind w:firstLine="709"/>
        <w:jc w:val="both"/>
        <w:textAlignment w:val="auto"/>
        <w:rPr>
          <w:rFonts w:eastAsia="Calibri"/>
          <w:szCs w:val="28"/>
          <w:lang w:eastAsia="en-US"/>
        </w:rPr>
      </w:pPr>
    </w:p>
    <w:p w:rsidR="008514EA" w:rsidRPr="008514EA" w:rsidRDefault="008514EA" w:rsidP="008514EA">
      <w:pPr>
        <w:overflowPunct/>
        <w:jc w:val="both"/>
        <w:textAlignment w:val="auto"/>
        <w:rPr>
          <w:rFonts w:eastAsia="Calibri"/>
          <w:szCs w:val="28"/>
          <w:lang w:eastAsia="en-US"/>
        </w:rPr>
      </w:pPr>
      <w:r w:rsidRPr="008514EA">
        <w:rPr>
          <w:rFonts w:eastAsia="Calibri"/>
          <w:szCs w:val="28"/>
          <w:lang w:eastAsia="en-US"/>
        </w:rPr>
        <w:t>Председатель</w:t>
      </w:r>
    </w:p>
    <w:p w:rsidR="008514EA" w:rsidRPr="008514EA" w:rsidRDefault="008514EA" w:rsidP="008514EA">
      <w:pPr>
        <w:overflowPunct/>
        <w:jc w:val="both"/>
        <w:textAlignment w:val="auto"/>
        <w:rPr>
          <w:rFonts w:eastAsia="Calibri"/>
          <w:szCs w:val="28"/>
          <w:lang w:eastAsia="en-US"/>
        </w:rPr>
      </w:pPr>
      <w:r w:rsidRPr="008514EA">
        <w:rPr>
          <w:rFonts w:eastAsia="Calibri"/>
          <w:szCs w:val="28"/>
          <w:lang w:eastAsia="en-US"/>
        </w:rPr>
        <w:t>Омского городского Совета                                                                             В.В. Корбут</w:t>
      </w:r>
    </w:p>
    <w:p w:rsidR="00B45AC1" w:rsidRDefault="00B45AC1" w:rsidP="00B45AC1">
      <w:pPr>
        <w:pStyle w:val="32"/>
        <w:tabs>
          <w:tab w:val="left" w:pos="0"/>
        </w:tabs>
        <w:jc w:val="center"/>
        <w:rPr>
          <w:sz w:val="28"/>
          <w:szCs w:val="28"/>
        </w:rPr>
      </w:pPr>
      <w:r>
        <w:rPr>
          <w:sz w:val="28"/>
          <w:szCs w:val="28"/>
        </w:rPr>
        <w:br w:type="page"/>
      </w:r>
    </w:p>
    <w:p w:rsidR="008514EA" w:rsidRPr="008514EA" w:rsidRDefault="008514EA" w:rsidP="008514EA">
      <w:pPr>
        <w:widowControl w:val="0"/>
        <w:tabs>
          <w:tab w:val="left" w:pos="426"/>
        </w:tabs>
        <w:suppressAutoHyphens/>
        <w:overflowPunct/>
        <w:autoSpaceDE/>
        <w:autoSpaceDN/>
        <w:adjustRightInd/>
        <w:ind w:left="4395"/>
        <w:jc w:val="right"/>
        <w:textAlignment w:val="auto"/>
        <w:outlineLvl w:val="0"/>
        <w:rPr>
          <w:rFonts w:eastAsia="SimSun"/>
          <w:kern w:val="1"/>
          <w:szCs w:val="28"/>
          <w:lang w:eastAsia="zh-CN" w:bidi="hi-IN"/>
        </w:rPr>
      </w:pPr>
      <w:r w:rsidRPr="008514EA">
        <w:rPr>
          <w:rFonts w:eastAsia="SimSun"/>
          <w:kern w:val="1"/>
          <w:szCs w:val="28"/>
          <w:lang w:eastAsia="zh-CN" w:bidi="hi-IN"/>
        </w:rPr>
        <w:lastRenderedPageBreak/>
        <w:t>Приложение</w:t>
      </w:r>
    </w:p>
    <w:p w:rsidR="008514EA" w:rsidRPr="008514EA" w:rsidRDefault="008514EA" w:rsidP="008514EA">
      <w:pPr>
        <w:widowControl w:val="0"/>
        <w:tabs>
          <w:tab w:val="left" w:pos="426"/>
        </w:tabs>
        <w:suppressAutoHyphens/>
        <w:overflowPunct/>
        <w:jc w:val="right"/>
        <w:textAlignment w:val="auto"/>
        <w:rPr>
          <w:rFonts w:eastAsia="SimSun"/>
          <w:kern w:val="1"/>
          <w:szCs w:val="28"/>
          <w:lang w:eastAsia="zh-CN" w:bidi="hi-IN"/>
        </w:rPr>
      </w:pPr>
      <w:r w:rsidRPr="008514EA">
        <w:rPr>
          <w:rFonts w:eastAsia="SimSun"/>
          <w:kern w:val="1"/>
          <w:szCs w:val="28"/>
          <w:lang w:eastAsia="zh-CN" w:bidi="hi-IN"/>
        </w:rPr>
        <w:t>к Постановлению Омского городского Совета</w:t>
      </w:r>
    </w:p>
    <w:p w:rsidR="008514EA" w:rsidRPr="008514EA" w:rsidRDefault="008514EA" w:rsidP="008514EA">
      <w:pPr>
        <w:widowControl w:val="0"/>
        <w:suppressAutoHyphens/>
        <w:overflowPunct/>
        <w:autoSpaceDE/>
        <w:autoSpaceDN/>
        <w:adjustRightInd/>
        <w:jc w:val="right"/>
        <w:textAlignment w:val="auto"/>
        <w:rPr>
          <w:rFonts w:eastAsia="SimSun"/>
          <w:kern w:val="1"/>
          <w:szCs w:val="28"/>
          <w:lang w:eastAsia="zh-CN" w:bidi="hi-IN"/>
        </w:rPr>
      </w:pPr>
      <w:r w:rsidRPr="008514EA">
        <w:rPr>
          <w:rFonts w:eastAsia="SimSun"/>
          <w:kern w:val="1"/>
          <w:szCs w:val="28"/>
          <w:lang w:eastAsia="zh-CN" w:bidi="hi-IN"/>
        </w:rPr>
        <w:t>от _____________________№ _____________</w:t>
      </w: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УСТАВ</w:t>
      </w: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 xml:space="preserve">акционерного общества </w:t>
      </w: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w:t>
      </w:r>
      <w:bookmarkStart w:id="0" w:name="_Hlk164235267"/>
      <w:r w:rsidRPr="008514EA">
        <w:rPr>
          <w:rFonts w:eastAsia="SimSun"/>
          <w:kern w:val="1"/>
          <w:szCs w:val="28"/>
          <w:lang w:eastAsia="zh-CN" w:bidi="hi-IN"/>
        </w:rPr>
        <w:t>Муниципальные рынки</w:t>
      </w:r>
      <w:bookmarkEnd w:id="0"/>
      <w:r w:rsidRPr="008514EA">
        <w:rPr>
          <w:rFonts w:eastAsia="SimSun"/>
          <w:kern w:val="1"/>
          <w:szCs w:val="28"/>
          <w:lang w:eastAsia="zh-CN" w:bidi="hi-IN"/>
        </w:rPr>
        <w:t>»</w:t>
      </w: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b/>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B45AC1" w:rsidRDefault="00B45AC1" w:rsidP="008514EA">
      <w:pPr>
        <w:widowControl w:val="0"/>
        <w:suppressAutoHyphens/>
        <w:overflowPunct/>
        <w:autoSpaceDE/>
        <w:autoSpaceDN/>
        <w:adjustRightInd/>
        <w:jc w:val="center"/>
        <w:textAlignment w:val="auto"/>
        <w:rPr>
          <w:rFonts w:eastAsia="SimSun"/>
          <w:kern w:val="1"/>
          <w:szCs w:val="28"/>
          <w:lang w:eastAsia="zh-CN" w:bidi="hi-IN"/>
        </w:rPr>
      </w:pPr>
    </w:p>
    <w:p w:rsidR="00B45AC1" w:rsidRPr="008514EA" w:rsidRDefault="00B45AC1"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r w:rsidRPr="008514EA">
        <w:rPr>
          <w:rFonts w:eastAsia="SimSun"/>
          <w:kern w:val="1"/>
          <w:szCs w:val="28"/>
          <w:lang w:eastAsia="zh-CN" w:bidi="hi-IN"/>
        </w:rPr>
        <w:t>город Омск</w:t>
      </w:r>
    </w:p>
    <w:p w:rsid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r w:rsidRPr="008514EA">
        <w:rPr>
          <w:rFonts w:eastAsia="SimSun"/>
          <w:kern w:val="1"/>
          <w:szCs w:val="28"/>
          <w:lang w:eastAsia="zh-CN" w:bidi="hi-IN"/>
        </w:rPr>
        <w:t>2024 год</w:t>
      </w:r>
    </w:p>
    <w:p w:rsidR="00B45AC1" w:rsidRDefault="00B45AC1" w:rsidP="008514EA">
      <w:pPr>
        <w:widowControl w:val="0"/>
        <w:suppressAutoHyphens/>
        <w:overflowPunct/>
        <w:autoSpaceDE/>
        <w:autoSpaceDN/>
        <w:adjustRightInd/>
        <w:jc w:val="center"/>
        <w:textAlignment w:val="auto"/>
        <w:rPr>
          <w:rFonts w:eastAsia="SimSun"/>
          <w:kern w:val="1"/>
          <w:szCs w:val="28"/>
          <w:lang w:eastAsia="zh-CN" w:bidi="hi-IN"/>
        </w:rPr>
      </w:pPr>
      <w:r>
        <w:rPr>
          <w:rFonts w:eastAsia="SimSun"/>
          <w:kern w:val="1"/>
          <w:szCs w:val="28"/>
          <w:lang w:eastAsia="zh-CN" w:bidi="hi-IN"/>
        </w:rPr>
        <w:br w:type="page"/>
      </w: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lastRenderedPageBreak/>
        <w:t>1. Общие положения</w:t>
      </w:r>
      <w:bookmarkStart w:id="1" w:name="_GoBack"/>
      <w:bookmarkEnd w:id="1"/>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1.1. Акционерное общество «Муниципальные рынки» (далее – Общество) создано в соответствии с Гражданским кодексом Российской Федерации, Федеральными законами «Об акционерных обществах», «О приватизации государственного и муниципального имущества», Решениями Омского городского Совета от 13.06.2007 № 20 «Об управлении муниципальной собственностью города Омска», от 22.06.2022 № 429 «Об утверждении программы приватизации муниципального имущества города Омска на 2023 – 2025 годы».</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1.2. Общество является юридическим лицом и осуществляет свою деятельность на основании законодательства Российской Федерации и настоящего Устава.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 Общество является непубличным обществом.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1.4. Общество вправе в установленном порядке открывать банковские счета </w:t>
      </w:r>
      <w:r w:rsidRPr="008514EA">
        <w:rPr>
          <w:rFonts w:eastAsia="SimSun"/>
          <w:kern w:val="1"/>
          <w:szCs w:val="28"/>
          <w:lang w:eastAsia="zh-CN" w:bidi="hi-IN"/>
        </w:rPr>
        <w:br/>
        <w:t>на территории Российской Федерации и за ее пределами.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1.5. Общество имеет круглую печать, содержащую его полное фирменное наименование, основной государственный регистрационный номер, идентификационный номер налогоплательщика и указание на место его нахождения. Общество вправе иметь иные печати, а также штампы и бланки со своим фирменным наименованием, товарный знак (знак обслуживания), собственную эмблему и другие средства визуальной идентификации.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1.6. Полное фирменное наименование Общества: акционерное общество </w:t>
      </w:r>
      <w:r w:rsidRPr="008514EA">
        <w:rPr>
          <w:rFonts w:eastAsia="SimSun"/>
          <w:bCs/>
          <w:kern w:val="1"/>
          <w:szCs w:val="28"/>
          <w:lang w:eastAsia="zh-CN" w:bidi="hi-IN"/>
        </w:rPr>
        <w:t>«</w:t>
      </w:r>
      <w:r w:rsidRPr="008514EA">
        <w:rPr>
          <w:rFonts w:eastAsia="SimSun"/>
          <w:kern w:val="1"/>
          <w:szCs w:val="28"/>
          <w:lang w:eastAsia="zh-CN" w:bidi="hi-IN"/>
        </w:rPr>
        <w:t>Муниципальные рынки</w:t>
      </w:r>
      <w:r w:rsidRPr="008514EA">
        <w:rPr>
          <w:rFonts w:eastAsia="SimSun"/>
          <w:bCs/>
          <w:kern w:val="1"/>
          <w:szCs w:val="28"/>
          <w:lang w:eastAsia="zh-CN" w:bidi="hi-IN"/>
        </w:rPr>
        <w:t>»</w:t>
      </w:r>
      <w:r w:rsidRPr="008514EA">
        <w:rPr>
          <w:rFonts w:eastAsia="SimSun"/>
          <w:kern w:val="1"/>
          <w:szCs w:val="28"/>
          <w:lang w:eastAsia="zh-CN" w:bidi="hi-IN"/>
        </w:rPr>
        <w:t>.</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Сокращенное фирменное наименование Общества: АО </w:t>
      </w:r>
      <w:r w:rsidRPr="008514EA">
        <w:rPr>
          <w:rFonts w:eastAsia="SimSun"/>
          <w:bCs/>
          <w:kern w:val="1"/>
          <w:szCs w:val="28"/>
          <w:lang w:eastAsia="zh-CN" w:bidi="hi-IN"/>
        </w:rPr>
        <w:t>«</w:t>
      </w:r>
      <w:r w:rsidRPr="008514EA">
        <w:rPr>
          <w:rFonts w:eastAsia="SimSun"/>
          <w:kern w:val="1"/>
          <w:szCs w:val="28"/>
          <w:lang w:eastAsia="zh-CN" w:bidi="hi-IN"/>
        </w:rPr>
        <w:t>Муниципальные рынки</w:t>
      </w:r>
      <w:r w:rsidRPr="008514EA">
        <w:rPr>
          <w:rFonts w:eastAsia="SimSun"/>
          <w:bCs/>
          <w:kern w:val="1"/>
          <w:szCs w:val="28"/>
          <w:lang w:eastAsia="zh-CN" w:bidi="hi-IN"/>
        </w:rPr>
        <w:t>»</w:t>
      </w:r>
      <w:r w:rsidRPr="008514EA">
        <w:rPr>
          <w:rFonts w:eastAsia="SimSun"/>
          <w:kern w:val="1"/>
          <w:szCs w:val="28"/>
          <w:lang w:eastAsia="zh-CN" w:bidi="hi-IN"/>
        </w:rPr>
        <w:t>.</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1.7. Место нахождения Общества: 644007, Омская область, город Омск, </w:t>
      </w:r>
      <w:r w:rsidRPr="008514EA">
        <w:rPr>
          <w:rFonts w:eastAsia="SimSun"/>
          <w:kern w:val="1"/>
          <w:szCs w:val="28"/>
          <w:lang w:eastAsia="zh-CN" w:bidi="hi-IN"/>
        </w:rPr>
        <w:br/>
        <w:t>улица Гусарова, дом 33.</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1.8. Общество является коммерческой организацией и создано </w:t>
      </w:r>
      <w:r w:rsidRPr="008514EA">
        <w:rPr>
          <w:rFonts w:eastAsia="SimSun"/>
          <w:kern w:val="1"/>
          <w:szCs w:val="28"/>
          <w:lang w:eastAsia="zh-CN" w:bidi="hi-IN"/>
        </w:rPr>
        <w:br/>
        <w:t>на неопределенный срок.</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2. Цели, предмет и виды деятельности</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2.1. Общество создано в целях извлечения прибыли.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2.2. Предметом деятельности Общества является оказание услуг </w:t>
      </w:r>
      <w:r w:rsidRPr="008514EA">
        <w:rPr>
          <w:rFonts w:eastAsia="SimSun"/>
          <w:kern w:val="1"/>
          <w:szCs w:val="28"/>
          <w:lang w:eastAsia="zh-CN" w:bidi="hi-IN"/>
        </w:rPr>
        <w:br/>
        <w:t xml:space="preserve">по предоставлению оборудования, торговых мест и земельных участков </w:t>
      </w:r>
      <w:r w:rsidRPr="008514EA">
        <w:rPr>
          <w:rFonts w:eastAsia="SimSun"/>
          <w:kern w:val="1"/>
          <w:szCs w:val="28"/>
          <w:lang w:eastAsia="zh-CN" w:bidi="hi-IN"/>
        </w:rPr>
        <w:br/>
        <w:t xml:space="preserve">для осуществления торговли и хранения продовольственных и промышленных товаров, а также оказание иных услуг (выполнение работ), связанных с торговой деятельностью. </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2.3. Общество может иметь гражданские права и нести гражданские обязанности, необходимые для осуществления любых видов деятельности, </w:t>
      </w:r>
      <w:r w:rsidRPr="008514EA">
        <w:rPr>
          <w:rFonts w:eastAsia="SimSun"/>
          <w:kern w:val="1"/>
          <w:szCs w:val="28"/>
          <w:lang w:eastAsia="zh-CN" w:bidi="hi-IN"/>
        </w:rPr>
        <w:br/>
        <w:t>не запрещенных законом.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2.4. Общество вправе осуществлять следующие виды деятельности: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аренда и управление собственным или арендованным недвижимым имуществом;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а</w:t>
      </w:r>
      <w:r w:rsidRPr="008514EA">
        <w:rPr>
          <w:rFonts w:eastAsia="SimSun"/>
          <w:bCs/>
          <w:kern w:val="1"/>
          <w:szCs w:val="28"/>
          <w:lang w:eastAsia="zh-CN" w:bidi="hi-IN"/>
        </w:rPr>
        <w:t>ренда и лизинг торгового оборудования</w:t>
      </w:r>
      <w:r w:rsidRPr="008514EA">
        <w:rPr>
          <w:rFonts w:eastAsia="SimSun"/>
          <w:kern w:val="1"/>
          <w:szCs w:val="28"/>
          <w:lang w:eastAsia="zh-CN" w:bidi="hi-IN"/>
        </w:rPr>
        <w:t>;</w:t>
      </w:r>
    </w:p>
    <w:p w:rsidR="008514EA" w:rsidRPr="008514EA" w:rsidRDefault="008514EA" w:rsidP="008514EA">
      <w:pPr>
        <w:suppressAutoHyphens/>
        <w:overflowPunct/>
        <w:autoSpaceDE/>
        <w:autoSpaceDN/>
        <w:adjustRightInd/>
        <w:ind w:firstLine="709"/>
        <w:jc w:val="both"/>
        <w:textAlignment w:val="auto"/>
        <w:rPr>
          <w:rFonts w:eastAsia="Arial"/>
          <w:bCs/>
          <w:szCs w:val="28"/>
          <w:lang w:eastAsia="zh-CN" w:bidi="hi-IN"/>
        </w:rPr>
      </w:pPr>
      <w:r w:rsidRPr="008514EA">
        <w:rPr>
          <w:rFonts w:eastAsia="Arial"/>
          <w:bCs/>
          <w:szCs w:val="28"/>
          <w:lang w:eastAsia="zh-CN" w:bidi="hi-IN"/>
        </w:rPr>
        <w:lastRenderedPageBreak/>
        <w:t xml:space="preserve">- деятельность организаторов и операторов выставочных </w:t>
      </w:r>
      <w:r w:rsidRPr="008514EA">
        <w:rPr>
          <w:rFonts w:eastAsia="Arial"/>
          <w:bCs/>
          <w:szCs w:val="28"/>
          <w:lang w:eastAsia="zh-CN" w:bidi="hi-IN"/>
        </w:rPr>
        <w:br/>
        <w:t>и ярмарочных мероприятий;</w:t>
      </w:r>
    </w:p>
    <w:p w:rsidR="008514EA" w:rsidRPr="008514EA" w:rsidRDefault="008514EA" w:rsidP="008514EA">
      <w:pPr>
        <w:suppressAutoHyphens/>
        <w:overflowPunct/>
        <w:autoSpaceDE/>
        <w:autoSpaceDN/>
        <w:adjustRightInd/>
        <w:ind w:firstLine="709"/>
        <w:jc w:val="both"/>
        <w:textAlignment w:val="auto"/>
        <w:rPr>
          <w:rFonts w:eastAsia="Arial"/>
          <w:szCs w:val="28"/>
          <w:lang w:eastAsia="zh-CN" w:bidi="hi-IN"/>
        </w:rPr>
      </w:pPr>
      <w:r w:rsidRPr="008514EA">
        <w:rPr>
          <w:rFonts w:eastAsia="Arial"/>
          <w:bCs/>
          <w:szCs w:val="28"/>
          <w:lang w:eastAsia="zh-CN" w:bidi="hi-IN"/>
        </w:rPr>
        <w:t>- деятельность и</w:t>
      </w:r>
      <w:r w:rsidRPr="008514EA">
        <w:rPr>
          <w:rFonts w:eastAsia="Arial"/>
          <w:szCs w:val="28"/>
          <w:lang w:eastAsia="zh-CN" w:bidi="hi-IN"/>
        </w:rPr>
        <w:t>здательская;</w:t>
      </w:r>
    </w:p>
    <w:p w:rsidR="008514EA" w:rsidRPr="008514EA" w:rsidRDefault="008514EA" w:rsidP="008514EA">
      <w:pPr>
        <w:suppressAutoHyphens/>
        <w:overflowPunct/>
        <w:autoSpaceDE/>
        <w:autoSpaceDN/>
        <w:adjustRightInd/>
        <w:ind w:firstLine="709"/>
        <w:jc w:val="both"/>
        <w:textAlignment w:val="auto"/>
        <w:rPr>
          <w:rFonts w:eastAsia="Arial"/>
          <w:szCs w:val="28"/>
          <w:lang w:eastAsia="zh-CN" w:bidi="hi-IN"/>
        </w:rPr>
      </w:pPr>
      <w:r w:rsidRPr="008514EA">
        <w:rPr>
          <w:rFonts w:eastAsia="Arial"/>
          <w:szCs w:val="28"/>
          <w:lang w:eastAsia="zh-CN" w:bidi="hi-IN"/>
        </w:rPr>
        <w:t>- деятельность рекламная;</w:t>
      </w:r>
    </w:p>
    <w:p w:rsidR="008514EA" w:rsidRPr="008514EA" w:rsidRDefault="008514EA" w:rsidP="008514EA">
      <w:pPr>
        <w:suppressAutoHyphens/>
        <w:overflowPunct/>
        <w:autoSpaceDE/>
        <w:autoSpaceDN/>
        <w:adjustRightInd/>
        <w:ind w:firstLine="709"/>
        <w:jc w:val="both"/>
        <w:textAlignment w:val="auto"/>
        <w:rPr>
          <w:rFonts w:eastAsia="Arial"/>
          <w:szCs w:val="28"/>
          <w:lang w:eastAsia="zh-CN" w:bidi="hi-IN"/>
        </w:rPr>
      </w:pPr>
      <w:r w:rsidRPr="008514EA">
        <w:rPr>
          <w:rFonts w:eastAsia="Arial"/>
          <w:szCs w:val="28"/>
          <w:lang w:eastAsia="zh-CN" w:bidi="hi-IN"/>
        </w:rPr>
        <w:t>- </w:t>
      </w:r>
      <w:r w:rsidRPr="008514EA">
        <w:rPr>
          <w:rFonts w:eastAsia="Arial"/>
          <w:bCs/>
          <w:szCs w:val="28"/>
          <w:lang w:eastAsia="zh-CN" w:bidi="hi-IN"/>
        </w:rPr>
        <w:t xml:space="preserve">деятельность по фотокопированию и подготовке документов </w:t>
      </w:r>
      <w:r w:rsidRPr="008514EA">
        <w:rPr>
          <w:rFonts w:eastAsia="Arial"/>
          <w:bCs/>
          <w:szCs w:val="28"/>
          <w:lang w:eastAsia="zh-CN" w:bidi="hi-IN"/>
        </w:rPr>
        <w:br/>
        <w:t>и прочая специализированная вспомогательная деятельность по обеспечению деятельности офиса;</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xml:space="preserve">- торговля оптовая, кроме оптовой торговли автотранспортными средствами </w:t>
      </w:r>
      <w:r w:rsidRPr="008514EA">
        <w:rPr>
          <w:rFonts w:eastAsia="SimSun"/>
          <w:kern w:val="1"/>
          <w:szCs w:val="28"/>
          <w:lang w:eastAsia="zh-CN" w:bidi="hi-IN"/>
        </w:rPr>
        <w:br/>
        <w:t>и мотоциклами;</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торговля розничная (в том числе по почте или информационно-коммуникационной сети Интернет), кроме торговли автотранспортными средствами и мотоциклами;</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деятельность по предоставлению продуктов питания и напитков;</w:t>
      </w:r>
    </w:p>
    <w:p w:rsidR="008514EA" w:rsidRPr="008514EA" w:rsidRDefault="008514EA" w:rsidP="008514EA">
      <w:pPr>
        <w:widowControl w:val="0"/>
        <w:suppressAutoHyphens/>
        <w:overflowPunct/>
        <w:ind w:firstLine="709"/>
        <w:textAlignment w:val="auto"/>
        <w:rPr>
          <w:rFonts w:eastAsia="SimSun"/>
          <w:kern w:val="1"/>
          <w:szCs w:val="28"/>
          <w:lang w:eastAsia="zh-CN" w:bidi="hi-IN"/>
        </w:rPr>
      </w:pPr>
      <w:r w:rsidRPr="008514EA">
        <w:rPr>
          <w:rFonts w:eastAsia="SimSun"/>
          <w:kern w:val="1"/>
          <w:szCs w:val="28"/>
          <w:lang w:eastAsia="zh-CN" w:bidi="hi-IN"/>
        </w:rPr>
        <w:t>- производство пищевых продуктов;</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переработка и консервирование мяса;</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деятельность по складированию и хранению;</w:t>
      </w:r>
    </w:p>
    <w:p w:rsidR="008514EA" w:rsidRPr="008514EA" w:rsidRDefault="008514EA" w:rsidP="008514EA">
      <w:pPr>
        <w:suppressAutoHyphens/>
        <w:overflowPunct/>
        <w:autoSpaceDE/>
        <w:autoSpaceDN/>
        <w:adjustRightInd/>
        <w:ind w:firstLine="709"/>
        <w:jc w:val="both"/>
        <w:textAlignment w:val="auto"/>
        <w:rPr>
          <w:rFonts w:eastAsia="Arial"/>
          <w:bCs/>
          <w:szCs w:val="28"/>
          <w:lang w:eastAsia="zh-CN" w:bidi="hi-IN"/>
        </w:rPr>
      </w:pPr>
      <w:r w:rsidRPr="008514EA">
        <w:rPr>
          <w:rFonts w:eastAsia="Arial"/>
          <w:szCs w:val="28"/>
          <w:lang w:eastAsia="zh-CN" w:bidi="hi-IN"/>
        </w:rPr>
        <w:t>- </w:t>
      </w:r>
      <w:r w:rsidRPr="008514EA">
        <w:rPr>
          <w:rFonts w:eastAsia="Arial"/>
          <w:bCs/>
          <w:szCs w:val="28"/>
          <w:lang w:eastAsia="zh-CN" w:bidi="hi-IN"/>
        </w:rPr>
        <w:t>деятельность по обслуживанию зданий и территорий;</w:t>
      </w:r>
    </w:p>
    <w:p w:rsidR="008514EA" w:rsidRPr="008514EA" w:rsidRDefault="008514EA" w:rsidP="008514EA">
      <w:pPr>
        <w:suppressAutoHyphens/>
        <w:overflowPunct/>
        <w:autoSpaceDE/>
        <w:autoSpaceDN/>
        <w:adjustRightInd/>
        <w:ind w:firstLine="709"/>
        <w:jc w:val="both"/>
        <w:textAlignment w:val="auto"/>
        <w:rPr>
          <w:rFonts w:eastAsia="Arial"/>
          <w:szCs w:val="28"/>
          <w:lang w:eastAsia="zh-CN" w:bidi="hi-IN"/>
        </w:rPr>
      </w:pPr>
      <w:r w:rsidRPr="008514EA">
        <w:rPr>
          <w:rFonts w:eastAsia="Arial"/>
          <w:bCs/>
          <w:szCs w:val="28"/>
          <w:lang w:eastAsia="zh-CN" w:bidi="hi-IN"/>
        </w:rPr>
        <w:t>- производство электромонтажных, санитарно-технических и прочих строительно-монтажных работ;</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деятельность вспомогательная, связанная с автомобильным транспортом;</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деятельность сухопутного пассажирского транспорта;</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деятельность по предоставлению вспомогательных услуг для бизнеса;</w:t>
      </w:r>
    </w:p>
    <w:p w:rsidR="008514EA" w:rsidRPr="008514EA" w:rsidRDefault="008514EA" w:rsidP="008514EA">
      <w:pPr>
        <w:widowControl w:val="0"/>
        <w:suppressAutoHyphens/>
        <w:overflowPunct/>
        <w:ind w:firstLine="709"/>
        <w:jc w:val="both"/>
        <w:textAlignment w:val="auto"/>
        <w:rPr>
          <w:rFonts w:eastAsia="SimSun"/>
          <w:kern w:val="1"/>
          <w:szCs w:val="28"/>
          <w:lang w:eastAsia="zh-CN" w:bidi="hi-IN"/>
        </w:rPr>
      </w:pPr>
      <w:r w:rsidRPr="008514EA">
        <w:rPr>
          <w:rFonts w:eastAsia="SimSun"/>
          <w:kern w:val="1"/>
          <w:szCs w:val="28"/>
          <w:lang w:eastAsia="zh-CN" w:bidi="hi-IN"/>
        </w:rPr>
        <w:t>- деятельность по предоставлению персональных услуг;</w:t>
      </w:r>
    </w:p>
    <w:p w:rsidR="008514EA" w:rsidRPr="008514EA" w:rsidRDefault="008514EA" w:rsidP="008514EA">
      <w:pPr>
        <w:widowControl w:val="0"/>
        <w:overflowPunct/>
        <w:adjustRightInd/>
        <w:ind w:firstLine="709"/>
        <w:contextualSpacing/>
        <w:jc w:val="both"/>
        <w:textAlignment w:val="auto"/>
        <w:rPr>
          <w:rFonts w:eastAsia="Arial"/>
          <w:color w:val="000000"/>
          <w:szCs w:val="28"/>
          <w:lang w:eastAsia="zh-CN" w:bidi="hi-IN"/>
        </w:rPr>
      </w:pPr>
      <w:r w:rsidRPr="008514EA">
        <w:rPr>
          <w:rFonts w:ascii="Arial" w:eastAsia="Arial" w:hAnsi="Arial"/>
          <w:szCs w:val="28"/>
          <w:lang w:eastAsia="zh-CN" w:bidi="hi-IN"/>
        </w:rPr>
        <w:t>- </w:t>
      </w:r>
      <w:r w:rsidRPr="008514EA">
        <w:rPr>
          <w:rFonts w:eastAsia="Arial"/>
          <w:color w:val="000000"/>
          <w:szCs w:val="28"/>
          <w:lang w:eastAsia="zh-CN" w:bidi="hi-IN"/>
        </w:rPr>
        <w:t>иные виды деятельности, не запрещенные законодательством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2.5. Виды деятельности, которые в соответствии с законодательством Российской Федерации подлежат лицензированию, осуществляются Обществом </w:t>
      </w:r>
      <w:r w:rsidRPr="008514EA">
        <w:rPr>
          <w:rFonts w:eastAsia="SimSun"/>
          <w:kern w:val="1"/>
          <w:szCs w:val="28"/>
          <w:lang w:eastAsia="zh-CN" w:bidi="hi-IN"/>
        </w:rPr>
        <w:br/>
        <w:t>при наличии соответствующей лицензии.</w:t>
      </w:r>
    </w:p>
    <w:p w:rsidR="008514EA" w:rsidRPr="008514EA" w:rsidRDefault="008514EA" w:rsidP="008514EA">
      <w:pPr>
        <w:suppressAutoHyphens/>
        <w:overflowPunct/>
        <w:autoSpaceDE/>
        <w:autoSpaceDN/>
        <w:adjustRightInd/>
        <w:jc w:val="center"/>
        <w:textAlignment w:val="auto"/>
        <w:rPr>
          <w:rFonts w:eastAsia="Arial"/>
          <w:kern w:val="1"/>
          <w:szCs w:val="28"/>
          <w:lang w:eastAsia="zh-CN" w:bidi="hi-IN"/>
        </w:rPr>
      </w:pPr>
    </w:p>
    <w:p w:rsidR="008514EA" w:rsidRPr="008514EA" w:rsidRDefault="008514EA" w:rsidP="008514EA">
      <w:pPr>
        <w:suppressAutoHyphens/>
        <w:overflowPunct/>
        <w:autoSpaceDE/>
        <w:autoSpaceDN/>
        <w:adjustRightInd/>
        <w:jc w:val="center"/>
        <w:textAlignment w:val="auto"/>
        <w:outlineLvl w:val="0"/>
        <w:rPr>
          <w:rFonts w:eastAsia="Arial"/>
          <w:kern w:val="1"/>
          <w:szCs w:val="28"/>
          <w:lang w:eastAsia="zh-CN" w:bidi="hi-IN"/>
        </w:rPr>
      </w:pPr>
      <w:r w:rsidRPr="008514EA">
        <w:rPr>
          <w:rFonts w:eastAsia="Arial"/>
          <w:kern w:val="1"/>
          <w:szCs w:val="28"/>
          <w:lang w:eastAsia="zh-CN" w:bidi="hi-IN"/>
        </w:rPr>
        <w:t>3. Правовой статус Общества</w:t>
      </w:r>
    </w:p>
    <w:p w:rsidR="008514EA" w:rsidRPr="008514EA" w:rsidRDefault="008514EA" w:rsidP="008514EA">
      <w:pPr>
        <w:suppressAutoHyphens/>
        <w:overflowPunct/>
        <w:autoSpaceDE/>
        <w:autoSpaceDN/>
        <w:adjustRightInd/>
        <w:ind w:firstLine="540"/>
        <w:jc w:val="both"/>
        <w:textAlignment w:val="auto"/>
        <w:rPr>
          <w:rFonts w:eastAsia="Arial"/>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3.1. Общество считается созданным как юридическое лицо с момента </w:t>
      </w:r>
      <w:r w:rsidRPr="008514EA">
        <w:rPr>
          <w:rFonts w:eastAsia="SimSun"/>
          <w:kern w:val="1"/>
          <w:szCs w:val="28"/>
          <w:lang w:eastAsia="zh-CN" w:bidi="hi-IN"/>
        </w:rPr>
        <w:br/>
        <w:t>его государственной регистрации.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3.2. Общество для достижения целей своей деятельности вправе от своего имени приобретать и осуществлять любые имущественные и личные неимущественные права, совершать любые допустимые законом сделки, быть истцом и ответчиком в суде.</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3.3. Общество имеет в собственности обособленное имущество, учитываемое на его самостоятельном балансе.</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3.4. Общество несет ответственность по своим обязательствам всем принадлежащим ему имуществом.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Общество не отвечает по обязательствам своих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Акционеры не отвечают по обязательствам Общества и несут риск убытков, связанных с его деятельностью, в пределах стоимости принадлежащих им акций. </w:t>
      </w:r>
      <w:r w:rsidRPr="008514EA">
        <w:rPr>
          <w:rFonts w:eastAsia="SimSun"/>
          <w:kern w:val="1"/>
          <w:szCs w:val="28"/>
          <w:lang w:eastAsia="zh-CN" w:bidi="hi-IN"/>
        </w:rPr>
        <w:lastRenderedPageBreak/>
        <w:t xml:space="preserve">Акционеры, не полностью оплатившие акции, несут солидарную ответственность </w:t>
      </w:r>
      <w:r w:rsidRPr="008514EA">
        <w:rPr>
          <w:rFonts w:eastAsia="SimSun"/>
          <w:kern w:val="1"/>
          <w:szCs w:val="28"/>
          <w:lang w:eastAsia="zh-CN" w:bidi="hi-IN"/>
        </w:rPr>
        <w:br/>
        <w:t>по обязательствам Общества в пределах неоплаченной части стоимости принадлежащих им акций.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3.5. Общество может создавать филиалы и открывать представительства </w:t>
      </w:r>
      <w:r w:rsidRPr="008514EA">
        <w:rPr>
          <w:rFonts w:eastAsia="SimSun"/>
          <w:kern w:val="1"/>
          <w:szCs w:val="28"/>
          <w:lang w:eastAsia="zh-CN" w:bidi="hi-IN"/>
        </w:rPr>
        <w:br/>
        <w:t>на территории Российской Федерации и за пределами территории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Создание Обществом филиалов и открытие представительств на территории Российской Федерации осуществляется с соблюдением требований Гражданского кодекса Российской Федерации, Федерального </w:t>
      </w:r>
      <w:hyperlink r:id="rId15" w:history="1">
        <w:r w:rsidRPr="008514EA">
          <w:rPr>
            <w:rFonts w:eastAsia="SimSun"/>
            <w:kern w:val="1"/>
            <w:szCs w:val="28"/>
            <w:lang w:eastAsia="zh-CN" w:bidi="hi-IN"/>
          </w:rPr>
          <w:t>закона</w:t>
        </w:r>
      </w:hyperlink>
      <w:r w:rsidRPr="008514EA">
        <w:rPr>
          <w:rFonts w:eastAsia="SimSun"/>
          <w:kern w:val="1"/>
          <w:szCs w:val="28"/>
          <w:lang w:eastAsia="zh-CN" w:bidi="hi-IN"/>
        </w:rPr>
        <w:t xml:space="preserve"> «Об акционерных обществах» и иных федеральных законов.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Создание Обществом филиалов и открытие представительств за пределами территории Российской Федерации осуществляются также в соответствии </w:t>
      </w:r>
      <w:r w:rsidRPr="008514EA">
        <w:rPr>
          <w:rFonts w:eastAsia="SimSun"/>
          <w:kern w:val="1"/>
          <w:szCs w:val="28"/>
          <w:lang w:eastAsia="zh-CN" w:bidi="hi-IN"/>
        </w:rPr>
        <w:br/>
        <w:t xml:space="preserve">с законодательством иностранного государства по месту нахождения филиалов </w:t>
      </w:r>
      <w:r w:rsidRPr="008514EA">
        <w:rPr>
          <w:rFonts w:eastAsia="SimSun"/>
          <w:kern w:val="1"/>
          <w:szCs w:val="28"/>
          <w:lang w:eastAsia="zh-CN" w:bidi="hi-IN"/>
        </w:rPr>
        <w:br/>
        <w:t>и представительств, если иное не предусмотрено международным договором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3.6. Филиалы и представительства не являются юридическими лицами, действуют на основании утвержденного Обществом Положения и наделяются создавшим их Обществом имуществом, которое учитывается как на их отдельных балансах, так и на балансе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3.7. Филиалы и представительства осуществляют деятельность от имени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Общество несет ответственность за деятельность своих филиалов </w:t>
      </w:r>
      <w:r w:rsidRPr="008514EA">
        <w:rPr>
          <w:rFonts w:eastAsia="SimSun"/>
          <w:kern w:val="1"/>
          <w:szCs w:val="28"/>
          <w:lang w:eastAsia="zh-CN" w:bidi="hi-IN"/>
        </w:rPr>
        <w:br/>
        <w:t>и представительств.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Руководители филиалов и представительств назначаются Генеральным директором и действуют на основании выданных Обществом доверенностей. Доверенности руководителям филиалов и представительств от имени Общества выдает Генеральный директор.</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3.8. Общество вправе иметь дочерние и зависимые Общества с правами юридического лица. Деятельность дочерних и зависимых обществ на территории Российской Федерации регулируется законодательством Российской Федерации, </w:t>
      </w:r>
      <w:r w:rsidRPr="008514EA">
        <w:rPr>
          <w:rFonts w:eastAsia="SimSun"/>
          <w:kern w:val="1"/>
          <w:szCs w:val="28"/>
          <w:lang w:eastAsia="zh-CN" w:bidi="hi-IN"/>
        </w:rPr>
        <w:br/>
        <w:t xml:space="preserve">а за пределами территории Российской Федерации законодательством иностранного государства по месту нахождения дочернего или зависимого Общества, если иное </w:t>
      </w:r>
      <w:r w:rsidRPr="008514EA">
        <w:rPr>
          <w:rFonts w:eastAsia="SimSun"/>
          <w:kern w:val="1"/>
          <w:szCs w:val="28"/>
          <w:lang w:eastAsia="zh-CN" w:bidi="hi-IN"/>
        </w:rPr>
        <w:br/>
        <w:t>не предусмотрено международным договором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3.9. Общество не отвечает по обязательствам дочерних обществ, а они – </w:t>
      </w:r>
      <w:r w:rsidRPr="008514EA">
        <w:rPr>
          <w:rFonts w:eastAsia="SimSun"/>
          <w:kern w:val="1"/>
          <w:szCs w:val="28"/>
          <w:lang w:eastAsia="zh-CN" w:bidi="hi-IN"/>
        </w:rPr>
        <w:br/>
        <w:t>по обязательствам Общества, кроме случаев, предусмотренных законодательством Российской Федерации или договором.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3.10. В случае несостоятельности (банкротства) дочернего общества по вине Общества последнее несет субсидиарную ответственность по долгам дочернего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Акционеры дочернего общества вправе требовать возмещения Обществом убытков, причиненных по его вине дочернему обществу.</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3.11. Общество самостоятельно планирует свою финансово-хозяйственную деятельность. </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3.12. Реализация продукции, выполнение работ и предоставление услуг </w:t>
      </w:r>
      <w:r w:rsidRPr="008514EA">
        <w:rPr>
          <w:rFonts w:eastAsia="SimSun"/>
          <w:kern w:val="1"/>
          <w:szCs w:val="28"/>
          <w:lang w:eastAsia="zh-CN" w:bidi="hi-IN"/>
        </w:rPr>
        <w:br/>
      </w:r>
      <w:r w:rsidRPr="008514EA">
        <w:rPr>
          <w:rFonts w:eastAsia="SimSun"/>
          <w:kern w:val="1"/>
          <w:szCs w:val="28"/>
          <w:lang w:eastAsia="zh-CN" w:bidi="hi-IN"/>
        </w:rPr>
        <w:lastRenderedPageBreak/>
        <w:t xml:space="preserve">в соответствии с видами деятельности Общества осуществляются по ценам </w:t>
      </w:r>
      <w:r w:rsidRPr="008514EA">
        <w:rPr>
          <w:rFonts w:eastAsia="SimSun"/>
          <w:kern w:val="1"/>
          <w:szCs w:val="28"/>
          <w:lang w:eastAsia="zh-CN" w:bidi="hi-IN"/>
        </w:rPr>
        <w:br/>
        <w:t>и тарифам, устанавливаемым Обществом, а также уполномоченными органами исполнительной власти в соответствии с требованиями правовых актов.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3.13. Общество может участвовать в хозяйственных товариществах </w:t>
      </w:r>
      <w:r w:rsidRPr="008514EA">
        <w:rPr>
          <w:rFonts w:eastAsia="SimSun"/>
          <w:kern w:val="1"/>
          <w:szCs w:val="28"/>
          <w:lang w:eastAsia="zh-CN" w:bidi="hi-IN"/>
        </w:rPr>
        <w:br/>
        <w:t xml:space="preserve">и обществах и создавать хозяйственные товарищества и общества в соответствии </w:t>
      </w:r>
      <w:r w:rsidRPr="008514EA">
        <w:rPr>
          <w:rFonts w:eastAsia="SimSun"/>
          <w:kern w:val="1"/>
          <w:szCs w:val="28"/>
          <w:lang w:eastAsia="zh-CN" w:bidi="hi-IN"/>
        </w:rPr>
        <w:br/>
        <w:t>с законодательством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Общество может участвовать в финансово-промышленных группах, ассоциациях и иных объединениях коммерческих организаций.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3.14. Общество вправе привлекать для работы российских и иностранных специалистов, самостоятельно определяя формы, размеры и виды оплаты труда.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3.15. Общество вправе совершать все действия, не запрещенные законодательством Российской Федерации.</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4. Уставный капитал и акции Общества</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4.1. Уставный капитал Общества составляется из номинальной стоимости акций Общества, приобретенных единственным акционером – муниципальным образованием городской округ город Омск Омской области.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Для обеспечения деятельности Общества образован уставный капитал </w:t>
      </w:r>
      <w:r w:rsidRPr="008514EA">
        <w:rPr>
          <w:rFonts w:eastAsia="SimSun"/>
          <w:kern w:val="1"/>
          <w:szCs w:val="28"/>
          <w:lang w:eastAsia="zh-CN" w:bidi="hi-IN"/>
        </w:rPr>
        <w:br/>
        <w:t>в размере 171 790 000 (сто семьдесят один миллион семьсот девяносто тысяч) рублей 00 копеек. Уставный капитал Общества разделен на 171 790 (сто семьдесят одна тысяча семьсот девяносто) обыкновенных акций номинальной стоимостью 1 000 (одна тысяча) рублей 00 копеек каждая.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4.2. Уставный капитал оплачивается имуществом муниципального образования городской округ город Омск Омской области путем подписания передаточного акта.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4.3. Форма оплаты дополнительных акций определяется решением </w:t>
      </w:r>
      <w:r w:rsidRPr="008514EA">
        <w:rPr>
          <w:rFonts w:eastAsia="SimSun"/>
          <w:kern w:val="1"/>
          <w:szCs w:val="28"/>
          <w:lang w:eastAsia="zh-CN" w:bidi="hi-IN"/>
        </w:rPr>
        <w:br/>
        <w:t>об их размещении.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4.4. Общество вправе размещать дополнительно к размещенным акциям следующие акции (объявленные): категория – обыкновенные, количество – </w:t>
      </w:r>
      <w:r w:rsidRPr="008514EA">
        <w:rPr>
          <w:rFonts w:eastAsia="SimSun"/>
          <w:kern w:val="1"/>
          <w:szCs w:val="28"/>
          <w:lang w:eastAsia="zh-CN" w:bidi="hi-IN"/>
        </w:rPr>
        <w:br/>
        <w:t>171 790 (сто семьдесят одна тысяча семьсот девяносто) штук, номинальной стоимостью 1 000 (одна тысяча) рублей 00 копеек каждая. Права, предоставляемые этими акциями, аналогичны правам, предоставленным обыкновенными акциями, размещенными ранее.</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4.5. Общество вправе осуществлять размещение дополнительных акций </w:t>
      </w:r>
      <w:r w:rsidRPr="008514EA">
        <w:rPr>
          <w:rFonts w:eastAsia="SimSun"/>
          <w:kern w:val="1"/>
          <w:szCs w:val="28"/>
          <w:lang w:eastAsia="zh-CN" w:bidi="hi-IN"/>
        </w:rPr>
        <w:br/>
        <w:t>и иных эмиссионных ценных бумаг посредством закрытой подписки и конвертации.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4.6.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4.7. Уставный капитал Общества может быть увеличен путем увеличения номинальной стоимости акций или размещения дополнительных акций.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Решение об увеличении уставного капитала способами, указанными </w:t>
      </w:r>
      <w:r w:rsidRPr="008514EA">
        <w:rPr>
          <w:rFonts w:eastAsia="SimSun"/>
          <w:kern w:val="1"/>
          <w:szCs w:val="28"/>
          <w:lang w:eastAsia="zh-CN" w:bidi="hi-IN"/>
        </w:rPr>
        <w:br/>
      </w:r>
      <w:r w:rsidRPr="008514EA">
        <w:rPr>
          <w:rFonts w:eastAsia="SimSun"/>
          <w:kern w:val="1"/>
          <w:szCs w:val="28"/>
          <w:lang w:eastAsia="zh-CN" w:bidi="hi-IN"/>
        </w:rPr>
        <w:lastRenderedPageBreak/>
        <w:t>в настоящем пункте, принимается Общим собранием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4.8. Увеличение уставного капитала Общества путем размещения дополнительных акций может осуществляться за счет имущества Общества. Увеличение уставного капитала путем увеличения номинальной стоимости акций осуществляется только за счет имущества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Сумма, на которую увеличивается уставный капитал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4.9. 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 а количество объявленных акций уменьшается на число размещенных дополнительных акций.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4.10. Общество вправе, а в случаях, предусмотренных Федеральным законом «Об акционерных обществах», обязано уменьшить свой уставный капитал.</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Федеральным законом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4.11. Решение об уменьшении уставного капитала Общества путем уменьшения номинальной стоимости акций или путем приобретения части акций </w:t>
      </w:r>
      <w:r w:rsidRPr="008514EA">
        <w:rPr>
          <w:rFonts w:eastAsia="SimSun"/>
          <w:kern w:val="1"/>
          <w:szCs w:val="28"/>
          <w:lang w:eastAsia="zh-CN" w:bidi="hi-IN"/>
        </w:rPr>
        <w:br/>
        <w:t>в целях сокращения их общего количества принимается Общим собранием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4.12. Уменьшение уставного капитала Общества производится в порядке, установленном Федеральным законом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4.13. Общество вправе приобретать размещенные им акции по решению Общего собрания акционеров об уменьшении уставного капитала путем приобретения части размещенных акций в целях сокращения их общего количества.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Акции, приобретенные Обществом на основании настоящего пункта, погашаются при их приобретении.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4.14.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«Об акционерных обществах» на дату представления документов для государственной регистрации соответствующих изменений в Уставе Общества, а в случаях, если в соответствии </w:t>
      </w:r>
      <w:r w:rsidRPr="008514EA">
        <w:rPr>
          <w:rFonts w:eastAsia="SimSun"/>
          <w:kern w:val="1"/>
          <w:szCs w:val="28"/>
          <w:lang w:eastAsia="zh-CN" w:bidi="hi-IN"/>
        </w:rPr>
        <w:br/>
        <w:t>с Федеральным законом «Об акционерных обществах» Общество обязано уменьшить свой уставный капитал, – на дату государственной регистрации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4.15. Акция Общества удостоверяет право ее владельца (акционера) участвовать в Общем собрании акционеров с правом голоса по всем вопросам </w:t>
      </w:r>
      <w:r w:rsidRPr="008514EA">
        <w:rPr>
          <w:rFonts w:eastAsia="SimSun"/>
          <w:kern w:val="1"/>
          <w:szCs w:val="28"/>
          <w:lang w:eastAsia="zh-CN" w:bidi="hi-IN"/>
        </w:rPr>
        <w:br/>
        <w:t>его компетенции, а также право на получение дивидендов, а в случае ликвидации Общества – право на получение части его имущества.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4.16.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Решение о выплате (объявлении) дивидендов принимается Общим собранием </w:t>
      </w:r>
      <w:r w:rsidRPr="008514EA">
        <w:rPr>
          <w:rFonts w:eastAsia="SimSun"/>
          <w:kern w:val="1"/>
          <w:szCs w:val="28"/>
          <w:lang w:eastAsia="zh-CN" w:bidi="hi-IN"/>
        </w:rPr>
        <w:lastRenderedPageBreak/>
        <w:t>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4.17. Общество не вправе принимать решения (объявлять) о выплате дивидендов по акциям, а также не вправе выплачивать объявленные по акциям дивиденды в случаях, установленных Федеральным законом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4.18.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4.19. В соответствии с законодательством Российской Федерации держателем реестра акционеров является регистратор.</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4.20. Акционеры на основании договора с Обществом имеют право в целях финансирования и поддержания деятельности Общества в любое время вносить </w:t>
      </w:r>
      <w:r w:rsidRPr="008514EA">
        <w:rPr>
          <w:rFonts w:eastAsia="SimSun"/>
          <w:kern w:val="1"/>
          <w:szCs w:val="28"/>
          <w:lang w:eastAsia="zh-CN" w:bidi="hi-IN"/>
        </w:rPr>
        <w:br/>
        <w:t>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 (далее – вклады в имущество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Вносимое акционерами в качестве вклада имущество должно относиться </w:t>
      </w:r>
      <w:r w:rsidRPr="008514EA">
        <w:rPr>
          <w:rFonts w:eastAsia="SimSun"/>
          <w:kern w:val="1"/>
          <w:szCs w:val="28"/>
          <w:lang w:eastAsia="zh-CN" w:bidi="hi-IN"/>
        </w:rPr>
        <w:br/>
        <w:t>к видам, указанным в пункте 1 статьи 66.1 Гражданского кодекса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К договорам, на основании которых вносятся вклады в имущество Общества, не применяются положения Гражданского кодекса Российской Федерации о договоре дарения.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4.21. Максимальная стоимость вкладов в имущество Общества, вносимых акционерами Общества, составляет не более 50 000 000,00 (пятьдесят миллионов) рублей в год.</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5. Акционеры Общества</w:t>
      </w: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5.1. Единственным акционером Общества является муниципальное образование городской округ город Омск Омской области.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Акционерами Общества могут быть любые юридические и физические лица </w:t>
      </w:r>
      <w:r w:rsidRPr="008514EA">
        <w:rPr>
          <w:rFonts w:eastAsia="SimSun"/>
          <w:kern w:val="1"/>
          <w:szCs w:val="28"/>
          <w:lang w:eastAsia="zh-CN" w:bidi="hi-IN"/>
        </w:rPr>
        <w:br/>
        <w:t xml:space="preserve">в соответствии с законодательством Российской Федерации. Акционеры Общества могут отчуждать принадлежащие им акции без согласия других акционеров Общества. </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5.2. Акционер имеет право:</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 участвовать в Общем собрании акционеров с правом голоса по всем вопросам его компетенции;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 получать дивиденды;</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 получать часть имущества Общества в случае его ликвидации;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 получать информацию о деятельности Общества и знакомиться </w:t>
      </w:r>
      <w:r w:rsidRPr="008514EA">
        <w:rPr>
          <w:rFonts w:eastAsia="SimSun"/>
          <w:kern w:val="1"/>
          <w:szCs w:val="28"/>
          <w:lang w:eastAsia="zh-CN" w:bidi="hi-IN"/>
        </w:rPr>
        <w:br/>
        <w:t>с его бухгалтерской и иной документацией;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5) участвовать в управлении Обществом в соответствии с настоящим Уставом и законодательством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6) вносить предложения для рассмотрения Советом директоров и другими органами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lastRenderedPageBreak/>
        <w:t>7) обжаловать решения органов Общества, влекущие гражданско-правовые последствия, в случаях и в порядке, которые предусмотрены законодательством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8) требовать, действуя от имени Общества, возмещения причиненных Обществу убытков в порядке, предусмотренном гражданским законодательством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9) оспаривать, действуя от имени Общества, совершенные им сделки </w:t>
      </w:r>
      <w:r w:rsidRPr="008514EA">
        <w:rPr>
          <w:rFonts w:eastAsia="SimSun"/>
          <w:kern w:val="1"/>
          <w:szCs w:val="28"/>
          <w:lang w:eastAsia="zh-CN" w:bidi="hi-IN"/>
        </w:rPr>
        <w:br/>
        <w:t xml:space="preserve">по основаниям, предусмотренным </w:t>
      </w:r>
      <w:hyperlink r:id="rId16" w:history="1">
        <w:r w:rsidRPr="008514EA">
          <w:rPr>
            <w:rFonts w:eastAsia="SimSun"/>
            <w:kern w:val="1"/>
            <w:szCs w:val="28"/>
            <w:lang w:eastAsia="zh-CN" w:bidi="hi-IN"/>
          </w:rPr>
          <w:t>статьей 174</w:t>
        </w:r>
      </w:hyperlink>
      <w:r w:rsidRPr="008514EA">
        <w:rPr>
          <w:rFonts w:eastAsia="SimSun"/>
          <w:kern w:val="1"/>
          <w:szCs w:val="28"/>
          <w:lang w:eastAsia="zh-CN" w:bidi="hi-IN"/>
        </w:rPr>
        <w:t xml:space="preserve"> Гражданского кодекса Российской Федерации или Федеральным законом «Об акционерных обществах», и требовать применения последствий их недействительности, а также применения последствий недействительности ничтожных сделок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10) осуществлять иные права в соответствии с законодательством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5.3. Акционер обязан:</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 не разглашать конфиденциальную информацию о деятельности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 уведомлять Общество, держателя реестра акционеров об изменениях своих данных;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 участвовать в образовании имущества Общества в необходимом размере </w:t>
      </w:r>
      <w:r w:rsidRPr="008514EA">
        <w:rPr>
          <w:rFonts w:eastAsia="SimSun"/>
          <w:kern w:val="1"/>
          <w:szCs w:val="28"/>
          <w:lang w:eastAsia="zh-CN" w:bidi="hi-IN"/>
        </w:rPr>
        <w:br/>
        <w:t>в порядке, способом и в сроки, которые предусмотрены законодательством Российской Федерации и настоящим Уставом;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 участвовать в принятии корпоративных </w:t>
      </w:r>
      <w:hyperlink r:id="rId17" w:history="1">
        <w:r w:rsidRPr="008514EA">
          <w:rPr>
            <w:rFonts w:eastAsia="SimSun"/>
            <w:kern w:val="1"/>
            <w:szCs w:val="28"/>
            <w:lang w:eastAsia="zh-CN" w:bidi="hi-IN"/>
          </w:rPr>
          <w:t>решений</w:t>
        </w:r>
      </w:hyperlink>
      <w:r w:rsidRPr="008514EA">
        <w:rPr>
          <w:rFonts w:eastAsia="SimSun"/>
          <w:kern w:val="1"/>
          <w:szCs w:val="28"/>
          <w:lang w:eastAsia="zh-CN" w:bidi="hi-IN"/>
        </w:rPr>
        <w:t xml:space="preserve">, без которых Общество </w:t>
      </w:r>
      <w:r w:rsidRPr="008514EA">
        <w:rPr>
          <w:rFonts w:eastAsia="SimSun"/>
          <w:kern w:val="1"/>
          <w:szCs w:val="28"/>
          <w:lang w:eastAsia="zh-CN" w:bidi="hi-IN"/>
        </w:rPr>
        <w:br/>
        <w:t>не может продолжать свою деятельность в соответствии с законом, если его участие необходимо для принятия таких решений;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5) не совершать действия, заведомо направленные на причинение вреда Обществу;</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6) не совершать действия (бездействие), которые существенно затрудняют </w:t>
      </w:r>
      <w:r w:rsidRPr="008514EA">
        <w:rPr>
          <w:rFonts w:eastAsia="SimSun"/>
          <w:kern w:val="1"/>
          <w:szCs w:val="28"/>
          <w:lang w:eastAsia="zh-CN" w:bidi="hi-IN"/>
        </w:rPr>
        <w:br/>
        <w:t>или делают невозможным достижение целей, ради которых создано Общество;</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 соблюдать положения Федерального закона «Об акционерных обществах», иных нормативных правовых актов и настоящего Устава.</w:t>
      </w: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6. Органы управления и контроля Общества</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6.1. Органами управления Общества являются: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 Общее собрание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 Совет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 Генеральный директор.</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6.2. Органом контроля за финансово-хозяйственной деятельностью Общества является Ревизионная комиссия.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6.3. В случае если 100 процентов акций Общества находятся в муниципальной собственности города Омска, полномочия высшего органа управления Общества осуществляются органами местного самоуправления города Омска в соответствии </w:t>
      </w:r>
      <w:r w:rsidRPr="008514EA">
        <w:rPr>
          <w:rFonts w:eastAsia="SimSun"/>
          <w:kern w:val="1"/>
          <w:szCs w:val="28"/>
          <w:lang w:eastAsia="zh-CN" w:bidi="hi-IN"/>
        </w:rPr>
        <w:br/>
        <w:t>с законодательством и муниципальными нормативными правовыми актами города Омска.</w:t>
      </w: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lastRenderedPageBreak/>
        <w:t xml:space="preserve">7. Общее собрание акционеров </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7.1. Общее собрание акционеров является высшим органом управления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7.2. К компетенции Общего собрания акционеров относится: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 внесение изменений и дополнений в настоящий Устав или утверждение Устава Общества в новой редакции;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 реорганизация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 ликвидация Общества, назначение ликвидационной комиссии </w:t>
      </w:r>
      <w:r w:rsidRPr="008514EA">
        <w:rPr>
          <w:rFonts w:eastAsia="SimSun"/>
          <w:kern w:val="1"/>
          <w:szCs w:val="28"/>
          <w:lang w:eastAsia="zh-CN" w:bidi="hi-IN"/>
        </w:rPr>
        <w:br/>
        <w:t>и утверждение промежуточного и окончательного ликвидационных балансов;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 увеличение уставного капитала Общества путем увеличения номинальной стоимости акций или путем размещения дополнительных акций;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5)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6) определение количественного состава Совета директоров, избрание </w:t>
      </w:r>
      <w:r w:rsidRPr="008514EA">
        <w:rPr>
          <w:rFonts w:eastAsia="SimSun"/>
          <w:kern w:val="1"/>
          <w:szCs w:val="28"/>
          <w:lang w:eastAsia="zh-CN" w:bidi="hi-IN"/>
        </w:rPr>
        <w:br/>
        <w:t>его членов и досрочное прекращение их полномочий;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 избрание членов Ревизионной комиссии и досрочное прекращение </w:t>
      </w:r>
      <w:r w:rsidRPr="008514EA">
        <w:rPr>
          <w:rFonts w:eastAsia="SimSun"/>
          <w:kern w:val="1"/>
          <w:szCs w:val="28"/>
          <w:lang w:eastAsia="zh-CN" w:bidi="hi-IN"/>
        </w:rPr>
        <w:br/>
        <w:t>их полномочий;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8) назначение аудиторской организации, привлекаемой для проведения аудита годовой бухгалтерской (финансовой) отчетности Общества (далее – аудиторская организация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9) выплата (объявление) дивидендов по результатам первого квартала, полугодия, девяти месяцев отчетного года;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bookmarkStart w:id="2" w:name="P314"/>
      <w:bookmarkEnd w:id="2"/>
      <w:r w:rsidRPr="008514EA">
        <w:rPr>
          <w:rFonts w:eastAsia="SimSun"/>
          <w:kern w:val="1"/>
          <w:szCs w:val="28"/>
          <w:lang w:eastAsia="zh-CN" w:bidi="hi-IN"/>
        </w:rPr>
        <w:t>10) утверждение годового отчета, годовой бухгалтерской (финансовой) отчетности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11) распределение прибыли (в том числе выплата (объявление) дивидендов, </w:t>
      </w:r>
      <w:r w:rsidRPr="008514EA">
        <w:rPr>
          <w:rFonts w:eastAsia="SimSun"/>
          <w:kern w:val="1"/>
          <w:szCs w:val="28"/>
          <w:lang w:eastAsia="zh-CN" w:bidi="hi-IN"/>
        </w:rPr>
        <w:br/>
        <w:t>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12) определение порядка ведения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 дробление и консолидация акций;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14) принятие решений о согласии на совершение или о последующем одобрении сделок, в совершении которых имеется заинтересованность, в случаях, предусмотренных </w:t>
      </w:r>
      <w:hyperlink r:id="rId18" w:history="1">
        <w:r w:rsidRPr="008514EA">
          <w:rPr>
            <w:rFonts w:eastAsia="SimSun"/>
            <w:kern w:val="1"/>
            <w:szCs w:val="28"/>
            <w:lang w:eastAsia="zh-CN" w:bidi="hi-IN"/>
          </w:rPr>
          <w:t>статьей</w:t>
        </w:r>
      </w:hyperlink>
      <w:r w:rsidRPr="008514EA">
        <w:rPr>
          <w:rFonts w:eastAsia="SimSun"/>
          <w:kern w:val="1"/>
          <w:szCs w:val="28"/>
          <w:lang w:eastAsia="zh-CN" w:bidi="hi-IN"/>
        </w:rPr>
        <w:t xml:space="preserve"> 83 Федерального закона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bookmarkStart w:id="3" w:name="Par255"/>
      <w:bookmarkEnd w:id="3"/>
      <w:r w:rsidRPr="008514EA">
        <w:rPr>
          <w:rFonts w:eastAsia="SimSun"/>
          <w:kern w:val="1"/>
          <w:szCs w:val="28"/>
          <w:lang w:eastAsia="zh-CN" w:bidi="hi-IN"/>
        </w:rPr>
        <w:t>15) принятие решений о согласии на совершение или о последующем одобрении крупных сделок в случаях, предусмотренных статьей 79 Федерального закона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bookmarkStart w:id="4" w:name="Par256"/>
      <w:bookmarkEnd w:id="4"/>
      <w:r w:rsidRPr="008514EA">
        <w:rPr>
          <w:rFonts w:eastAsia="SimSun"/>
          <w:kern w:val="1"/>
          <w:szCs w:val="28"/>
          <w:lang w:eastAsia="zh-CN" w:bidi="hi-IN"/>
        </w:rPr>
        <w:t>16) приобретение Обществом размещенных акций в случаях, предусмотренных Федеральным законом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17) принятие решения об участии в финансово-промышленных группах, ассоциациях и иных объединениях коммерческих организаций;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18) утверждение внутренних документов, регулирующих деятельность органов </w:t>
      </w:r>
      <w:r w:rsidRPr="008514EA">
        <w:rPr>
          <w:rFonts w:eastAsia="SimSun"/>
          <w:kern w:val="1"/>
          <w:szCs w:val="28"/>
          <w:lang w:eastAsia="zh-CN" w:bidi="hi-IN"/>
        </w:rPr>
        <w:lastRenderedPageBreak/>
        <w:t>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19) решение иных вопросов, предусмотренных Федеральным законом </w:t>
      </w:r>
      <w:r w:rsidRPr="008514EA">
        <w:rPr>
          <w:rFonts w:eastAsia="SimSun"/>
          <w:kern w:val="1"/>
          <w:szCs w:val="28"/>
          <w:lang w:eastAsia="zh-CN" w:bidi="hi-IN"/>
        </w:rPr>
        <w:br/>
        <w:t>«Об акционерных обществах» и настоящим Уставом.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7.3. Вопросы, отнесенные настоящим Уставом к компетенции Общего собрания акционеров, не могут быть переданы на решение Совету директоров </w:t>
      </w:r>
      <w:r w:rsidRPr="008514EA">
        <w:rPr>
          <w:rFonts w:eastAsia="SimSun"/>
          <w:kern w:val="1"/>
          <w:szCs w:val="28"/>
          <w:lang w:eastAsia="zh-CN" w:bidi="hi-IN"/>
        </w:rPr>
        <w:br/>
        <w:t>и Генеральному директору.</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7.4. Общество обязано ежегодно проводить годовое Общее собрание акционеров. Годовое Общее собрание акционеров проводится не ранее чем через два месяца и не позднее чем через шесть месяцев после окончания отчетного года. </w:t>
      </w:r>
      <w:r w:rsidRPr="008514EA">
        <w:rPr>
          <w:rFonts w:eastAsia="SimSun"/>
          <w:kern w:val="1"/>
          <w:szCs w:val="28"/>
          <w:lang w:eastAsia="zh-CN" w:bidi="hi-IN"/>
        </w:rPr>
        <w:br/>
        <w:t xml:space="preserve">В повестку дня годового Общего собрания акционеров должны быть включены вопросы об избрании Совета директоров, Ревизионной комиссии, о назначении аудиторской организации Общества, вопросы, предусмотренные подпунктами </w:t>
      </w:r>
      <w:r w:rsidRPr="008514EA">
        <w:rPr>
          <w:rFonts w:eastAsia="SimSun"/>
          <w:kern w:val="1"/>
          <w:szCs w:val="28"/>
          <w:lang w:eastAsia="zh-CN" w:bidi="hi-IN"/>
        </w:rPr>
        <w:br/>
        <w:t>10, 11 пункта 7.2 настоящего Устава.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7.5. Проводимые помимо годового Общие собрания акционеров являются внеочередными.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аудиторской организации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7.6. В требовании о проведении внеочередного Общего собрания акционеров должны быть сформулированы вопросы, подлежащие внесению в повестку дня собрания. В этом требовании могут содержаться формулировки решений </w:t>
      </w:r>
      <w:r w:rsidRPr="008514EA">
        <w:rPr>
          <w:rFonts w:eastAsia="SimSun"/>
          <w:kern w:val="1"/>
          <w:szCs w:val="28"/>
          <w:lang w:eastAsia="zh-CN" w:bidi="hi-IN"/>
        </w:rPr>
        <w:br/>
        <w:t>по каждому из таких вопросов, а также предложение о форме проведения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7.7. Совет директоров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w:t>
      </w:r>
      <w:r w:rsidRPr="008514EA">
        <w:rPr>
          <w:rFonts w:eastAsia="SimSun"/>
          <w:kern w:val="1"/>
          <w:szCs w:val="28"/>
          <w:lang w:eastAsia="zh-CN" w:bidi="hi-IN"/>
        </w:rPr>
        <w:br/>
        <w:t xml:space="preserve">по требованию Ревизионной комиссии, аудиторской организации Общества </w:t>
      </w:r>
      <w:r w:rsidRPr="008514EA">
        <w:rPr>
          <w:rFonts w:eastAsia="SimSun"/>
          <w:kern w:val="1"/>
          <w:szCs w:val="28"/>
          <w:lang w:eastAsia="zh-CN" w:bidi="hi-IN"/>
        </w:rPr>
        <w:br/>
        <w:t>или акционеров (акционера), являющихся владельцами не менее чем 10 процентов голосующих акций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7.8. Право на участие в Общем собрании акционеров осуществляется акционером как лично, так и через своего представителя.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7.9. Голосование на Общем собрании акционеров осуществляется </w:t>
      </w:r>
      <w:r w:rsidRPr="008514EA">
        <w:rPr>
          <w:rFonts w:eastAsia="SimSun"/>
          <w:kern w:val="1"/>
          <w:szCs w:val="28"/>
          <w:lang w:eastAsia="zh-CN" w:bidi="hi-IN"/>
        </w:rPr>
        <w:br/>
        <w:t>по принципу «одна голосующая акция Общества – один голос», за исключением проведения кумулятивного голосования в случае выбора членов Совета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и акционер вправе отдать полученные таким образом голоса полностью за одного кандидата или распределить их между двумя и более кандидатами.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Избранными в состав Совета директоров считаются кандидаты, набравшие наибольшее число голосов.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Голосование по вопросам повестки дня Общего собрания акционеров может осуществляться бюллетенями для голосования. Голосование по вопросам повестки дня Общего собрания акционеров, проводимого в форме заочного голосования, </w:t>
      </w:r>
      <w:r w:rsidRPr="008514EA">
        <w:rPr>
          <w:rFonts w:eastAsia="SimSun"/>
          <w:kern w:val="1"/>
          <w:szCs w:val="28"/>
          <w:lang w:eastAsia="zh-CN" w:bidi="hi-IN"/>
        </w:rPr>
        <w:lastRenderedPageBreak/>
        <w:t>осуществляется только бюллетенями для голосования. По каждому вопросу, поставленному на голосование, может приниматься только отдельное (самостоятельное) решение.</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7.10.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7.11. Решение Общего собрания акционеров по вопросу, поставленному </w:t>
      </w:r>
      <w:r w:rsidRPr="008514EA">
        <w:rPr>
          <w:rFonts w:eastAsia="SimSun"/>
          <w:kern w:val="1"/>
          <w:szCs w:val="28"/>
          <w:lang w:eastAsia="zh-CN" w:bidi="hi-IN"/>
        </w:rPr>
        <w:br/>
        <w:t>на голосование, принимается большинством голосов акционеров – владельцев голосующих акций Общества, принимающих участие в Общем собрании акционеров, если иное не установлено Федеральным законом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7.12. Решения по вопросам, указанным в подпунктах 1 – 3, 15, 16 пункта </w:t>
      </w:r>
      <w:r w:rsidRPr="008514EA">
        <w:rPr>
          <w:rFonts w:eastAsia="SimSun"/>
          <w:kern w:val="1"/>
          <w:szCs w:val="28"/>
          <w:lang w:eastAsia="zh-CN" w:bidi="hi-IN"/>
        </w:rPr>
        <w:br/>
        <w:t xml:space="preserve">7.2 настоящего Устава, принимаются Общим собранием акционеров большинством </w:t>
      </w:r>
      <w:r w:rsidRPr="008514EA">
        <w:rPr>
          <w:rFonts w:eastAsia="SimSun"/>
          <w:kern w:val="1"/>
          <w:szCs w:val="28"/>
          <w:lang w:eastAsia="zh-CN" w:bidi="hi-IN"/>
        </w:rPr>
        <w:br/>
        <w:t>в три четверти голосов акционеров – владельцев голосующих акций, принимающих участие в Общем собрании акционеров, если иное не предусмотрено Федеральным законом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Решение об уменьшении уставного капитала Общества путем уменьшения номинальной стоимости акций Общества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только по предложению Совета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Решение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7.13.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Сообщение о проведении Общего собрания акционеров до сведения лиц, имеющих право на участие в Общем собрании акционеров и зарегистрированных </w:t>
      </w:r>
      <w:r w:rsidRPr="008514EA">
        <w:rPr>
          <w:rFonts w:eastAsia="SimSun"/>
          <w:kern w:val="1"/>
          <w:szCs w:val="28"/>
          <w:lang w:eastAsia="zh-CN" w:bidi="hi-IN"/>
        </w:rPr>
        <w:br/>
        <w:t xml:space="preserve">в реестре акционеров Общества, доводится путем направления электронного сообщения по адресу электронной почты соответствующего лица, указанному </w:t>
      </w:r>
      <w:r w:rsidRPr="008514EA">
        <w:rPr>
          <w:rFonts w:eastAsia="SimSun"/>
          <w:kern w:val="1"/>
          <w:szCs w:val="28"/>
          <w:lang w:eastAsia="zh-CN" w:bidi="hi-IN"/>
        </w:rPr>
        <w:br/>
        <w:t>в реестре акционеров Общества, или направления текстового сообщения, содержащего порядок ознакомления с сообщением о проведении Общего собрания акционеров, на номер контактного телефона или по адресу электронной почты, которые указаны в реестре акционеров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7.14. Протокол Общего собрания акционеров составляется не позднее трех рабочих дней после закрытия Общего собрания акционеров в двух экземплярах. </w:t>
      </w:r>
      <w:r w:rsidRPr="008514EA">
        <w:rPr>
          <w:rFonts w:eastAsia="SimSun"/>
          <w:kern w:val="1"/>
          <w:szCs w:val="28"/>
          <w:lang w:eastAsia="zh-CN" w:bidi="hi-IN"/>
        </w:rPr>
        <w:br/>
        <w:t xml:space="preserve">Оба экземпляра подписываются председателем Общего собрания акционеров </w:t>
      </w:r>
      <w:r w:rsidRPr="008514EA">
        <w:rPr>
          <w:rFonts w:eastAsia="SimSun"/>
          <w:kern w:val="1"/>
          <w:szCs w:val="28"/>
          <w:lang w:eastAsia="zh-CN" w:bidi="hi-IN"/>
        </w:rPr>
        <w:br/>
        <w:t>и секретарем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7.15. В случаях, предусмотренных законодательством и муниципальными правовыми актами города Омска, решения по вопросам, относящимся </w:t>
      </w:r>
      <w:r w:rsidRPr="008514EA">
        <w:rPr>
          <w:rFonts w:eastAsia="SimSun"/>
          <w:kern w:val="1"/>
          <w:szCs w:val="28"/>
          <w:lang w:eastAsia="zh-CN" w:bidi="hi-IN"/>
        </w:rPr>
        <w:br/>
        <w:t xml:space="preserve">к компетенции Общего собрания акционеров, принимаются единственным </w:t>
      </w:r>
      <w:r w:rsidRPr="008514EA">
        <w:rPr>
          <w:rFonts w:eastAsia="SimSun"/>
          <w:kern w:val="1"/>
          <w:szCs w:val="28"/>
          <w:lang w:eastAsia="zh-CN" w:bidi="hi-IN"/>
        </w:rPr>
        <w:lastRenderedPageBreak/>
        <w:t>акционером единолично и оформляются письменно.</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7.16. Положения статьи 52.1 Федерального закона «</w:t>
      </w:r>
      <w:r w:rsidRPr="008514EA">
        <w:rPr>
          <w:szCs w:val="28"/>
        </w:rPr>
        <w:t>Об акционерных обществах» не применяются к Обществу.</w:t>
      </w: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 xml:space="preserve">8. Совет директоров </w:t>
      </w: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8.1. Совет директоров осуществляет общее руководство деятельностью Общества, за исключением решения вопросов, отнесенных к компетенции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8.2. К компетенции Совета директоров относятся вопросы:</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 определение приоритетных направлений деятельности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2) созыв годового и внеочередного Общих собраний акционеров, </w:t>
      </w:r>
      <w:r w:rsidRPr="008514EA">
        <w:rPr>
          <w:rFonts w:eastAsia="SimSun"/>
          <w:kern w:val="1"/>
          <w:szCs w:val="28"/>
          <w:lang w:eastAsia="zh-CN" w:bidi="hi-IN"/>
        </w:rPr>
        <w:br/>
        <w:t>за исключением случаев, предусмотренных пунктом 8 статьи 55 Федерального закона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 утверждение повестки дня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 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настоящим Уставом, главой VII Федерального закона </w:t>
      </w:r>
      <w:r w:rsidRPr="008514EA">
        <w:rPr>
          <w:rFonts w:eastAsia="SimSun"/>
          <w:kern w:val="1"/>
          <w:szCs w:val="28"/>
          <w:lang w:eastAsia="zh-CN" w:bidi="hi-IN"/>
        </w:rPr>
        <w:br/>
        <w:t>«Об акционерных обществах» и связанные с подготовкой и проведением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5) размещение Обществом облигаций или иных эмиссионных ценных бумаг, </w:t>
      </w:r>
      <w:r w:rsidRPr="008514EA">
        <w:rPr>
          <w:rFonts w:eastAsia="SimSun"/>
          <w:kern w:val="1"/>
          <w:szCs w:val="28"/>
          <w:lang w:eastAsia="zh-CN" w:bidi="hi-IN"/>
        </w:rPr>
        <w:br/>
        <w:t>за исключением акций;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6) определение цены (денежной оценки) имущества, цены размещения </w:t>
      </w:r>
      <w:r w:rsidRPr="008514EA">
        <w:rPr>
          <w:rFonts w:eastAsia="SimSun"/>
          <w:kern w:val="1"/>
          <w:szCs w:val="28"/>
          <w:lang w:eastAsia="zh-CN" w:bidi="hi-IN"/>
        </w:rPr>
        <w:br/>
        <w:t>или порядка ее определения и цены выкупа эмиссионных ценных бумаг в случаях, предусмотренных Федеральным законом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 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8) приобретение размещенных Обществом акций, облигаций и иных ценных бумаг в случаях, предусмотренных федеральными законами;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9) назначение Генерального директора и досрочное прекращение </w:t>
      </w:r>
      <w:r w:rsidRPr="008514EA">
        <w:rPr>
          <w:rFonts w:eastAsia="SimSun"/>
          <w:kern w:val="1"/>
          <w:szCs w:val="28"/>
          <w:lang w:eastAsia="zh-CN" w:bidi="hi-IN"/>
        </w:rPr>
        <w:br/>
        <w:t xml:space="preserve">его полномочий, согласование возложения исполнения обязанностей Генерального директора на его заместителя в случае невозможности их исполнения Генеральным директором (в период отпуска, командировки, временной нетрудоспособности </w:t>
      </w:r>
      <w:r w:rsidRPr="008514EA">
        <w:rPr>
          <w:rFonts w:eastAsia="SimSun"/>
          <w:kern w:val="1"/>
          <w:szCs w:val="28"/>
          <w:lang w:eastAsia="zh-CN" w:bidi="hi-IN"/>
        </w:rPr>
        <w:br/>
        <w:t>или по иным причинам в соответствии с законодательством);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10) предварительное согласование кандидатур заместителей Генерального директора, главного бухгалтера Общества, руководителей филиалов </w:t>
      </w:r>
      <w:r w:rsidRPr="008514EA">
        <w:rPr>
          <w:rFonts w:eastAsia="SimSun"/>
          <w:kern w:val="1"/>
          <w:szCs w:val="28"/>
          <w:lang w:eastAsia="zh-CN" w:bidi="hi-IN"/>
        </w:rPr>
        <w:br/>
        <w:t>и представительств Общества, срока их назначения на должность, а также досрочного прекращения их полномочий;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11) формирование комитетов Совета директоров,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председателей и членов </w:t>
      </w:r>
      <w:r w:rsidRPr="008514EA">
        <w:rPr>
          <w:rFonts w:eastAsia="SimSun"/>
          <w:kern w:val="1"/>
          <w:szCs w:val="28"/>
          <w:lang w:eastAsia="zh-CN" w:bidi="hi-IN"/>
        </w:rPr>
        <w:lastRenderedPageBreak/>
        <w:t>комитетов и прекращение их полномочий;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12) определение размера оплаты услуг аудиторской организации Общества </w:t>
      </w:r>
      <w:r w:rsidRPr="008514EA">
        <w:rPr>
          <w:rFonts w:eastAsia="SimSun"/>
          <w:kern w:val="1"/>
          <w:szCs w:val="28"/>
          <w:lang w:eastAsia="zh-CN" w:bidi="hi-IN"/>
        </w:rPr>
        <w:br/>
        <w:t>и рекомендации по размеру выплачиваемых членам Ревизионной комиссии Общества вознаграждений и компенсаций;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 рекомендации по размеру дивиденда по акциям и порядку его выплаты;</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14) использование резервного фонда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15) утверждение внутренних документов Общества, за исключением внутренних документов, утверждение которых отнесено Федеральным законом </w:t>
      </w:r>
      <w:r w:rsidRPr="008514EA">
        <w:rPr>
          <w:rFonts w:eastAsia="SimSun"/>
          <w:kern w:val="1"/>
          <w:szCs w:val="28"/>
          <w:lang w:eastAsia="zh-CN" w:bidi="hi-IN"/>
        </w:rPr>
        <w:br/>
        <w:t>«Об акционерных обществах» к компетенции Общего собрания акционеров, а также иных внутренних документов Общества, утверждение которых отнесено настоящим Уставом к компетенции Генерального директора;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16) предварительное утверждение годового отчета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cs="Mangal"/>
          <w:kern w:val="1"/>
          <w:sz w:val="24"/>
          <w:szCs w:val="24"/>
          <w:lang w:eastAsia="zh-CN" w:bidi="hi-IN"/>
        </w:rPr>
      </w:pPr>
      <w:r w:rsidRPr="008514EA">
        <w:rPr>
          <w:rFonts w:eastAsia="SimSun"/>
          <w:kern w:val="1"/>
          <w:szCs w:val="28"/>
          <w:lang w:eastAsia="zh-CN" w:bidi="hi-IN"/>
        </w:rPr>
        <w:t>17) создание филиалов и открытие представительств Общества, а также прекращение их деятельности;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cs="Mangal"/>
          <w:kern w:val="1"/>
          <w:sz w:val="24"/>
          <w:szCs w:val="24"/>
          <w:lang w:eastAsia="zh-CN" w:bidi="hi-IN"/>
        </w:rPr>
        <w:t>18</w:t>
      </w:r>
      <w:r w:rsidRPr="008514EA">
        <w:rPr>
          <w:rFonts w:eastAsia="SimSun"/>
          <w:kern w:val="1"/>
          <w:szCs w:val="28"/>
          <w:lang w:eastAsia="zh-CN" w:bidi="hi-IN"/>
        </w:rPr>
        <w:t>) согласие на совершение или последующее одобрение сделок в случаях, предусмотренных главами X, XI Федерального закона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19) принятие решений о согласии на совершение или одобрение сделок </w:t>
      </w:r>
      <w:r w:rsidRPr="008514EA">
        <w:rPr>
          <w:rFonts w:eastAsia="SimSun"/>
          <w:kern w:val="1"/>
          <w:szCs w:val="28"/>
          <w:lang w:eastAsia="zh-CN" w:bidi="hi-IN"/>
        </w:rPr>
        <w:br/>
        <w:t xml:space="preserve">по продаже (приобретению) Обществом имущества стоимостью более 2 000 000 </w:t>
      </w:r>
      <w:r w:rsidRPr="008514EA">
        <w:rPr>
          <w:rFonts w:eastAsia="SimSun"/>
          <w:kern w:val="1"/>
          <w:szCs w:val="28"/>
          <w:lang w:eastAsia="zh-CN" w:bidi="hi-IN"/>
        </w:rPr>
        <w:br/>
        <w:t>(два миллиона) рублей, если данные сделки не относятся к крупным сделкам;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20) принятие решений о согласии на совершение и одобрение сделок </w:t>
      </w:r>
      <w:r w:rsidRPr="008514EA">
        <w:rPr>
          <w:rFonts w:eastAsia="SimSun"/>
          <w:kern w:val="1"/>
          <w:szCs w:val="28"/>
          <w:lang w:eastAsia="zh-CN" w:bidi="hi-IN"/>
        </w:rPr>
        <w:br/>
        <w:t xml:space="preserve">с недвижимым имуществом, внесенным в оплату уставного капитала Общества, стоимостью более 1 000 000 (один миллион) рублей, если данные сделки </w:t>
      </w:r>
      <w:r w:rsidRPr="008514EA">
        <w:rPr>
          <w:rFonts w:eastAsia="SimSun"/>
          <w:kern w:val="1"/>
          <w:szCs w:val="28"/>
          <w:lang w:eastAsia="zh-CN" w:bidi="hi-IN"/>
        </w:rPr>
        <w:br/>
        <w:t>не относятся к крупным сделкам;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21) одобрение финансовых расходов на календарный год на приобретение </w:t>
      </w:r>
      <w:r w:rsidRPr="008514EA">
        <w:rPr>
          <w:rFonts w:eastAsia="SimSun"/>
          <w:kern w:val="1"/>
          <w:szCs w:val="28"/>
          <w:lang w:eastAsia="zh-CN" w:bidi="hi-IN"/>
        </w:rPr>
        <w:br/>
        <w:t>и содержание непрофильных активов Общества, превышающих 1 000 000 (один миллион) рублей, если соответствующие сделки не относятся к крупным сделкам;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22) утверждение регистратора Общества и условий договора с ним, </w:t>
      </w:r>
      <w:r w:rsidRPr="008514EA">
        <w:rPr>
          <w:rFonts w:eastAsia="SimSun"/>
          <w:kern w:val="1"/>
          <w:szCs w:val="28"/>
          <w:lang w:eastAsia="zh-CN" w:bidi="hi-IN"/>
        </w:rPr>
        <w:br/>
        <w:t>а также расторжение договора с ним;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23) принятие решений об участии и о прекращении участия Общества </w:t>
      </w:r>
      <w:r w:rsidRPr="008514EA">
        <w:rPr>
          <w:rFonts w:eastAsia="SimSun"/>
          <w:kern w:val="1"/>
          <w:szCs w:val="28"/>
          <w:lang w:eastAsia="zh-CN" w:bidi="hi-IN"/>
        </w:rPr>
        <w:br/>
        <w:t xml:space="preserve">в других организациях (за исключением организаций, указанных в подпункте </w:t>
      </w:r>
      <w:r w:rsidRPr="008514EA">
        <w:rPr>
          <w:rFonts w:eastAsia="SimSun"/>
          <w:kern w:val="1"/>
          <w:szCs w:val="28"/>
          <w:lang w:eastAsia="zh-CN" w:bidi="hi-IN"/>
        </w:rPr>
        <w:br/>
        <w:t>18 пункта 1 статьи 48 Федерального закона «Об акционерных обществах»);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24) иные вопросы, предусмотренные Федеральным законом «Об акционерных обществах» и настоящим Уставом.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8.3. Вопросы, отнесенные к компетенции Совета директоров Общества, </w:t>
      </w:r>
      <w:r w:rsidRPr="008514EA">
        <w:rPr>
          <w:rFonts w:eastAsia="SimSun"/>
          <w:kern w:val="1"/>
          <w:szCs w:val="28"/>
          <w:lang w:eastAsia="zh-CN" w:bidi="hi-IN"/>
        </w:rPr>
        <w:br/>
        <w:t>не могут быть переданы на решение Генеральному директору.</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8.4. Члены Совета директоров избираются Общим собранием акционеров </w:t>
      </w:r>
      <w:r w:rsidRPr="008514EA">
        <w:rPr>
          <w:rFonts w:eastAsia="SimSun"/>
          <w:kern w:val="1"/>
          <w:szCs w:val="28"/>
          <w:lang w:eastAsia="zh-CN" w:bidi="hi-IN"/>
        </w:rPr>
        <w:br/>
        <w:t>на срок до следующего годового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Если годовое Общее собрание акционеров не было проведено в сроки, установленные пунктом 7.4 настоящего Устава, полномочия Совета директоров прекращаются, за исключением полномочий по подготовке, созыву и проведению годового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Лица, избранные в состав Совета директоров, могут переизбираться неограниченное количество раз. Членом Совета директоров может быть только физическое лицо. Член Совета директоров может не быть акционером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lastRenderedPageBreak/>
        <w:t xml:space="preserve">По решению Общего собрания акционеров полномочия всех членов Совета директоров могут быть прекращены досрочно. При этом если член Совета директоров письменно уведомил Общество об отказе от своих полномочий, </w:t>
      </w:r>
      <w:r w:rsidRPr="008514EA">
        <w:rPr>
          <w:rFonts w:eastAsia="SimSun"/>
          <w:kern w:val="1"/>
          <w:szCs w:val="28"/>
          <w:lang w:eastAsia="zh-CN" w:bidi="hi-IN"/>
        </w:rPr>
        <w:br/>
        <w:t>он считается выбывшим.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8.5. Председатель Совета директоров избирается членами Совета директоров из их числа большинством голосов от общего числа членов Совета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В случае отсутствия председателя Совета директоров его функции осуществляет один из членов Совета директоров по решению Совета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8.6. Заседание Совета директоров правомочно (имеет кворум), если </w:t>
      </w:r>
      <w:r w:rsidRPr="008514EA">
        <w:rPr>
          <w:rFonts w:eastAsia="SimSun"/>
          <w:kern w:val="1"/>
          <w:szCs w:val="28"/>
          <w:lang w:eastAsia="zh-CN" w:bidi="hi-IN"/>
        </w:rPr>
        <w:br/>
        <w:t>в нем принимает участие не менее двух третей от числа избранных членов Совета директоров. При решении вопросов на заседании Совета директоров каждый член Совета директоров обладает одним голосом.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8.7. Решения на заседании Совета директоров принимаются большинством голосов членов Совета директоров, принимающих участие в заседании, </w:t>
      </w:r>
      <w:r w:rsidRPr="008514EA">
        <w:rPr>
          <w:rFonts w:eastAsia="SimSun"/>
          <w:kern w:val="1"/>
          <w:szCs w:val="28"/>
          <w:lang w:eastAsia="zh-CN" w:bidi="hi-IN"/>
        </w:rPr>
        <w:br/>
        <w:t>если Федеральным законом «Об акционерных обществах» или внутренним документом, определяющим порядок созыва и проведения заседаний Совета директоров, не предусмотрено большее число голосов для принятия соответствующих решений.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8.8. Заседание Совета директоров созывается председателем Совета директоров по его собственной инициативе, по требованию члена Совета директоров, Ревизионной комиссии, аудиторской организации Общества, </w:t>
      </w:r>
      <w:r w:rsidRPr="008514EA">
        <w:rPr>
          <w:rFonts w:eastAsia="SimSun"/>
          <w:kern w:val="1"/>
          <w:szCs w:val="28"/>
          <w:lang w:eastAsia="zh-CN" w:bidi="hi-IN"/>
        </w:rPr>
        <w:br/>
        <w:t xml:space="preserve">а также по требованию Генерального директора. </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Порядок созыва и проведения заседаний Совета директоров определяется внутренним документом, утверждаемым Советом директоров.</w:t>
      </w:r>
    </w:p>
    <w:p w:rsidR="008514EA" w:rsidRPr="008514EA" w:rsidRDefault="008514EA" w:rsidP="008514EA">
      <w:pPr>
        <w:widowControl w:val="0"/>
        <w:suppressAutoHyphens/>
        <w:overflowPunct/>
        <w:autoSpaceDE/>
        <w:autoSpaceDN/>
        <w:adjustRightInd/>
        <w:ind w:firstLine="851"/>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9. Генеральный директор</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9.1. Генеральный директор является единоличным исполнительным органом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9.2. Генеральный директор назначается на должность и освобождается </w:t>
      </w:r>
      <w:r w:rsidRPr="008514EA">
        <w:rPr>
          <w:rFonts w:eastAsia="SimSun"/>
          <w:kern w:val="1"/>
          <w:szCs w:val="28"/>
          <w:lang w:eastAsia="zh-CN" w:bidi="hi-IN"/>
        </w:rPr>
        <w:br/>
        <w:t xml:space="preserve">от должности Советом директоров. Трудовой договор с Генеральным директором </w:t>
      </w:r>
      <w:r w:rsidRPr="008514EA">
        <w:rPr>
          <w:rFonts w:eastAsia="SimSun"/>
          <w:kern w:val="1"/>
          <w:szCs w:val="28"/>
          <w:lang w:eastAsia="zh-CN" w:bidi="hi-IN"/>
        </w:rPr>
        <w:br/>
        <w:t>от имени Общества подписывается председателем Совета директоров. Срок полномочий Генерального директора устанавливается решением Совета директоров и не может превышать пять лет.</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9.3. Срок полномочий Генерального директора может быть продлен </w:t>
      </w:r>
      <w:r w:rsidRPr="008514EA">
        <w:rPr>
          <w:rFonts w:eastAsia="SimSun"/>
          <w:kern w:val="1"/>
          <w:szCs w:val="28"/>
          <w:lang w:eastAsia="zh-CN" w:bidi="hi-IN"/>
        </w:rPr>
        <w:br/>
        <w:t>по решению Совета директоров неограниченное количество раз.</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9.4. Генеральный директор в своей деятельности подотчетен Общему собранию акционеров и Совету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9.5. Генеральный директор осуществляет руководство текущей деятельностью Общества, за исключением вопросов, отнесенных к компетенции Общего собрания акционеров и Совета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9.6. Генеральный директор без доверенности действует от имени Общества </w:t>
      </w:r>
      <w:r w:rsidRPr="008514EA">
        <w:rPr>
          <w:rFonts w:eastAsia="SimSun"/>
          <w:kern w:val="1"/>
          <w:szCs w:val="28"/>
          <w:lang w:eastAsia="zh-CN" w:bidi="hi-IN"/>
        </w:rPr>
        <w:br/>
        <w:t>по вопросам, отнесенным законодательством Российской Федерации и настоящим Уставом к его компетенции.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lastRenderedPageBreak/>
        <w:t>9.7. Генеральный директор:</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 организует выполнение решений Общего собрания акционеров и Совета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 имеет право первой подписи финансовых документов;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3) распоряжается имуществом Общества для обеспечения его текущей деятельности в пределах, установленных законодательством Российской Федерации и настоящим Уставом;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4) представляет интересы Общества как в Российской Федерации, так </w:t>
      </w:r>
      <w:r w:rsidRPr="008514EA">
        <w:rPr>
          <w:rFonts w:eastAsia="SimSun"/>
          <w:kern w:val="1"/>
          <w:szCs w:val="28"/>
          <w:lang w:eastAsia="zh-CN" w:bidi="hi-IN"/>
        </w:rPr>
        <w:br/>
        <w:t>и за ее пределами;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5) осуществляет в отношении работников Общества права и обязанности работодателя, предусмотренные трудовым законодательством;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6) разрабатывает и утверждает организационную структуру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 утверждает штатное расписание и должностные оклады работников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8) согласовывает штатные расписания филиалов и представительств Общества, назначает на должность и освобождает от должности их руководителей после предварительного согласования с Советом директоров, заключает и расторгает с ними трудовые договоры, устанавливает им размеры денежного содержания </w:t>
      </w:r>
      <w:r w:rsidRPr="008514EA">
        <w:rPr>
          <w:rFonts w:eastAsia="SimSun"/>
          <w:kern w:val="1"/>
          <w:szCs w:val="28"/>
          <w:lang w:eastAsia="zh-CN" w:bidi="hi-IN"/>
        </w:rPr>
        <w:br/>
        <w:t>и компенсаций, применяет к ним меры поощрения и налагает на них дисциплинарные взыскания;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9) самостоятельно совершает сделки от имени Общества, за исключением сделок, для совершения которых требуется согласие Совета директоров или Общего собрания акционеров, а также иных случаев, установленных законодательством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10) выдает доверенности от имени Общества, а также отзывает их;</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11) открывает и закрывает в банках счета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12) организует ведение бухгалтерского, налогового, статистического </w:t>
      </w:r>
      <w:r w:rsidRPr="008514EA">
        <w:rPr>
          <w:rFonts w:eastAsia="SimSun"/>
          <w:kern w:val="1"/>
          <w:szCs w:val="28"/>
          <w:lang w:eastAsia="zh-CN" w:bidi="hi-IN"/>
        </w:rPr>
        <w:br/>
        <w:t>и оперативного учета и составление отчетности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13) издает приказы и дает указания, утверждает в пределах своей компетенции технические, технологические и иные нормативные документы, обязательные </w:t>
      </w:r>
      <w:r w:rsidRPr="008514EA">
        <w:rPr>
          <w:rFonts w:eastAsia="SimSun"/>
          <w:kern w:val="1"/>
          <w:szCs w:val="28"/>
          <w:lang w:eastAsia="zh-CN" w:bidi="hi-IN"/>
        </w:rPr>
        <w:br/>
        <w:t>для исполнения всеми работниками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14) организует защиту конфиденциальной информации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15) представляет интересы Общества в судах, в том числе у мировых судей, </w:t>
      </w:r>
      <w:r w:rsidRPr="008514EA">
        <w:rPr>
          <w:rFonts w:eastAsia="SimSun"/>
          <w:kern w:val="1"/>
          <w:szCs w:val="28"/>
          <w:lang w:eastAsia="zh-CN" w:bidi="hi-IN"/>
        </w:rPr>
        <w:br/>
        <w:t>и осуществляет соответствующие полномочия, предусмотренные законодательством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16) несет персональную ответственность за организацию работы и создание условий по защите государственной тайны в Обществе, за несоблюдение установленных законодательством ограничений по ознакомлению со сведениями, составляющими государственную тайну;</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17) решает другие вопросы текущей деятельности Общества, за исключением вопросов, решение которых законодательством Российской Федерации и настоящим Уставом отнесено к компетенции Общего собрания акционеров и Совета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9.8. Права и обязанности Генерального директора определяются законодательством Российской Федерации, муниципальными нормативными </w:t>
      </w:r>
      <w:r w:rsidRPr="008514EA">
        <w:rPr>
          <w:rFonts w:eastAsia="SimSun"/>
          <w:kern w:val="1"/>
          <w:szCs w:val="28"/>
          <w:lang w:eastAsia="zh-CN" w:bidi="hi-IN"/>
        </w:rPr>
        <w:lastRenderedPageBreak/>
        <w:t>правовыми актами города Омска, трудовым договором и настоящим Уставом.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2"/>
          <w:szCs w:val="28"/>
          <w:lang w:eastAsia="zh-CN" w:bidi="hi-IN"/>
        </w:rPr>
      </w:pPr>
      <w:r w:rsidRPr="008514EA">
        <w:rPr>
          <w:rFonts w:eastAsia="SimSun"/>
          <w:kern w:val="1"/>
          <w:szCs w:val="28"/>
          <w:lang w:eastAsia="zh-CN" w:bidi="hi-IN"/>
        </w:rPr>
        <w:t xml:space="preserve">9.9. В случае невозможности исполнения обязанностей Генеральным директором (в период отпуска, командировки, временной нетрудоспособности </w:t>
      </w:r>
      <w:r w:rsidRPr="008514EA">
        <w:rPr>
          <w:rFonts w:eastAsia="SimSun"/>
          <w:kern w:val="1"/>
          <w:szCs w:val="28"/>
          <w:lang w:eastAsia="zh-CN" w:bidi="hi-IN"/>
        </w:rPr>
        <w:br/>
        <w:t>или по иным причинам в соответствии с законодательством) его обязанности исполняет заместитель Генерального директора по согласованию с Советом директоров.</w:t>
      </w: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10. Имущество, прибыль и резервный фонд Общества</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10.1. Общество может иметь в собственности здания, сооружения, земельные участки и иное имущество, учитываемое на его самостоятельном балансе. Общество осуществляет владение, пользование и распоряжение своим имуществом </w:t>
      </w:r>
      <w:r w:rsidRPr="008514EA">
        <w:rPr>
          <w:rFonts w:eastAsia="SimSun"/>
          <w:kern w:val="1"/>
          <w:szCs w:val="28"/>
          <w:lang w:eastAsia="zh-CN" w:bidi="hi-IN"/>
        </w:rPr>
        <w:br/>
        <w:t>в соответствии с целями своей деятельности и назначением имущества.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10.2. Имущество Общества образуется за счет:</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имущества, внесенного в уставный капитал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доходов от оказания услуг, выполнения работ и реализации продукции;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иных не запрещенных законодательством Российской Федерации источников.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10.3. Чистая прибыль Общества поступает в его распоряжение </w:t>
      </w:r>
      <w:r w:rsidRPr="008514EA">
        <w:rPr>
          <w:rFonts w:eastAsia="SimSun"/>
          <w:kern w:val="1"/>
          <w:szCs w:val="28"/>
          <w:lang w:eastAsia="zh-CN" w:bidi="hi-IN"/>
        </w:rPr>
        <w:br/>
        <w:t>и распределяется в соответствии с решением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10.4. В Обществе создается резервный фонд, составляющий пять процентов его уставного капитала.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Резервный фонд Общества формируется путем ежегодных отчислений </w:t>
      </w:r>
      <w:r w:rsidRPr="008514EA">
        <w:rPr>
          <w:rFonts w:eastAsia="SimSun"/>
          <w:kern w:val="1"/>
          <w:szCs w:val="28"/>
          <w:lang w:eastAsia="zh-CN" w:bidi="hi-IN"/>
        </w:rPr>
        <w:br/>
        <w:t>в размере пяти процентов чистой прибыли до достижения им размера, установленного абзацем первым настоящего пункта.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10.5. Резервный фонд Общества предназначен для покрытия убытков Общества, а также для погашения облигаций Общества и выкупа акций Общества </w:t>
      </w:r>
      <w:r w:rsidRPr="008514EA">
        <w:rPr>
          <w:rFonts w:eastAsia="SimSun"/>
          <w:kern w:val="1"/>
          <w:szCs w:val="28"/>
          <w:lang w:eastAsia="zh-CN" w:bidi="hi-IN"/>
        </w:rPr>
        <w:br/>
        <w:t>в случае отсутствия иных средств. Резервный фонд Общества не может быть использован для иных целей.</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r w:rsidRPr="008514EA">
        <w:rPr>
          <w:rFonts w:eastAsia="SimSun"/>
          <w:kern w:val="1"/>
          <w:szCs w:val="28"/>
          <w:lang w:eastAsia="zh-CN" w:bidi="hi-IN"/>
        </w:rPr>
        <w:t>11. Учет и отчетность Общества. Документы Общества</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11.1. Общество обязано вести бухгалтерский учет и представлять бухгалтерскую (финансовую) отчетность в порядке, установленном законодательством Российской Федерации и настоящим Уставом.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11.2.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w:t>
      </w:r>
      <w:r w:rsidRPr="008514EA">
        <w:rPr>
          <w:rFonts w:eastAsia="SimSun"/>
          <w:kern w:val="1"/>
          <w:szCs w:val="28"/>
          <w:lang w:eastAsia="zh-CN" w:bidi="hi-IN"/>
        </w:rPr>
        <w:br/>
        <w:t xml:space="preserve">о деятельности Общества, представляемых акционерам Общества, кредиторам </w:t>
      </w:r>
      <w:r w:rsidRPr="008514EA">
        <w:rPr>
          <w:rFonts w:eastAsia="SimSun"/>
          <w:kern w:val="1"/>
          <w:szCs w:val="28"/>
          <w:lang w:eastAsia="zh-CN" w:bidi="hi-IN"/>
        </w:rPr>
        <w:br/>
        <w:t xml:space="preserve">и в средства массовой информации, несет Генеральный директор в соответствии </w:t>
      </w:r>
      <w:r w:rsidRPr="008514EA">
        <w:rPr>
          <w:rFonts w:eastAsia="SimSun"/>
          <w:kern w:val="1"/>
          <w:szCs w:val="28"/>
          <w:lang w:eastAsia="zh-CN" w:bidi="hi-IN"/>
        </w:rPr>
        <w:br/>
        <w:t>с законодательством Российской Федерации и настоящим Уставом.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11.3. 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 и аудиторской организацией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lastRenderedPageBreak/>
        <w:t>11.4. Годовой отчет, годовая бухгалтерская (финансовая) отчетность, распределение прибылей и убытков подлежат предварительному утверждению Советом директоров не позднее чем за 30 (тридцать) дней до даты проведения годового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11.5. Общество несет ответственность за сохранность документов, хранит </w:t>
      </w:r>
      <w:r w:rsidRPr="008514EA">
        <w:rPr>
          <w:rFonts w:eastAsia="SimSun"/>
          <w:kern w:val="1"/>
          <w:szCs w:val="28"/>
          <w:lang w:eastAsia="zh-CN" w:bidi="hi-IN"/>
        </w:rPr>
        <w:br/>
        <w:t xml:space="preserve">и использует в установленном порядке документы по личному составу </w:t>
      </w:r>
      <w:r w:rsidRPr="008514EA">
        <w:rPr>
          <w:rFonts w:eastAsia="SimSun"/>
          <w:kern w:val="1"/>
          <w:szCs w:val="28"/>
          <w:lang w:eastAsia="zh-CN" w:bidi="hi-IN"/>
        </w:rPr>
        <w:br/>
        <w:t>в соответствии с требованиями правовых актов об архивном деле.</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11.6. При реорганизации Общества все документы передаются правопреемнику.</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При прекращении деятельности Общества документы постоянного хранения, документы по личному составу (приказы, личные дела, лицевые счета и иные документы) передаются на хранение в Казенное учреждение города Омска «Муниципальный архив города Омска» либо по решению Совета директоров в иную организацию, осуществляющую хранение документов в соответствии </w:t>
      </w:r>
      <w:r w:rsidRPr="008514EA">
        <w:rPr>
          <w:rFonts w:eastAsia="SimSun"/>
          <w:kern w:val="1"/>
          <w:szCs w:val="28"/>
          <w:lang w:eastAsia="zh-CN" w:bidi="hi-IN"/>
        </w:rPr>
        <w:br/>
        <w:t>с Федеральным законом «Об архивном деле в Российской Федерации».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Передача и упорядочение документов осуществляются силами и за счет средств Общества.</w:t>
      </w:r>
    </w:p>
    <w:p w:rsidR="008514EA" w:rsidRPr="008514EA" w:rsidRDefault="008514EA" w:rsidP="008514EA">
      <w:pPr>
        <w:widowControl w:val="0"/>
        <w:suppressAutoHyphens/>
        <w:overflowPunct/>
        <w:autoSpaceDE/>
        <w:autoSpaceDN/>
        <w:adjustRightInd/>
        <w:ind w:firstLine="851"/>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12. Дивиденды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12.1. Общество вправе по результатам первого квартала, полугодия, девяти месяцев отчетного года и по результатам отчетного года принимать решения (объявлять) о выплате дивидендов по размещенным акциям. Решение о выплате (объявлении) дивидендов может быть принято в течение трех месяцев после окончания соответствующего периода.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12.2. Решение о выплате (объявлении) дивидендов, в том числе определяющее размер и сроки выплаты дивидендов, принимается Общим собранием акционеров. Размер дивидендов не может быть больше размера дивидендов, рекомендованного Советом директоров. </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12.3. Дивиденды выплачиваются деньгами.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12.4. Положения статьи 43.1 Федерального закона «</w:t>
      </w:r>
      <w:r w:rsidRPr="008514EA">
        <w:rPr>
          <w:szCs w:val="28"/>
        </w:rPr>
        <w:t>Об акционерных обществах» не применяются к Обществу</w:t>
      </w:r>
    </w:p>
    <w:p w:rsidR="008514EA" w:rsidRPr="008514EA" w:rsidRDefault="008514EA" w:rsidP="008514EA">
      <w:pPr>
        <w:widowControl w:val="0"/>
        <w:suppressAutoHyphens/>
        <w:overflowPunct/>
        <w:autoSpaceDE/>
        <w:autoSpaceDN/>
        <w:adjustRightInd/>
        <w:ind w:firstLine="851"/>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r w:rsidRPr="008514EA">
        <w:rPr>
          <w:rFonts w:eastAsia="SimSun"/>
          <w:kern w:val="1"/>
          <w:szCs w:val="28"/>
          <w:lang w:eastAsia="zh-CN" w:bidi="hi-IN"/>
        </w:rPr>
        <w:t xml:space="preserve">13. Ревизионная комиссия </w:t>
      </w:r>
    </w:p>
    <w:p w:rsidR="008514EA" w:rsidRPr="008514EA" w:rsidRDefault="008514EA" w:rsidP="008514EA">
      <w:pPr>
        <w:widowControl w:val="0"/>
        <w:suppressAutoHyphens/>
        <w:overflowPunct/>
        <w:autoSpaceDE/>
        <w:autoSpaceDN/>
        <w:adjustRightInd/>
        <w:ind w:firstLine="851"/>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13.1. Ревизионная комиссия создается для осуществления контроля </w:t>
      </w:r>
      <w:r w:rsidRPr="008514EA">
        <w:rPr>
          <w:rFonts w:eastAsia="SimSun"/>
          <w:kern w:val="1"/>
          <w:szCs w:val="28"/>
          <w:lang w:eastAsia="zh-CN" w:bidi="hi-IN"/>
        </w:rPr>
        <w:br/>
        <w:t>за финансово-хозяйственной деятельностью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13.2. Члены Ревизионной комиссии избираются Общим собранием акционеров в количестве трех человек на период до следующего годового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13.3. Члены Ревизионной комиссии не могут одновременно являться членами Совета директоров, а также занимать иные должности в органах управления Общества. Обязанности членов Ревизионной комиссии могут выполнять акционеры (представители акционеров), а также лица, не являющиеся акционерами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13.4. К компетенции Ревизионной комиссии относится:</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lastRenderedPageBreak/>
        <w:t xml:space="preserve">1) осуществление проверки (ревизии) финансово-хозяйственной деятельности Общества по итогам деятельности Общества за год, а также в любое время по своей инициативе, решению Общего собрания акционеров, Совета директоров </w:t>
      </w:r>
      <w:r w:rsidRPr="008514EA">
        <w:rPr>
          <w:rFonts w:eastAsia="SimSun"/>
          <w:kern w:val="1"/>
          <w:szCs w:val="28"/>
          <w:lang w:eastAsia="zh-CN" w:bidi="hi-IN"/>
        </w:rPr>
        <w:br/>
        <w:t>или по требованию акционера (акционеров) Общества, владеющего в совокупности не менее чем 10 процентами голосующих акций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2) проверка и анализ финансового состояния Общества, его платежеспособности;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3) подтверждение достоверности данных, содержащихся в годовом отчете Общества, годовой бухгалтерской (финансовой) отчетности и иных отчетах, </w:t>
      </w:r>
      <w:r w:rsidRPr="008514EA">
        <w:rPr>
          <w:rFonts w:eastAsia="SimSun"/>
          <w:kern w:val="1"/>
          <w:szCs w:val="28"/>
          <w:lang w:eastAsia="zh-CN" w:bidi="hi-IN"/>
        </w:rPr>
        <w:br/>
        <w:t>а также других бухгалтерских (финансовых) документах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4) проверка порядка ведения бухгалтерского учета и представления бухгалтерской (финансовой) отчетности при осуществлении финансово-хозяйственной деятельности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5) проверка своевременности и правильности ведения расчетных операций </w:t>
      </w:r>
      <w:r w:rsidRPr="008514EA">
        <w:rPr>
          <w:rFonts w:eastAsia="SimSun"/>
          <w:kern w:val="1"/>
          <w:szCs w:val="28"/>
          <w:lang w:eastAsia="zh-CN" w:bidi="hi-IN"/>
        </w:rPr>
        <w:br/>
        <w:t>с контрагентами, начисления и выплаты дивидендов;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6) проверка законности хозяйственных операций, осуществляемых Обществом по заключенным от имени Общества сделкам;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7) проверка эффективности использования активов и иных ресурсов Общества, выявление причин непроизводительных потерь и расходов;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8) проверка устранения нарушений и недостатков, ранее выявленных Ревизионной комиссией;</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9) проверка соответствия решений по вопросам финансово-хозяйственной деятельности, принимаемых Генеральным директором и Советом директоров, настоящему Уставу и решениям Общего собрания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10) разработка для Совета директоров и Генерального директора рекомендаций по формированию доходов и расходов Общества и их корректировке;</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11) иные вопросы, отнесенные к компетенции Ревизионной комиссии Федеральным законом «Об акционерных обществах» и настоящим Уставом.</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13.5. Порядок деятельности Ревизионной комиссии определяется внутренним документом Общества, утверждаемым Общим собранием акционеров.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13.6. Ревизионная комиссия принимает решения большинством голосов своих членов.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13.7. Заключение Ревизионной комиссии по итогам деятельности Общества </w:t>
      </w:r>
      <w:r w:rsidRPr="008514EA">
        <w:rPr>
          <w:rFonts w:eastAsia="SimSun"/>
          <w:kern w:val="1"/>
          <w:szCs w:val="28"/>
          <w:lang w:eastAsia="zh-CN" w:bidi="hi-IN"/>
        </w:rPr>
        <w:br/>
        <w:t xml:space="preserve">за отчетный год представляется в обязательном порядке Совету директоров </w:t>
      </w:r>
      <w:r w:rsidRPr="008514EA">
        <w:rPr>
          <w:rFonts w:eastAsia="SimSun"/>
          <w:kern w:val="1"/>
          <w:szCs w:val="28"/>
          <w:lang w:eastAsia="zh-CN" w:bidi="hi-IN"/>
        </w:rPr>
        <w:br/>
        <w:t xml:space="preserve">и Генеральному директору до предварительного утверждения годового отчета Общества Советом директоров. Ревизионная комиссия докладывает о результатах проверок (ревизий) Общему собранию акционеров. </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13.8. Члены Ревизионной комиссии вправе требовать от работников Общества представления всех необходимых документов и пояснений по вопросам финансово-хозяйственной деятельности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13.9. Ревизионная комиссия может потребовать созыва внеочередного Общего собрания акционеров.</w:t>
      </w:r>
    </w:p>
    <w:p w:rsidR="008514EA" w:rsidRPr="008514EA" w:rsidRDefault="008514EA" w:rsidP="008514EA">
      <w:pPr>
        <w:widowControl w:val="0"/>
        <w:suppressAutoHyphens/>
        <w:overflowPunct/>
        <w:autoSpaceDE/>
        <w:autoSpaceDN/>
        <w:adjustRightInd/>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14. Аудиторская организация Общества</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14.1. Для проведения аудита годовой бухгалтерской (финансовой) отчетности Общества Общее собрание акционеров ежегодно назначает аудиторскую организацию Общества.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14.2. Размер оплаты услуг аудиторской организации Общества определяется Советом директоров.</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14.3. Аудиторская организация Общества проводит аудит годовой бухгалтерской (финансовой) отчетности Общества в соответствии с правовыми актами Российской Федерации на основании заключаемого с ней договора.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14.4. По результатам аудита годовой бухгалтерской (финансовой) отчетности Общества аудиторская организация Общества составляет аудиторское заключение.</w:t>
      </w: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outlineLvl w:val="0"/>
        <w:rPr>
          <w:rFonts w:eastAsia="SimSun"/>
          <w:kern w:val="1"/>
          <w:szCs w:val="28"/>
          <w:lang w:eastAsia="zh-CN" w:bidi="hi-IN"/>
        </w:rPr>
      </w:pPr>
      <w:r w:rsidRPr="008514EA">
        <w:rPr>
          <w:rFonts w:eastAsia="SimSun"/>
          <w:kern w:val="1"/>
          <w:szCs w:val="28"/>
          <w:lang w:eastAsia="zh-CN" w:bidi="hi-IN"/>
        </w:rPr>
        <w:t>15. Реорганизация и ликвидация Общества</w:t>
      </w:r>
    </w:p>
    <w:p w:rsidR="008514EA" w:rsidRPr="008514EA" w:rsidRDefault="008514EA" w:rsidP="008514EA">
      <w:pPr>
        <w:widowControl w:val="0"/>
        <w:suppressAutoHyphens/>
        <w:overflowPunct/>
        <w:autoSpaceDE/>
        <w:autoSpaceDN/>
        <w:adjustRightInd/>
        <w:jc w:val="both"/>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15.1. Общество может быть добровольно реорганизовано путем слияния, присоединения, разделения, выделения и преобразования, в порядке, предусмотренном Гражданским кодексом Российской Федерации и федеральными законами.</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15.2. Общество может быть ликвидировано по решению суда или добровольно в порядке, предусмотренном Гражданским кодексом Российской Федерации, </w:t>
      </w:r>
      <w:r w:rsidRPr="008514EA">
        <w:rPr>
          <w:rFonts w:eastAsia="SimSun"/>
          <w:kern w:val="1"/>
          <w:szCs w:val="28"/>
          <w:lang w:eastAsia="zh-CN" w:bidi="hi-IN"/>
        </w:rPr>
        <w:br/>
        <w:t xml:space="preserve">с учетом требований Федерального закона «Об акционерных обществах» </w:t>
      </w:r>
      <w:r w:rsidRPr="008514EA">
        <w:rPr>
          <w:rFonts w:eastAsia="SimSun"/>
          <w:kern w:val="1"/>
          <w:szCs w:val="28"/>
          <w:lang w:eastAsia="zh-CN" w:bidi="hi-IN"/>
        </w:rPr>
        <w:br/>
        <w:t>и настоящего Устава.</w:t>
      </w:r>
    </w:p>
    <w:p w:rsidR="008514EA" w:rsidRPr="008514EA" w:rsidRDefault="008514EA" w:rsidP="008514EA">
      <w:pPr>
        <w:widowControl w:val="0"/>
        <w:suppressAutoHyphens/>
        <w:overflowPunct/>
        <w:autoSpaceDE/>
        <w:autoSpaceDN/>
        <w:adjustRightInd/>
        <w:ind w:firstLine="709"/>
        <w:jc w:val="both"/>
        <w:textAlignment w:val="auto"/>
        <w:rPr>
          <w:rFonts w:eastAsia="SimSun"/>
          <w:kern w:val="1"/>
          <w:szCs w:val="28"/>
          <w:lang w:eastAsia="zh-CN" w:bidi="hi-IN"/>
        </w:rPr>
      </w:pPr>
      <w:r w:rsidRPr="008514EA">
        <w:rPr>
          <w:rFonts w:eastAsia="SimSun"/>
          <w:kern w:val="1"/>
          <w:szCs w:val="28"/>
          <w:lang w:eastAsia="zh-CN" w:bidi="hi-IN"/>
        </w:rPr>
        <w:t xml:space="preserve">15.3. При реорганизации, ликвидации Общества или прекращении деятельности Общество обязано обеспечить сохранность сведений, составляющих государственную и коммерческую тайну, и их носителей путем разработки </w:t>
      </w:r>
      <w:r w:rsidRPr="008514EA">
        <w:rPr>
          <w:rFonts w:eastAsia="SimSun"/>
          <w:kern w:val="1"/>
          <w:szCs w:val="28"/>
          <w:lang w:eastAsia="zh-CN" w:bidi="hi-IN"/>
        </w:rPr>
        <w:br/>
        <w:t>и осуществления мер режима секретности, защиты информации, охраны и пожарной безопасности.</w:t>
      </w: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p>
    <w:p w:rsidR="008514EA" w:rsidRPr="008514EA" w:rsidRDefault="008514EA" w:rsidP="008514EA">
      <w:pPr>
        <w:widowControl w:val="0"/>
        <w:suppressAutoHyphens/>
        <w:overflowPunct/>
        <w:autoSpaceDE/>
        <w:autoSpaceDN/>
        <w:adjustRightInd/>
        <w:jc w:val="center"/>
        <w:textAlignment w:val="auto"/>
        <w:rPr>
          <w:rFonts w:eastAsia="SimSun"/>
          <w:kern w:val="1"/>
          <w:szCs w:val="28"/>
          <w:lang w:eastAsia="zh-CN" w:bidi="hi-IN"/>
        </w:rPr>
      </w:pPr>
      <w:r w:rsidRPr="008514EA">
        <w:rPr>
          <w:rFonts w:eastAsia="SimSun"/>
          <w:kern w:val="1"/>
          <w:szCs w:val="28"/>
          <w:lang w:eastAsia="zh-CN" w:bidi="hi-IN"/>
        </w:rPr>
        <w:t>_________________</w:t>
      </w:r>
    </w:p>
    <w:p w:rsidR="008514EA" w:rsidRDefault="008514EA" w:rsidP="008514EA">
      <w:pPr>
        <w:pStyle w:val="32"/>
        <w:tabs>
          <w:tab w:val="left" w:pos="0"/>
        </w:tabs>
        <w:jc w:val="center"/>
        <w:rPr>
          <w:sz w:val="28"/>
          <w:szCs w:val="28"/>
        </w:rPr>
      </w:pPr>
      <w:r>
        <w:rPr>
          <w:sz w:val="28"/>
          <w:szCs w:val="28"/>
        </w:rPr>
        <w:br w:type="page"/>
      </w:r>
    </w:p>
    <w:p w:rsidR="008514EA" w:rsidRPr="008514EA" w:rsidRDefault="008514EA" w:rsidP="008514EA">
      <w:pPr>
        <w:overflowPunct/>
        <w:jc w:val="center"/>
        <w:textAlignment w:val="auto"/>
        <w:rPr>
          <w:bCs/>
          <w:szCs w:val="28"/>
        </w:rPr>
      </w:pPr>
      <w:r w:rsidRPr="008514EA">
        <w:rPr>
          <w:bCs/>
          <w:szCs w:val="28"/>
        </w:rPr>
        <w:lastRenderedPageBreak/>
        <w:t xml:space="preserve">ПОЯСНИТЕЛЬНАЯ ЗАПИСКА </w:t>
      </w:r>
    </w:p>
    <w:p w:rsidR="008514EA" w:rsidRPr="008514EA" w:rsidRDefault="008514EA" w:rsidP="008514EA">
      <w:pPr>
        <w:overflowPunct/>
        <w:autoSpaceDE/>
        <w:autoSpaceDN/>
        <w:adjustRightInd/>
        <w:jc w:val="center"/>
        <w:textAlignment w:val="auto"/>
        <w:outlineLvl w:val="1"/>
        <w:rPr>
          <w:szCs w:val="28"/>
        </w:rPr>
      </w:pPr>
      <w:r w:rsidRPr="008514EA">
        <w:rPr>
          <w:szCs w:val="28"/>
        </w:rPr>
        <w:t xml:space="preserve">к проекту Постановления Омского городского Совета </w:t>
      </w:r>
    </w:p>
    <w:p w:rsidR="008514EA" w:rsidRPr="008514EA" w:rsidRDefault="008514EA" w:rsidP="008514EA">
      <w:pPr>
        <w:overflowPunct/>
        <w:jc w:val="center"/>
        <w:textAlignment w:val="auto"/>
        <w:rPr>
          <w:szCs w:val="28"/>
        </w:rPr>
      </w:pPr>
      <w:r w:rsidRPr="008514EA">
        <w:rPr>
          <w:szCs w:val="28"/>
        </w:rPr>
        <w:t>«</w:t>
      </w:r>
      <w:r w:rsidRPr="008514EA">
        <w:rPr>
          <w:rFonts w:eastAsia="Calibri"/>
          <w:szCs w:val="28"/>
          <w:lang w:eastAsia="en-US"/>
        </w:rPr>
        <w:t xml:space="preserve">Об утверждении </w:t>
      </w:r>
      <w:hyperlink r:id="rId19" w:history="1">
        <w:r w:rsidRPr="008514EA">
          <w:rPr>
            <w:rFonts w:eastAsia="Calibri"/>
            <w:szCs w:val="28"/>
            <w:lang w:eastAsia="en-US"/>
          </w:rPr>
          <w:t>устав</w:t>
        </w:r>
      </w:hyperlink>
      <w:r w:rsidRPr="008514EA">
        <w:rPr>
          <w:rFonts w:eastAsia="Calibri"/>
          <w:szCs w:val="28"/>
          <w:lang w:eastAsia="en-US"/>
        </w:rPr>
        <w:t>а акционерного общества «</w:t>
      </w:r>
      <w:r w:rsidRPr="008514EA">
        <w:rPr>
          <w:color w:val="000000"/>
          <w:szCs w:val="28"/>
        </w:rPr>
        <w:t>Муниципальные рынки</w:t>
      </w:r>
      <w:r w:rsidRPr="008514EA">
        <w:rPr>
          <w:rFonts w:eastAsia="Calibri"/>
          <w:szCs w:val="28"/>
          <w:lang w:eastAsia="en-US"/>
        </w:rPr>
        <w:t>»</w:t>
      </w:r>
    </w:p>
    <w:p w:rsidR="008514EA" w:rsidRPr="008514EA" w:rsidRDefault="008514EA" w:rsidP="008514EA">
      <w:pPr>
        <w:tabs>
          <w:tab w:val="left" w:pos="-142"/>
          <w:tab w:val="left" w:pos="0"/>
          <w:tab w:val="left" w:pos="9360"/>
        </w:tabs>
        <w:overflowPunct/>
        <w:ind w:right="-1" w:firstLine="709"/>
        <w:jc w:val="both"/>
        <w:textAlignment w:val="auto"/>
        <w:rPr>
          <w:bCs/>
          <w:szCs w:val="28"/>
        </w:rPr>
      </w:pPr>
    </w:p>
    <w:p w:rsidR="008514EA" w:rsidRPr="008514EA" w:rsidRDefault="008514EA" w:rsidP="008514EA">
      <w:pPr>
        <w:overflowPunct/>
        <w:ind w:firstLine="708"/>
        <w:jc w:val="both"/>
        <w:textAlignment w:val="auto"/>
        <w:rPr>
          <w:szCs w:val="28"/>
        </w:rPr>
      </w:pPr>
      <w:r w:rsidRPr="008514EA">
        <w:rPr>
          <w:szCs w:val="28"/>
        </w:rPr>
        <w:t>Проект Постановления Омского городского Совета «</w:t>
      </w:r>
      <w:r w:rsidRPr="008514EA">
        <w:rPr>
          <w:rFonts w:eastAsia="Calibri"/>
          <w:szCs w:val="28"/>
          <w:lang w:eastAsia="en-US"/>
        </w:rPr>
        <w:t xml:space="preserve">Об утверждении </w:t>
      </w:r>
      <w:hyperlink r:id="rId20" w:history="1">
        <w:r w:rsidRPr="008514EA">
          <w:rPr>
            <w:rFonts w:eastAsia="Calibri"/>
            <w:szCs w:val="28"/>
            <w:lang w:eastAsia="en-US"/>
          </w:rPr>
          <w:t>устав</w:t>
        </w:r>
      </w:hyperlink>
      <w:r w:rsidRPr="008514EA">
        <w:rPr>
          <w:rFonts w:eastAsia="Calibri"/>
          <w:szCs w:val="28"/>
          <w:lang w:eastAsia="en-US"/>
        </w:rPr>
        <w:t>а акционерного общества «</w:t>
      </w:r>
      <w:r w:rsidRPr="008514EA">
        <w:rPr>
          <w:color w:val="000000"/>
          <w:szCs w:val="28"/>
        </w:rPr>
        <w:t>Муниципальные рынки</w:t>
      </w:r>
      <w:r w:rsidRPr="008514EA">
        <w:rPr>
          <w:rFonts w:eastAsia="Calibri"/>
          <w:szCs w:val="28"/>
          <w:lang w:eastAsia="en-US"/>
        </w:rPr>
        <w:t>»</w:t>
      </w:r>
      <w:r w:rsidRPr="008514EA">
        <w:rPr>
          <w:bCs/>
          <w:szCs w:val="28"/>
        </w:rPr>
        <w:t xml:space="preserve"> (далее – проект Постановления)</w:t>
      </w:r>
      <w:r w:rsidRPr="008514EA">
        <w:rPr>
          <w:szCs w:val="28"/>
        </w:rPr>
        <w:t xml:space="preserve"> подготовлен Администрацией города Омска в целях создания </w:t>
      </w:r>
      <w:r w:rsidRPr="008514EA">
        <w:rPr>
          <w:rFonts w:eastAsia="Calibri"/>
          <w:szCs w:val="28"/>
          <w:lang w:eastAsia="en-US"/>
        </w:rPr>
        <w:t>акционерного общества «</w:t>
      </w:r>
      <w:r w:rsidRPr="008514EA">
        <w:rPr>
          <w:color w:val="000000"/>
          <w:szCs w:val="28"/>
        </w:rPr>
        <w:t>Муниципальные рынки</w:t>
      </w:r>
      <w:r w:rsidRPr="008514EA">
        <w:rPr>
          <w:rFonts w:eastAsia="Calibri"/>
          <w:szCs w:val="28"/>
          <w:lang w:eastAsia="en-US"/>
        </w:rPr>
        <w:t xml:space="preserve">» путем реорганизации </w:t>
      </w:r>
      <w:r w:rsidRPr="008514EA">
        <w:rPr>
          <w:szCs w:val="28"/>
        </w:rPr>
        <w:t>муниципального унитарного предприятия города Омска «</w:t>
      </w:r>
      <w:r w:rsidRPr="008514EA">
        <w:rPr>
          <w:rFonts w:eastAsia="Calibri"/>
          <w:szCs w:val="28"/>
          <w:lang w:eastAsia="en-US"/>
        </w:rPr>
        <w:t>Муниципальные рынки</w:t>
      </w:r>
      <w:r w:rsidRPr="008514EA">
        <w:rPr>
          <w:szCs w:val="28"/>
        </w:rPr>
        <w:t xml:space="preserve">» в форме преобразования в </w:t>
      </w:r>
      <w:r w:rsidRPr="008514EA">
        <w:rPr>
          <w:rFonts w:eastAsia="Calibri"/>
          <w:szCs w:val="28"/>
          <w:lang w:eastAsia="en-US"/>
        </w:rPr>
        <w:t>акционерное общество.</w:t>
      </w:r>
    </w:p>
    <w:p w:rsidR="008514EA" w:rsidRPr="008514EA" w:rsidRDefault="008514EA" w:rsidP="008514EA">
      <w:pPr>
        <w:overflowPunct/>
        <w:ind w:firstLine="708"/>
        <w:jc w:val="both"/>
        <w:textAlignment w:val="auto"/>
        <w:rPr>
          <w:szCs w:val="28"/>
        </w:rPr>
      </w:pPr>
      <w:r w:rsidRPr="008514EA">
        <w:rPr>
          <w:szCs w:val="28"/>
        </w:rPr>
        <w:t>В соответствии с Решением Омского городского Совета от 31.01.2024 № 121 муниципальное унитарное предприятие города Омска «</w:t>
      </w:r>
      <w:r w:rsidRPr="008514EA">
        <w:rPr>
          <w:rFonts w:eastAsia="Calibri"/>
          <w:szCs w:val="28"/>
          <w:lang w:eastAsia="en-US"/>
        </w:rPr>
        <w:t>Муниципальные рынки</w:t>
      </w:r>
      <w:r w:rsidRPr="008514EA">
        <w:rPr>
          <w:szCs w:val="28"/>
        </w:rPr>
        <w:t xml:space="preserve">» включено </w:t>
      </w:r>
      <w:r w:rsidRPr="008514EA">
        <w:rPr>
          <w:bCs/>
          <w:spacing w:val="-4"/>
          <w:szCs w:val="28"/>
        </w:rPr>
        <w:t xml:space="preserve">в программу приватизации муниципального имущества города Омска </w:t>
      </w:r>
      <w:r w:rsidRPr="008514EA">
        <w:rPr>
          <w:bCs/>
          <w:spacing w:val="-4"/>
          <w:szCs w:val="28"/>
        </w:rPr>
        <w:br/>
        <w:t xml:space="preserve">на 2023 – 2025 годы, утвержденную Решением Омского городского Совета </w:t>
      </w:r>
      <w:r w:rsidRPr="008514EA">
        <w:rPr>
          <w:bCs/>
          <w:spacing w:val="-4"/>
          <w:szCs w:val="28"/>
        </w:rPr>
        <w:br/>
        <w:t>от 22.06.2022 № 429</w:t>
      </w:r>
      <w:r w:rsidRPr="008514EA">
        <w:rPr>
          <w:szCs w:val="28"/>
        </w:rPr>
        <w:t>.</w:t>
      </w:r>
    </w:p>
    <w:p w:rsidR="008514EA" w:rsidRPr="008514EA" w:rsidRDefault="008514EA" w:rsidP="008514EA">
      <w:pPr>
        <w:overflowPunct/>
        <w:ind w:firstLine="709"/>
        <w:contextualSpacing/>
        <w:jc w:val="both"/>
        <w:textAlignment w:val="auto"/>
        <w:rPr>
          <w:bCs/>
          <w:szCs w:val="28"/>
        </w:rPr>
      </w:pPr>
      <w:r w:rsidRPr="008514EA">
        <w:rPr>
          <w:szCs w:val="28"/>
        </w:rPr>
        <w:t xml:space="preserve"> Согласно Решению Омского городского Совета от 13.06.2007 № 20 </w:t>
      </w:r>
      <w:r w:rsidRPr="008514EA">
        <w:rPr>
          <w:szCs w:val="28"/>
        </w:rPr>
        <w:br/>
        <w:t>«Об управлении муниципальной собственностью города Омска» утверждение уставов акционерных обществ, создаваемых путем преобразования муниципальных предприятий, относится к п</w:t>
      </w:r>
      <w:r w:rsidRPr="008514EA">
        <w:rPr>
          <w:bCs/>
          <w:szCs w:val="28"/>
        </w:rPr>
        <w:t>олномочиям Омского городского Совета.</w:t>
      </w:r>
    </w:p>
    <w:p w:rsidR="008514EA" w:rsidRPr="008514EA" w:rsidRDefault="008514EA" w:rsidP="008514EA">
      <w:pPr>
        <w:overflowPunct/>
        <w:ind w:firstLine="708"/>
        <w:jc w:val="both"/>
        <w:textAlignment w:val="auto"/>
        <w:rPr>
          <w:szCs w:val="28"/>
        </w:rPr>
      </w:pPr>
      <w:r w:rsidRPr="008514EA">
        <w:rPr>
          <w:szCs w:val="28"/>
        </w:rPr>
        <w:t xml:space="preserve">Проектом Постановления предлагается </w:t>
      </w:r>
      <w:r w:rsidRPr="008514EA">
        <w:rPr>
          <w:rFonts w:eastAsia="Calibri"/>
          <w:szCs w:val="28"/>
          <w:lang w:eastAsia="en-US"/>
        </w:rPr>
        <w:t xml:space="preserve">утвердить </w:t>
      </w:r>
      <w:hyperlink r:id="rId21" w:history="1">
        <w:r w:rsidRPr="008514EA">
          <w:rPr>
            <w:rFonts w:eastAsia="Calibri"/>
            <w:szCs w:val="28"/>
            <w:lang w:eastAsia="en-US"/>
          </w:rPr>
          <w:t>устав</w:t>
        </w:r>
      </w:hyperlink>
      <w:r w:rsidRPr="008514EA">
        <w:rPr>
          <w:rFonts w:eastAsia="Calibri"/>
          <w:szCs w:val="28"/>
          <w:lang w:eastAsia="en-US"/>
        </w:rPr>
        <w:t xml:space="preserve"> акционерного общества «</w:t>
      </w:r>
      <w:r w:rsidRPr="008514EA">
        <w:rPr>
          <w:color w:val="000000"/>
          <w:szCs w:val="28"/>
        </w:rPr>
        <w:t>Муниципальные рынки</w:t>
      </w:r>
      <w:r w:rsidRPr="008514EA">
        <w:rPr>
          <w:rFonts w:eastAsia="Calibri"/>
          <w:szCs w:val="28"/>
          <w:lang w:eastAsia="en-US"/>
        </w:rPr>
        <w:t>».</w:t>
      </w:r>
    </w:p>
    <w:p w:rsidR="008514EA" w:rsidRDefault="008514EA" w:rsidP="008514EA">
      <w:pPr>
        <w:overflowPunct/>
        <w:ind w:firstLine="708"/>
        <w:jc w:val="both"/>
        <w:textAlignment w:val="auto"/>
        <w:rPr>
          <w:szCs w:val="28"/>
        </w:rPr>
      </w:pPr>
      <w:r w:rsidRPr="008514EA">
        <w:rPr>
          <w:szCs w:val="28"/>
        </w:rPr>
        <w:t>Принятие Постановления Омского городского Совета «</w:t>
      </w:r>
      <w:r w:rsidRPr="008514EA">
        <w:rPr>
          <w:rFonts w:eastAsia="Calibri"/>
          <w:szCs w:val="28"/>
          <w:lang w:eastAsia="en-US"/>
        </w:rPr>
        <w:t xml:space="preserve">Об утверждении </w:t>
      </w:r>
      <w:hyperlink r:id="rId22" w:history="1">
        <w:r w:rsidRPr="008514EA">
          <w:rPr>
            <w:rFonts w:eastAsia="Calibri"/>
            <w:szCs w:val="28"/>
            <w:lang w:eastAsia="en-US"/>
          </w:rPr>
          <w:t>устав</w:t>
        </w:r>
      </w:hyperlink>
      <w:r w:rsidRPr="008514EA">
        <w:rPr>
          <w:rFonts w:eastAsia="Calibri"/>
          <w:szCs w:val="28"/>
          <w:lang w:eastAsia="en-US"/>
        </w:rPr>
        <w:t>а акционерного общества «</w:t>
      </w:r>
      <w:r w:rsidRPr="008514EA">
        <w:rPr>
          <w:color w:val="000000"/>
          <w:szCs w:val="28"/>
        </w:rPr>
        <w:t>Муниципальные рынки</w:t>
      </w:r>
      <w:r w:rsidRPr="008514EA">
        <w:rPr>
          <w:rFonts w:eastAsia="Calibri"/>
          <w:szCs w:val="28"/>
          <w:lang w:eastAsia="en-US"/>
        </w:rPr>
        <w:t xml:space="preserve">» </w:t>
      </w:r>
      <w:r w:rsidRPr="008514EA">
        <w:rPr>
          <w:bCs/>
          <w:szCs w:val="24"/>
        </w:rPr>
        <w:t xml:space="preserve">не потребует признания утратившими силу, </w:t>
      </w:r>
      <w:r w:rsidRPr="008514EA">
        <w:rPr>
          <w:szCs w:val="28"/>
        </w:rPr>
        <w:t xml:space="preserve">приостановления, изменения или принятия правовых актов Омского городского Совета, а также расходов за счет средств бюджета города Омска. </w:t>
      </w:r>
    </w:p>
    <w:p w:rsidR="008514EA" w:rsidRDefault="008514EA" w:rsidP="008514EA">
      <w:pPr>
        <w:overflowPunct/>
        <w:ind w:firstLine="708"/>
        <w:jc w:val="both"/>
        <w:textAlignment w:val="auto"/>
        <w:rPr>
          <w:szCs w:val="28"/>
        </w:rPr>
      </w:pPr>
      <w:r>
        <w:rPr>
          <w:szCs w:val="28"/>
        </w:rPr>
        <w:br w:type="page"/>
      </w:r>
    </w:p>
    <w:p w:rsidR="008514EA" w:rsidRPr="008514EA" w:rsidRDefault="008514EA" w:rsidP="008514EA">
      <w:pPr>
        <w:overflowPunct/>
        <w:autoSpaceDE/>
        <w:autoSpaceDN/>
        <w:adjustRightInd/>
        <w:jc w:val="center"/>
        <w:textAlignment w:val="auto"/>
        <w:outlineLvl w:val="1"/>
        <w:rPr>
          <w:szCs w:val="28"/>
        </w:rPr>
      </w:pPr>
      <w:r w:rsidRPr="008514EA">
        <w:rPr>
          <w:szCs w:val="28"/>
        </w:rPr>
        <w:lastRenderedPageBreak/>
        <w:t xml:space="preserve">СПИСОК </w:t>
      </w:r>
    </w:p>
    <w:p w:rsidR="008514EA" w:rsidRPr="008514EA" w:rsidRDefault="008514EA" w:rsidP="008514EA">
      <w:pPr>
        <w:overflowPunct/>
        <w:autoSpaceDE/>
        <w:autoSpaceDN/>
        <w:adjustRightInd/>
        <w:jc w:val="center"/>
        <w:textAlignment w:val="auto"/>
        <w:outlineLvl w:val="1"/>
        <w:rPr>
          <w:rFonts w:eastAsia="Calibri"/>
          <w:szCs w:val="28"/>
          <w:lang w:eastAsia="en-US"/>
        </w:rPr>
      </w:pPr>
      <w:r w:rsidRPr="008514EA">
        <w:rPr>
          <w:szCs w:val="28"/>
        </w:rPr>
        <w:t xml:space="preserve">лиц, являющихся разработчиками </w:t>
      </w:r>
      <w:r w:rsidRPr="008514EA">
        <w:rPr>
          <w:szCs w:val="28"/>
        </w:rPr>
        <w:br/>
        <w:t xml:space="preserve">проекта Постановления Омского городского Совета </w:t>
      </w:r>
      <w:r w:rsidRPr="008514EA">
        <w:rPr>
          <w:szCs w:val="28"/>
        </w:rPr>
        <w:br/>
        <w:t>«</w:t>
      </w:r>
      <w:r w:rsidRPr="008514EA">
        <w:rPr>
          <w:rFonts w:eastAsia="Calibri"/>
          <w:szCs w:val="28"/>
          <w:lang w:eastAsia="en-US"/>
        </w:rPr>
        <w:t xml:space="preserve">Об утверждении </w:t>
      </w:r>
      <w:hyperlink r:id="rId23" w:history="1">
        <w:r w:rsidRPr="008514EA">
          <w:rPr>
            <w:rFonts w:eastAsia="Calibri"/>
            <w:szCs w:val="28"/>
            <w:lang w:eastAsia="en-US"/>
          </w:rPr>
          <w:t>устав</w:t>
        </w:r>
      </w:hyperlink>
      <w:r w:rsidRPr="008514EA">
        <w:rPr>
          <w:rFonts w:eastAsia="Calibri"/>
          <w:szCs w:val="28"/>
          <w:lang w:eastAsia="en-US"/>
        </w:rPr>
        <w:t xml:space="preserve">а акционерного общества </w:t>
      </w:r>
    </w:p>
    <w:p w:rsidR="008514EA" w:rsidRPr="008514EA" w:rsidRDefault="008514EA" w:rsidP="008514EA">
      <w:pPr>
        <w:overflowPunct/>
        <w:autoSpaceDE/>
        <w:autoSpaceDN/>
        <w:adjustRightInd/>
        <w:jc w:val="center"/>
        <w:textAlignment w:val="auto"/>
        <w:outlineLvl w:val="1"/>
        <w:rPr>
          <w:szCs w:val="28"/>
        </w:rPr>
      </w:pPr>
      <w:r w:rsidRPr="008514EA">
        <w:rPr>
          <w:rFonts w:eastAsia="Calibri"/>
          <w:szCs w:val="28"/>
          <w:lang w:eastAsia="en-US"/>
        </w:rPr>
        <w:t>«</w:t>
      </w:r>
      <w:r w:rsidRPr="008514EA">
        <w:rPr>
          <w:color w:val="000000"/>
          <w:szCs w:val="28"/>
        </w:rPr>
        <w:t>Муниципальные рынки</w:t>
      </w:r>
      <w:r w:rsidRPr="008514EA">
        <w:rPr>
          <w:rFonts w:eastAsia="Calibri"/>
          <w:szCs w:val="28"/>
          <w:lang w:eastAsia="en-US"/>
        </w:rPr>
        <w:t>»</w:t>
      </w:r>
    </w:p>
    <w:p w:rsidR="008514EA" w:rsidRPr="008514EA" w:rsidRDefault="008514EA" w:rsidP="008514EA">
      <w:pPr>
        <w:overflowPunct/>
        <w:autoSpaceDE/>
        <w:autoSpaceDN/>
        <w:adjustRightInd/>
        <w:jc w:val="center"/>
        <w:textAlignment w:val="auto"/>
        <w:outlineLvl w:val="1"/>
        <w:rPr>
          <w:szCs w:val="2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237"/>
      </w:tblGrid>
      <w:tr w:rsidR="008514EA" w:rsidRPr="008514EA" w:rsidTr="008514EA">
        <w:trPr>
          <w:cantSplit/>
          <w:trHeight w:val="312"/>
          <w:jc w:val="center"/>
        </w:trPr>
        <w:tc>
          <w:tcPr>
            <w:tcW w:w="3652"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ind w:right="-108"/>
              <w:textAlignment w:val="auto"/>
              <w:rPr>
                <w:szCs w:val="28"/>
              </w:rPr>
            </w:pPr>
            <w:r w:rsidRPr="008514EA">
              <w:rPr>
                <w:szCs w:val="28"/>
              </w:rPr>
              <w:t>Романин</w:t>
            </w:r>
          </w:p>
          <w:p w:rsidR="008514EA" w:rsidRPr="008514EA" w:rsidRDefault="008514EA" w:rsidP="008514EA">
            <w:pPr>
              <w:overflowPunct/>
              <w:autoSpaceDE/>
              <w:autoSpaceDN/>
              <w:adjustRightInd/>
              <w:ind w:right="-108"/>
              <w:textAlignment w:val="auto"/>
              <w:rPr>
                <w:szCs w:val="28"/>
              </w:rPr>
            </w:pPr>
            <w:r w:rsidRPr="008514EA">
              <w:rPr>
                <w:szCs w:val="28"/>
              </w:rPr>
              <w:t>Евгений Андреевич</w:t>
            </w:r>
          </w:p>
        </w:tc>
        <w:tc>
          <w:tcPr>
            <w:tcW w:w="6237"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textAlignment w:val="auto"/>
              <w:rPr>
                <w:szCs w:val="28"/>
              </w:rPr>
            </w:pPr>
            <w:r w:rsidRPr="008514EA">
              <w:rPr>
                <w:szCs w:val="28"/>
              </w:rPr>
              <w:t>Первый заместитель Мэра города Омска, директор департамента имущественных отношений Администрации города Омска, ответственный исполнитель, телефон 20-01-91</w:t>
            </w:r>
          </w:p>
        </w:tc>
      </w:tr>
      <w:tr w:rsidR="008514EA" w:rsidRPr="008514EA" w:rsidTr="008514EA">
        <w:trPr>
          <w:cantSplit/>
          <w:trHeight w:val="312"/>
          <w:jc w:val="center"/>
        </w:trPr>
        <w:tc>
          <w:tcPr>
            <w:tcW w:w="3652"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ind w:right="-108"/>
              <w:textAlignment w:val="auto"/>
              <w:rPr>
                <w:szCs w:val="28"/>
              </w:rPr>
            </w:pPr>
            <w:r w:rsidRPr="008514EA">
              <w:rPr>
                <w:szCs w:val="28"/>
              </w:rPr>
              <w:t>Салахова</w:t>
            </w:r>
          </w:p>
          <w:p w:rsidR="008514EA" w:rsidRPr="008514EA" w:rsidRDefault="008514EA" w:rsidP="008514EA">
            <w:pPr>
              <w:overflowPunct/>
              <w:autoSpaceDE/>
              <w:autoSpaceDN/>
              <w:adjustRightInd/>
              <w:ind w:right="-108"/>
              <w:textAlignment w:val="auto"/>
              <w:rPr>
                <w:szCs w:val="28"/>
              </w:rPr>
            </w:pPr>
            <w:r w:rsidRPr="008514EA">
              <w:rPr>
                <w:szCs w:val="28"/>
              </w:rPr>
              <w:t>Наталья Леонидовна</w:t>
            </w:r>
          </w:p>
        </w:tc>
        <w:tc>
          <w:tcPr>
            <w:tcW w:w="6237"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textAlignment w:val="auto"/>
              <w:rPr>
                <w:szCs w:val="28"/>
              </w:rPr>
            </w:pPr>
            <w:r w:rsidRPr="008514EA">
              <w:rPr>
                <w:szCs w:val="28"/>
              </w:rPr>
              <w:t xml:space="preserve">Заместитель директора департамента имущественных отношений Администрации города Омска, </w:t>
            </w:r>
          </w:p>
          <w:p w:rsidR="008514EA" w:rsidRPr="008514EA" w:rsidRDefault="008514EA" w:rsidP="008514EA">
            <w:pPr>
              <w:overflowPunct/>
              <w:autoSpaceDE/>
              <w:autoSpaceDN/>
              <w:adjustRightInd/>
              <w:textAlignment w:val="auto"/>
              <w:rPr>
                <w:szCs w:val="28"/>
              </w:rPr>
            </w:pPr>
            <w:r w:rsidRPr="008514EA">
              <w:rPr>
                <w:szCs w:val="28"/>
              </w:rPr>
              <w:t xml:space="preserve">телефон </w:t>
            </w:r>
            <w:r w:rsidRPr="008514EA">
              <w:rPr>
                <w:color w:val="000000"/>
                <w:szCs w:val="28"/>
              </w:rPr>
              <w:t>20-01-91</w:t>
            </w:r>
          </w:p>
        </w:tc>
      </w:tr>
      <w:tr w:rsidR="008514EA" w:rsidRPr="008514EA" w:rsidTr="008514EA">
        <w:trPr>
          <w:cantSplit/>
          <w:trHeight w:val="312"/>
          <w:jc w:val="center"/>
        </w:trPr>
        <w:tc>
          <w:tcPr>
            <w:tcW w:w="3652"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ind w:right="-108"/>
              <w:textAlignment w:val="auto"/>
              <w:rPr>
                <w:szCs w:val="28"/>
              </w:rPr>
            </w:pPr>
            <w:r w:rsidRPr="008514EA">
              <w:rPr>
                <w:szCs w:val="28"/>
              </w:rPr>
              <w:t xml:space="preserve">Стуколова </w:t>
            </w:r>
          </w:p>
          <w:p w:rsidR="008514EA" w:rsidRPr="008514EA" w:rsidRDefault="008514EA" w:rsidP="008514EA">
            <w:pPr>
              <w:ind w:right="-108"/>
              <w:textAlignment w:val="auto"/>
              <w:rPr>
                <w:szCs w:val="28"/>
              </w:rPr>
            </w:pPr>
            <w:r w:rsidRPr="008514EA">
              <w:rPr>
                <w:szCs w:val="28"/>
              </w:rPr>
              <w:t>Мария Сергеевна</w:t>
            </w:r>
          </w:p>
        </w:tc>
        <w:tc>
          <w:tcPr>
            <w:tcW w:w="6237"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textAlignment w:val="auto"/>
              <w:rPr>
                <w:szCs w:val="28"/>
              </w:rPr>
            </w:pPr>
            <w:r w:rsidRPr="008514EA">
              <w:rPr>
                <w:szCs w:val="28"/>
              </w:rPr>
              <w:t xml:space="preserve">Заместитель директора департамента имущественных отношений Администрации города Омска, </w:t>
            </w:r>
          </w:p>
          <w:p w:rsidR="008514EA" w:rsidRPr="008514EA" w:rsidRDefault="008514EA" w:rsidP="008514EA">
            <w:pPr>
              <w:textAlignment w:val="auto"/>
              <w:rPr>
                <w:szCs w:val="28"/>
              </w:rPr>
            </w:pPr>
            <w:r w:rsidRPr="008514EA">
              <w:rPr>
                <w:szCs w:val="28"/>
              </w:rPr>
              <w:t>телефон 20-01-91</w:t>
            </w:r>
          </w:p>
        </w:tc>
      </w:tr>
      <w:tr w:rsidR="008514EA" w:rsidRPr="008514EA" w:rsidTr="008514EA">
        <w:trPr>
          <w:cantSplit/>
          <w:trHeight w:val="312"/>
          <w:jc w:val="center"/>
        </w:trPr>
        <w:tc>
          <w:tcPr>
            <w:tcW w:w="3652"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ind w:right="-108"/>
              <w:textAlignment w:val="auto"/>
              <w:rPr>
                <w:szCs w:val="28"/>
              </w:rPr>
            </w:pPr>
            <w:r w:rsidRPr="008514EA">
              <w:rPr>
                <w:szCs w:val="28"/>
              </w:rPr>
              <w:t xml:space="preserve">Авраменко </w:t>
            </w:r>
          </w:p>
          <w:p w:rsidR="008514EA" w:rsidRPr="008514EA" w:rsidRDefault="008514EA" w:rsidP="008514EA">
            <w:pPr>
              <w:overflowPunct/>
              <w:autoSpaceDE/>
              <w:autoSpaceDN/>
              <w:adjustRightInd/>
              <w:ind w:right="-108"/>
              <w:textAlignment w:val="auto"/>
              <w:rPr>
                <w:szCs w:val="28"/>
              </w:rPr>
            </w:pPr>
            <w:r w:rsidRPr="008514EA">
              <w:rPr>
                <w:szCs w:val="28"/>
              </w:rPr>
              <w:t>Оксана Александровна</w:t>
            </w:r>
          </w:p>
        </w:tc>
        <w:tc>
          <w:tcPr>
            <w:tcW w:w="6237"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textAlignment w:val="auto"/>
              <w:rPr>
                <w:szCs w:val="28"/>
              </w:rPr>
            </w:pPr>
            <w:r w:rsidRPr="008514EA">
              <w:rPr>
                <w:szCs w:val="28"/>
              </w:rPr>
              <w:t>Начальник управления правового обеспечения департамента имущественных отношений Администрации города Омска,</w:t>
            </w:r>
          </w:p>
          <w:p w:rsidR="008514EA" w:rsidRPr="008514EA" w:rsidRDefault="008514EA" w:rsidP="008514EA">
            <w:pPr>
              <w:overflowPunct/>
              <w:autoSpaceDE/>
              <w:autoSpaceDN/>
              <w:adjustRightInd/>
              <w:textAlignment w:val="auto"/>
              <w:rPr>
                <w:szCs w:val="28"/>
              </w:rPr>
            </w:pPr>
            <w:r w:rsidRPr="008514EA">
              <w:rPr>
                <w:szCs w:val="28"/>
              </w:rPr>
              <w:t xml:space="preserve">телефон </w:t>
            </w:r>
            <w:r w:rsidRPr="008514EA">
              <w:rPr>
                <w:color w:val="000000"/>
                <w:szCs w:val="28"/>
              </w:rPr>
              <w:t>73-50-78</w:t>
            </w:r>
          </w:p>
        </w:tc>
      </w:tr>
      <w:tr w:rsidR="008514EA" w:rsidRPr="008514EA" w:rsidTr="008514EA">
        <w:trPr>
          <w:cantSplit/>
          <w:trHeight w:val="312"/>
          <w:jc w:val="center"/>
        </w:trPr>
        <w:tc>
          <w:tcPr>
            <w:tcW w:w="3652"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ind w:right="-108"/>
              <w:textAlignment w:val="auto"/>
              <w:rPr>
                <w:szCs w:val="28"/>
              </w:rPr>
            </w:pPr>
            <w:r w:rsidRPr="008514EA">
              <w:rPr>
                <w:szCs w:val="28"/>
              </w:rPr>
              <w:t>Толкачева</w:t>
            </w:r>
          </w:p>
          <w:p w:rsidR="008514EA" w:rsidRPr="008514EA" w:rsidRDefault="008514EA" w:rsidP="008514EA">
            <w:pPr>
              <w:overflowPunct/>
              <w:autoSpaceDE/>
              <w:autoSpaceDN/>
              <w:adjustRightInd/>
              <w:ind w:right="-108"/>
              <w:textAlignment w:val="auto"/>
              <w:rPr>
                <w:szCs w:val="28"/>
              </w:rPr>
            </w:pPr>
            <w:r w:rsidRPr="008514EA">
              <w:rPr>
                <w:szCs w:val="28"/>
              </w:rPr>
              <w:t>Раиса Александровна</w:t>
            </w:r>
          </w:p>
        </w:tc>
        <w:tc>
          <w:tcPr>
            <w:tcW w:w="6237"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textAlignment w:val="auto"/>
              <w:rPr>
                <w:szCs w:val="28"/>
              </w:rPr>
            </w:pPr>
            <w:r w:rsidRPr="008514EA">
              <w:rPr>
                <w:szCs w:val="28"/>
              </w:rPr>
              <w:t xml:space="preserve">Начальник управления аренды и приватизации недвижимого имущества департамента имущественных отношений Администрации города Омска, </w:t>
            </w:r>
            <w:r w:rsidRPr="008514EA">
              <w:rPr>
                <w:szCs w:val="28"/>
              </w:rPr>
              <w:br/>
              <w:t>телефон 73-51-31</w:t>
            </w:r>
          </w:p>
        </w:tc>
      </w:tr>
      <w:tr w:rsidR="008514EA" w:rsidRPr="008514EA" w:rsidTr="008514EA">
        <w:trPr>
          <w:cantSplit/>
          <w:trHeight w:val="312"/>
          <w:jc w:val="center"/>
        </w:trPr>
        <w:tc>
          <w:tcPr>
            <w:tcW w:w="3652"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ind w:right="-108"/>
              <w:textAlignment w:val="auto"/>
              <w:rPr>
                <w:szCs w:val="28"/>
              </w:rPr>
            </w:pPr>
            <w:r w:rsidRPr="008514EA">
              <w:rPr>
                <w:szCs w:val="28"/>
              </w:rPr>
              <w:t>Беспалова</w:t>
            </w:r>
          </w:p>
          <w:p w:rsidR="008514EA" w:rsidRPr="008514EA" w:rsidRDefault="008514EA" w:rsidP="008514EA">
            <w:pPr>
              <w:overflowPunct/>
              <w:autoSpaceDE/>
              <w:autoSpaceDN/>
              <w:adjustRightInd/>
              <w:ind w:right="-108"/>
              <w:textAlignment w:val="auto"/>
              <w:rPr>
                <w:szCs w:val="28"/>
              </w:rPr>
            </w:pPr>
            <w:r w:rsidRPr="008514EA">
              <w:rPr>
                <w:szCs w:val="28"/>
              </w:rPr>
              <w:t>Екатерина Павловна</w:t>
            </w:r>
          </w:p>
        </w:tc>
        <w:tc>
          <w:tcPr>
            <w:tcW w:w="6237"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textAlignment w:val="auto"/>
              <w:rPr>
                <w:szCs w:val="28"/>
              </w:rPr>
            </w:pPr>
            <w:r w:rsidRPr="008514EA">
              <w:rPr>
                <w:szCs w:val="28"/>
              </w:rPr>
              <w:t xml:space="preserve">Начальник отдела приватизации недвижимого имущества управления аренды и приватизации недвижимого имущества департамента имущественных отношений Администрации города Омска, </w:t>
            </w:r>
            <w:r w:rsidRPr="008514EA">
              <w:rPr>
                <w:szCs w:val="28"/>
              </w:rPr>
              <w:br/>
              <w:t>телефон 73-51-23</w:t>
            </w:r>
          </w:p>
        </w:tc>
      </w:tr>
      <w:tr w:rsidR="008514EA" w:rsidRPr="008514EA" w:rsidTr="008514EA">
        <w:trPr>
          <w:cantSplit/>
          <w:trHeight w:val="1265"/>
          <w:jc w:val="center"/>
        </w:trPr>
        <w:tc>
          <w:tcPr>
            <w:tcW w:w="3652"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ind w:right="-108"/>
              <w:textAlignment w:val="auto"/>
              <w:rPr>
                <w:szCs w:val="28"/>
              </w:rPr>
            </w:pPr>
            <w:r w:rsidRPr="008514EA">
              <w:rPr>
                <w:szCs w:val="28"/>
              </w:rPr>
              <w:t xml:space="preserve">Нос </w:t>
            </w:r>
          </w:p>
          <w:p w:rsidR="008514EA" w:rsidRPr="008514EA" w:rsidRDefault="008514EA" w:rsidP="008514EA">
            <w:pPr>
              <w:overflowPunct/>
              <w:autoSpaceDE/>
              <w:autoSpaceDN/>
              <w:adjustRightInd/>
              <w:ind w:right="-108"/>
              <w:textAlignment w:val="auto"/>
              <w:rPr>
                <w:szCs w:val="28"/>
              </w:rPr>
            </w:pPr>
            <w:r w:rsidRPr="008514EA">
              <w:rPr>
                <w:szCs w:val="28"/>
              </w:rPr>
              <w:t>Ирина Витальевна</w:t>
            </w:r>
          </w:p>
        </w:tc>
        <w:tc>
          <w:tcPr>
            <w:tcW w:w="6237" w:type="dxa"/>
            <w:tcBorders>
              <w:top w:val="single" w:sz="4" w:space="0" w:color="auto"/>
              <w:left w:val="single" w:sz="4" w:space="0" w:color="auto"/>
              <w:bottom w:val="single" w:sz="4" w:space="0" w:color="auto"/>
              <w:right w:val="single" w:sz="4" w:space="0" w:color="auto"/>
            </w:tcBorders>
            <w:hideMark/>
          </w:tcPr>
          <w:p w:rsidR="008514EA" w:rsidRPr="008514EA" w:rsidRDefault="008514EA" w:rsidP="008514EA">
            <w:pPr>
              <w:overflowPunct/>
              <w:autoSpaceDE/>
              <w:autoSpaceDN/>
              <w:adjustRightInd/>
              <w:textAlignment w:val="auto"/>
              <w:rPr>
                <w:szCs w:val="28"/>
              </w:rPr>
            </w:pPr>
            <w:r w:rsidRPr="008514EA">
              <w:rPr>
                <w:szCs w:val="28"/>
              </w:rPr>
              <w:t xml:space="preserve">Консультант отдела приватизации недвижимого имущества управления аренды </w:t>
            </w:r>
            <w:r w:rsidRPr="008514EA">
              <w:rPr>
                <w:szCs w:val="28"/>
              </w:rPr>
              <w:br/>
              <w:t xml:space="preserve">и приватизации недвижимого имущества департамента имущественных отношений Администрации города Омска, </w:t>
            </w:r>
            <w:r w:rsidRPr="008514EA">
              <w:rPr>
                <w:szCs w:val="28"/>
              </w:rPr>
              <w:br/>
              <w:t>телефон 73-51-28</w:t>
            </w:r>
          </w:p>
        </w:tc>
      </w:tr>
    </w:tbl>
    <w:p w:rsidR="008514EA" w:rsidRDefault="008514EA" w:rsidP="00B45AC1">
      <w:pPr>
        <w:pStyle w:val="32"/>
        <w:tabs>
          <w:tab w:val="left" w:pos="0"/>
        </w:tabs>
        <w:jc w:val="right"/>
        <w:rPr>
          <w:sz w:val="28"/>
          <w:szCs w:val="28"/>
        </w:rPr>
      </w:pPr>
    </w:p>
    <w:sectPr w:rsidR="008514EA" w:rsidSect="00931C07">
      <w:pgSz w:w="11906" w:h="16838"/>
      <w:pgMar w:top="1418"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3B" w:rsidRDefault="0015563B" w:rsidP="00AF7C2C">
      <w:r>
        <w:separator/>
      </w:r>
    </w:p>
  </w:endnote>
  <w:endnote w:type="continuationSeparator" w:id="0">
    <w:p w:rsidR="0015563B" w:rsidRDefault="0015563B" w:rsidP="00AF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3B" w:rsidRDefault="0015563B" w:rsidP="00AF7C2C">
      <w:r>
        <w:separator/>
      </w:r>
    </w:p>
  </w:footnote>
  <w:footnote w:type="continuationSeparator" w:id="0">
    <w:p w:rsidR="0015563B" w:rsidRDefault="0015563B" w:rsidP="00AF7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3422A"/>
    <w:multiLevelType w:val="hybridMultilevel"/>
    <w:tmpl w:val="9094E60C"/>
    <w:lvl w:ilvl="0" w:tplc="D716211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1A232D"/>
    <w:multiLevelType w:val="multilevel"/>
    <w:tmpl w:val="C89C9E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96"/>
    <w:rsid w:val="0000096C"/>
    <w:rsid w:val="00000C0F"/>
    <w:rsid w:val="0000164C"/>
    <w:rsid w:val="00001827"/>
    <w:rsid w:val="000022F6"/>
    <w:rsid w:val="00002957"/>
    <w:rsid w:val="00002D35"/>
    <w:rsid w:val="00003927"/>
    <w:rsid w:val="00003CD7"/>
    <w:rsid w:val="00003E92"/>
    <w:rsid w:val="00004C5B"/>
    <w:rsid w:val="00005DF1"/>
    <w:rsid w:val="00006246"/>
    <w:rsid w:val="000066A3"/>
    <w:rsid w:val="00006710"/>
    <w:rsid w:val="00007378"/>
    <w:rsid w:val="00007A80"/>
    <w:rsid w:val="00011006"/>
    <w:rsid w:val="000115EC"/>
    <w:rsid w:val="0001356F"/>
    <w:rsid w:val="00014DBD"/>
    <w:rsid w:val="0001507E"/>
    <w:rsid w:val="00016A8F"/>
    <w:rsid w:val="00016DCF"/>
    <w:rsid w:val="000233A5"/>
    <w:rsid w:val="0002396A"/>
    <w:rsid w:val="000239CB"/>
    <w:rsid w:val="00025230"/>
    <w:rsid w:val="00026B66"/>
    <w:rsid w:val="000274D1"/>
    <w:rsid w:val="00027691"/>
    <w:rsid w:val="000303F1"/>
    <w:rsid w:val="00032182"/>
    <w:rsid w:val="0003362F"/>
    <w:rsid w:val="00033C1C"/>
    <w:rsid w:val="00034275"/>
    <w:rsid w:val="0003575E"/>
    <w:rsid w:val="000357BA"/>
    <w:rsid w:val="00035CB4"/>
    <w:rsid w:val="00035DDA"/>
    <w:rsid w:val="0003698A"/>
    <w:rsid w:val="000372DC"/>
    <w:rsid w:val="00037758"/>
    <w:rsid w:val="00037A7D"/>
    <w:rsid w:val="00037AA8"/>
    <w:rsid w:val="00037CF8"/>
    <w:rsid w:val="00037D5B"/>
    <w:rsid w:val="00040034"/>
    <w:rsid w:val="0004146D"/>
    <w:rsid w:val="00041F2C"/>
    <w:rsid w:val="00043411"/>
    <w:rsid w:val="00043C97"/>
    <w:rsid w:val="00044015"/>
    <w:rsid w:val="000444DE"/>
    <w:rsid w:val="00044A1A"/>
    <w:rsid w:val="00044A96"/>
    <w:rsid w:val="00045CE2"/>
    <w:rsid w:val="00046600"/>
    <w:rsid w:val="000467CE"/>
    <w:rsid w:val="00047C7A"/>
    <w:rsid w:val="00050058"/>
    <w:rsid w:val="00051789"/>
    <w:rsid w:val="00051C2F"/>
    <w:rsid w:val="00052228"/>
    <w:rsid w:val="0005351D"/>
    <w:rsid w:val="0005411D"/>
    <w:rsid w:val="00057486"/>
    <w:rsid w:val="00057F3B"/>
    <w:rsid w:val="000608D8"/>
    <w:rsid w:val="00061B37"/>
    <w:rsid w:val="00062312"/>
    <w:rsid w:val="00062463"/>
    <w:rsid w:val="0006250F"/>
    <w:rsid w:val="00063099"/>
    <w:rsid w:val="0006343D"/>
    <w:rsid w:val="0006383F"/>
    <w:rsid w:val="00063A0E"/>
    <w:rsid w:val="00063C71"/>
    <w:rsid w:val="0006561E"/>
    <w:rsid w:val="0006591B"/>
    <w:rsid w:val="00066058"/>
    <w:rsid w:val="000660CF"/>
    <w:rsid w:val="000667D1"/>
    <w:rsid w:val="000673E3"/>
    <w:rsid w:val="00067E23"/>
    <w:rsid w:val="000719B9"/>
    <w:rsid w:val="00071F28"/>
    <w:rsid w:val="000732F7"/>
    <w:rsid w:val="00073908"/>
    <w:rsid w:val="00074D7C"/>
    <w:rsid w:val="00074E9C"/>
    <w:rsid w:val="00075953"/>
    <w:rsid w:val="0007690F"/>
    <w:rsid w:val="000769F7"/>
    <w:rsid w:val="00076CA0"/>
    <w:rsid w:val="00077212"/>
    <w:rsid w:val="0007735C"/>
    <w:rsid w:val="00077473"/>
    <w:rsid w:val="00077E5F"/>
    <w:rsid w:val="0008044E"/>
    <w:rsid w:val="00081818"/>
    <w:rsid w:val="00083198"/>
    <w:rsid w:val="00084282"/>
    <w:rsid w:val="00084402"/>
    <w:rsid w:val="000848E6"/>
    <w:rsid w:val="00085345"/>
    <w:rsid w:val="00085B62"/>
    <w:rsid w:val="00086767"/>
    <w:rsid w:val="0008752C"/>
    <w:rsid w:val="00087D83"/>
    <w:rsid w:val="00090784"/>
    <w:rsid w:val="0009100D"/>
    <w:rsid w:val="000920F1"/>
    <w:rsid w:val="000935F4"/>
    <w:rsid w:val="000941F4"/>
    <w:rsid w:val="000943BD"/>
    <w:rsid w:val="000950BE"/>
    <w:rsid w:val="00095284"/>
    <w:rsid w:val="00095C03"/>
    <w:rsid w:val="00095C15"/>
    <w:rsid w:val="00096635"/>
    <w:rsid w:val="00096EE6"/>
    <w:rsid w:val="000A2974"/>
    <w:rsid w:val="000A3B0A"/>
    <w:rsid w:val="000A4175"/>
    <w:rsid w:val="000A41C6"/>
    <w:rsid w:val="000A5119"/>
    <w:rsid w:val="000A6646"/>
    <w:rsid w:val="000A66F2"/>
    <w:rsid w:val="000A670F"/>
    <w:rsid w:val="000A737A"/>
    <w:rsid w:val="000A7B74"/>
    <w:rsid w:val="000B02CF"/>
    <w:rsid w:val="000B0C10"/>
    <w:rsid w:val="000B0F83"/>
    <w:rsid w:val="000B29A2"/>
    <w:rsid w:val="000B312B"/>
    <w:rsid w:val="000B3DFA"/>
    <w:rsid w:val="000B3FC6"/>
    <w:rsid w:val="000B5432"/>
    <w:rsid w:val="000B562C"/>
    <w:rsid w:val="000B5FF7"/>
    <w:rsid w:val="000B6548"/>
    <w:rsid w:val="000B6C2B"/>
    <w:rsid w:val="000C0546"/>
    <w:rsid w:val="000C0ABE"/>
    <w:rsid w:val="000C1182"/>
    <w:rsid w:val="000C2E39"/>
    <w:rsid w:val="000C2F2B"/>
    <w:rsid w:val="000C43FD"/>
    <w:rsid w:val="000C45F8"/>
    <w:rsid w:val="000C4F1F"/>
    <w:rsid w:val="000C4F7E"/>
    <w:rsid w:val="000C5114"/>
    <w:rsid w:val="000C529A"/>
    <w:rsid w:val="000C6582"/>
    <w:rsid w:val="000C6E35"/>
    <w:rsid w:val="000D0D4C"/>
    <w:rsid w:val="000D2930"/>
    <w:rsid w:val="000D3A00"/>
    <w:rsid w:val="000D4663"/>
    <w:rsid w:val="000D4C6C"/>
    <w:rsid w:val="000D5D61"/>
    <w:rsid w:val="000D79E4"/>
    <w:rsid w:val="000D7FAE"/>
    <w:rsid w:val="000E01BB"/>
    <w:rsid w:val="000E1121"/>
    <w:rsid w:val="000E1A63"/>
    <w:rsid w:val="000E1C3D"/>
    <w:rsid w:val="000E2624"/>
    <w:rsid w:val="000E3267"/>
    <w:rsid w:val="000E3EF0"/>
    <w:rsid w:val="000E5105"/>
    <w:rsid w:val="000E64FF"/>
    <w:rsid w:val="000F0786"/>
    <w:rsid w:val="000F12A3"/>
    <w:rsid w:val="000F1D1B"/>
    <w:rsid w:val="000F2495"/>
    <w:rsid w:val="000F275B"/>
    <w:rsid w:val="000F284B"/>
    <w:rsid w:val="000F2FE0"/>
    <w:rsid w:val="000F3F26"/>
    <w:rsid w:val="000F478F"/>
    <w:rsid w:val="000F4C26"/>
    <w:rsid w:val="000F5427"/>
    <w:rsid w:val="000F6352"/>
    <w:rsid w:val="000F646B"/>
    <w:rsid w:val="000F796B"/>
    <w:rsid w:val="00102963"/>
    <w:rsid w:val="00102B81"/>
    <w:rsid w:val="00105618"/>
    <w:rsid w:val="00105E6B"/>
    <w:rsid w:val="0010661E"/>
    <w:rsid w:val="00106EE3"/>
    <w:rsid w:val="001075F2"/>
    <w:rsid w:val="00107B1C"/>
    <w:rsid w:val="001111E8"/>
    <w:rsid w:val="0011128B"/>
    <w:rsid w:val="00111B19"/>
    <w:rsid w:val="001133A1"/>
    <w:rsid w:val="001141DA"/>
    <w:rsid w:val="001143C1"/>
    <w:rsid w:val="001143E5"/>
    <w:rsid w:val="00114BCA"/>
    <w:rsid w:val="00114F68"/>
    <w:rsid w:val="0011575E"/>
    <w:rsid w:val="00115DD0"/>
    <w:rsid w:val="001161A1"/>
    <w:rsid w:val="001165C7"/>
    <w:rsid w:val="00117A0D"/>
    <w:rsid w:val="00120E02"/>
    <w:rsid w:val="00121904"/>
    <w:rsid w:val="001231F6"/>
    <w:rsid w:val="00123B6E"/>
    <w:rsid w:val="00124816"/>
    <w:rsid w:val="0012601D"/>
    <w:rsid w:val="0012626A"/>
    <w:rsid w:val="001266DD"/>
    <w:rsid w:val="00126979"/>
    <w:rsid w:val="0012741F"/>
    <w:rsid w:val="0012747B"/>
    <w:rsid w:val="0012758D"/>
    <w:rsid w:val="00127CEA"/>
    <w:rsid w:val="00130A1F"/>
    <w:rsid w:val="00130E88"/>
    <w:rsid w:val="00130F5B"/>
    <w:rsid w:val="00132A8F"/>
    <w:rsid w:val="00134966"/>
    <w:rsid w:val="001352C4"/>
    <w:rsid w:val="0013567B"/>
    <w:rsid w:val="001363B0"/>
    <w:rsid w:val="001376C1"/>
    <w:rsid w:val="00137951"/>
    <w:rsid w:val="00137B20"/>
    <w:rsid w:val="00137CB7"/>
    <w:rsid w:val="00137E65"/>
    <w:rsid w:val="00137FD5"/>
    <w:rsid w:val="0014026C"/>
    <w:rsid w:val="001404C4"/>
    <w:rsid w:val="00140A33"/>
    <w:rsid w:val="00142B09"/>
    <w:rsid w:val="00142E03"/>
    <w:rsid w:val="00143011"/>
    <w:rsid w:val="001431E6"/>
    <w:rsid w:val="00144261"/>
    <w:rsid w:val="001442F4"/>
    <w:rsid w:val="0014459A"/>
    <w:rsid w:val="00144A58"/>
    <w:rsid w:val="001452FD"/>
    <w:rsid w:val="001454D0"/>
    <w:rsid w:val="00145E94"/>
    <w:rsid w:val="00146907"/>
    <w:rsid w:val="00146B6C"/>
    <w:rsid w:val="001505C7"/>
    <w:rsid w:val="00150939"/>
    <w:rsid w:val="00151088"/>
    <w:rsid w:val="00151A1A"/>
    <w:rsid w:val="00152621"/>
    <w:rsid w:val="00154B89"/>
    <w:rsid w:val="0015563B"/>
    <w:rsid w:val="001557C2"/>
    <w:rsid w:val="001561E7"/>
    <w:rsid w:val="00156BB0"/>
    <w:rsid w:val="00160350"/>
    <w:rsid w:val="0016040C"/>
    <w:rsid w:val="001614F0"/>
    <w:rsid w:val="00161ECD"/>
    <w:rsid w:val="001622B5"/>
    <w:rsid w:val="001623D6"/>
    <w:rsid w:val="00163AD6"/>
    <w:rsid w:val="00163C22"/>
    <w:rsid w:val="0016444F"/>
    <w:rsid w:val="001651B5"/>
    <w:rsid w:val="0016582D"/>
    <w:rsid w:val="00166F03"/>
    <w:rsid w:val="0016774D"/>
    <w:rsid w:val="00170325"/>
    <w:rsid w:val="00170EF1"/>
    <w:rsid w:val="00170F43"/>
    <w:rsid w:val="00171225"/>
    <w:rsid w:val="00173611"/>
    <w:rsid w:val="00173D15"/>
    <w:rsid w:val="00174B00"/>
    <w:rsid w:val="00176B1C"/>
    <w:rsid w:val="0017723C"/>
    <w:rsid w:val="0017730A"/>
    <w:rsid w:val="00177A11"/>
    <w:rsid w:val="00180451"/>
    <w:rsid w:val="00180D42"/>
    <w:rsid w:val="00181241"/>
    <w:rsid w:val="00181D7D"/>
    <w:rsid w:val="001828BE"/>
    <w:rsid w:val="001836E3"/>
    <w:rsid w:val="001837FE"/>
    <w:rsid w:val="0018514D"/>
    <w:rsid w:val="001853CF"/>
    <w:rsid w:val="00186543"/>
    <w:rsid w:val="00186AE4"/>
    <w:rsid w:val="00186C4F"/>
    <w:rsid w:val="00186FE6"/>
    <w:rsid w:val="00187443"/>
    <w:rsid w:val="0018748B"/>
    <w:rsid w:val="0019006F"/>
    <w:rsid w:val="0019110D"/>
    <w:rsid w:val="00191411"/>
    <w:rsid w:val="0019162D"/>
    <w:rsid w:val="00193176"/>
    <w:rsid w:val="001939D0"/>
    <w:rsid w:val="001946DE"/>
    <w:rsid w:val="00194CDC"/>
    <w:rsid w:val="00195390"/>
    <w:rsid w:val="001956C6"/>
    <w:rsid w:val="001957AF"/>
    <w:rsid w:val="00197C9E"/>
    <w:rsid w:val="00197D63"/>
    <w:rsid w:val="001A13F0"/>
    <w:rsid w:val="001A2461"/>
    <w:rsid w:val="001A2F59"/>
    <w:rsid w:val="001A3EBC"/>
    <w:rsid w:val="001A5096"/>
    <w:rsid w:val="001A523B"/>
    <w:rsid w:val="001A5A08"/>
    <w:rsid w:val="001A6979"/>
    <w:rsid w:val="001A6D9D"/>
    <w:rsid w:val="001A6E68"/>
    <w:rsid w:val="001A7D7E"/>
    <w:rsid w:val="001A7E10"/>
    <w:rsid w:val="001B094F"/>
    <w:rsid w:val="001B12D4"/>
    <w:rsid w:val="001B2126"/>
    <w:rsid w:val="001B304A"/>
    <w:rsid w:val="001B469B"/>
    <w:rsid w:val="001B48D2"/>
    <w:rsid w:val="001B5867"/>
    <w:rsid w:val="001B755F"/>
    <w:rsid w:val="001B7B47"/>
    <w:rsid w:val="001C18FD"/>
    <w:rsid w:val="001C22C4"/>
    <w:rsid w:val="001C3E59"/>
    <w:rsid w:val="001C40DC"/>
    <w:rsid w:val="001C48E2"/>
    <w:rsid w:val="001C491E"/>
    <w:rsid w:val="001C4D63"/>
    <w:rsid w:val="001C5AEE"/>
    <w:rsid w:val="001C6A60"/>
    <w:rsid w:val="001D050C"/>
    <w:rsid w:val="001D108A"/>
    <w:rsid w:val="001D12D4"/>
    <w:rsid w:val="001D1FB1"/>
    <w:rsid w:val="001D228E"/>
    <w:rsid w:val="001D2ACE"/>
    <w:rsid w:val="001D4725"/>
    <w:rsid w:val="001D4CDC"/>
    <w:rsid w:val="001D5040"/>
    <w:rsid w:val="001D529C"/>
    <w:rsid w:val="001D53C0"/>
    <w:rsid w:val="001D5555"/>
    <w:rsid w:val="001D5D5A"/>
    <w:rsid w:val="001D5DDE"/>
    <w:rsid w:val="001D66DE"/>
    <w:rsid w:val="001D6D59"/>
    <w:rsid w:val="001E06F6"/>
    <w:rsid w:val="001E0820"/>
    <w:rsid w:val="001E0F80"/>
    <w:rsid w:val="001E1027"/>
    <w:rsid w:val="001E18C1"/>
    <w:rsid w:val="001E1CBE"/>
    <w:rsid w:val="001E1E0E"/>
    <w:rsid w:val="001E23CF"/>
    <w:rsid w:val="001E27B0"/>
    <w:rsid w:val="001E2B70"/>
    <w:rsid w:val="001E319E"/>
    <w:rsid w:val="001E321D"/>
    <w:rsid w:val="001E3D59"/>
    <w:rsid w:val="001E5213"/>
    <w:rsid w:val="001E55C9"/>
    <w:rsid w:val="001E5C01"/>
    <w:rsid w:val="001E65EE"/>
    <w:rsid w:val="001E7645"/>
    <w:rsid w:val="001E77F1"/>
    <w:rsid w:val="001F0F37"/>
    <w:rsid w:val="001F1930"/>
    <w:rsid w:val="001F1FEA"/>
    <w:rsid w:val="001F3C2A"/>
    <w:rsid w:val="001F4EAA"/>
    <w:rsid w:val="001F522F"/>
    <w:rsid w:val="001F559E"/>
    <w:rsid w:val="001F6C96"/>
    <w:rsid w:val="001F7771"/>
    <w:rsid w:val="002014A7"/>
    <w:rsid w:val="00201774"/>
    <w:rsid w:val="0020283B"/>
    <w:rsid w:val="002034A0"/>
    <w:rsid w:val="0020394D"/>
    <w:rsid w:val="002039CE"/>
    <w:rsid w:val="00204905"/>
    <w:rsid w:val="00204976"/>
    <w:rsid w:val="002051BD"/>
    <w:rsid w:val="00205CFA"/>
    <w:rsid w:val="00206AA6"/>
    <w:rsid w:val="002076AD"/>
    <w:rsid w:val="002078BA"/>
    <w:rsid w:val="00210364"/>
    <w:rsid w:val="0021080A"/>
    <w:rsid w:val="0021087D"/>
    <w:rsid w:val="00211809"/>
    <w:rsid w:val="00211C36"/>
    <w:rsid w:val="00212857"/>
    <w:rsid w:val="00212D21"/>
    <w:rsid w:val="00212E5E"/>
    <w:rsid w:val="00214F5C"/>
    <w:rsid w:val="00215B37"/>
    <w:rsid w:val="0021715E"/>
    <w:rsid w:val="00220622"/>
    <w:rsid w:val="00220C51"/>
    <w:rsid w:val="00221060"/>
    <w:rsid w:val="00221BF0"/>
    <w:rsid w:val="0022287C"/>
    <w:rsid w:val="002241BB"/>
    <w:rsid w:val="00225718"/>
    <w:rsid w:val="002267D4"/>
    <w:rsid w:val="00226EE8"/>
    <w:rsid w:val="00227662"/>
    <w:rsid w:val="00227770"/>
    <w:rsid w:val="00230B43"/>
    <w:rsid w:val="002315B9"/>
    <w:rsid w:val="002333A9"/>
    <w:rsid w:val="00233751"/>
    <w:rsid w:val="00233A7E"/>
    <w:rsid w:val="00233CD8"/>
    <w:rsid w:val="00234498"/>
    <w:rsid w:val="0023478E"/>
    <w:rsid w:val="00234A8F"/>
    <w:rsid w:val="002353F7"/>
    <w:rsid w:val="00235AF3"/>
    <w:rsid w:val="0023612B"/>
    <w:rsid w:val="0023631D"/>
    <w:rsid w:val="00236740"/>
    <w:rsid w:val="0023693E"/>
    <w:rsid w:val="00236D75"/>
    <w:rsid w:val="00237F71"/>
    <w:rsid w:val="00240A6D"/>
    <w:rsid w:val="00241468"/>
    <w:rsid w:val="002415F7"/>
    <w:rsid w:val="002437D2"/>
    <w:rsid w:val="00244AB1"/>
    <w:rsid w:val="00244DF2"/>
    <w:rsid w:val="00244FBC"/>
    <w:rsid w:val="00245247"/>
    <w:rsid w:val="002463DB"/>
    <w:rsid w:val="00246D95"/>
    <w:rsid w:val="00247A86"/>
    <w:rsid w:val="0025043E"/>
    <w:rsid w:val="0025089D"/>
    <w:rsid w:val="00250973"/>
    <w:rsid w:val="00250BC8"/>
    <w:rsid w:val="00250F58"/>
    <w:rsid w:val="002518BD"/>
    <w:rsid w:val="00252004"/>
    <w:rsid w:val="0025203D"/>
    <w:rsid w:val="00253716"/>
    <w:rsid w:val="0025391F"/>
    <w:rsid w:val="00253AA7"/>
    <w:rsid w:val="002544C5"/>
    <w:rsid w:val="00254C99"/>
    <w:rsid w:val="00255D56"/>
    <w:rsid w:val="00255FD7"/>
    <w:rsid w:val="00256706"/>
    <w:rsid w:val="0026031C"/>
    <w:rsid w:val="002604EA"/>
    <w:rsid w:val="002607AB"/>
    <w:rsid w:val="00260F49"/>
    <w:rsid w:val="00261647"/>
    <w:rsid w:val="00261AEA"/>
    <w:rsid w:val="0026231D"/>
    <w:rsid w:val="00262576"/>
    <w:rsid w:val="0026292C"/>
    <w:rsid w:val="00263816"/>
    <w:rsid w:val="00263A5F"/>
    <w:rsid w:val="00264293"/>
    <w:rsid w:val="002656C4"/>
    <w:rsid w:val="00265EF2"/>
    <w:rsid w:val="00266856"/>
    <w:rsid w:val="00267FBE"/>
    <w:rsid w:val="002708E0"/>
    <w:rsid w:val="0027154F"/>
    <w:rsid w:val="00271BAB"/>
    <w:rsid w:val="00271E8E"/>
    <w:rsid w:val="0027270C"/>
    <w:rsid w:val="00272A80"/>
    <w:rsid w:val="00273A03"/>
    <w:rsid w:val="0027450E"/>
    <w:rsid w:val="00274784"/>
    <w:rsid w:val="00276039"/>
    <w:rsid w:val="00276876"/>
    <w:rsid w:val="00276929"/>
    <w:rsid w:val="00277A0C"/>
    <w:rsid w:val="002814B7"/>
    <w:rsid w:val="00281773"/>
    <w:rsid w:val="00281A20"/>
    <w:rsid w:val="00281A7C"/>
    <w:rsid w:val="00284333"/>
    <w:rsid w:val="002868C5"/>
    <w:rsid w:val="00286D70"/>
    <w:rsid w:val="002900B6"/>
    <w:rsid w:val="00290611"/>
    <w:rsid w:val="002906F5"/>
    <w:rsid w:val="0029113F"/>
    <w:rsid w:val="0029304B"/>
    <w:rsid w:val="0029431B"/>
    <w:rsid w:val="0029503D"/>
    <w:rsid w:val="00296392"/>
    <w:rsid w:val="00296511"/>
    <w:rsid w:val="00297317"/>
    <w:rsid w:val="002973A8"/>
    <w:rsid w:val="002975C6"/>
    <w:rsid w:val="002A2180"/>
    <w:rsid w:val="002A28DF"/>
    <w:rsid w:val="002A2B82"/>
    <w:rsid w:val="002A2C07"/>
    <w:rsid w:val="002A30E9"/>
    <w:rsid w:val="002A4320"/>
    <w:rsid w:val="002A4BD7"/>
    <w:rsid w:val="002A5E08"/>
    <w:rsid w:val="002A5E6B"/>
    <w:rsid w:val="002A5FD8"/>
    <w:rsid w:val="002A637F"/>
    <w:rsid w:val="002A6DB2"/>
    <w:rsid w:val="002A7175"/>
    <w:rsid w:val="002A79E1"/>
    <w:rsid w:val="002B0423"/>
    <w:rsid w:val="002B229C"/>
    <w:rsid w:val="002B2924"/>
    <w:rsid w:val="002B30D4"/>
    <w:rsid w:val="002B312C"/>
    <w:rsid w:val="002B3174"/>
    <w:rsid w:val="002B3E18"/>
    <w:rsid w:val="002B3F22"/>
    <w:rsid w:val="002B4229"/>
    <w:rsid w:val="002B471F"/>
    <w:rsid w:val="002B56F5"/>
    <w:rsid w:val="002B6494"/>
    <w:rsid w:val="002B7074"/>
    <w:rsid w:val="002B71B5"/>
    <w:rsid w:val="002B7361"/>
    <w:rsid w:val="002B7E4F"/>
    <w:rsid w:val="002C032A"/>
    <w:rsid w:val="002C08F9"/>
    <w:rsid w:val="002C23D1"/>
    <w:rsid w:val="002C27FD"/>
    <w:rsid w:val="002C281E"/>
    <w:rsid w:val="002C28A5"/>
    <w:rsid w:val="002C33ED"/>
    <w:rsid w:val="002C3DD6"/>
    <w:rsid w:val="002C4660"/>
    <w:rsid w:val="002C5453"/>
    <w:rsid w:val="002C58DF"/>
    <w:rsid w:val="002C594C"/>
    <w:rsid w:val="002C5D8B"/>
    <w:rsid w:val="002C6062"/>
    <w:rsid w:val="002C6FAE"/>
    <w:rsid w:val="002D0593"/>
    <w:rsid w:val="002D1754"/>
    <w:rsid w:val="002D1919"/>
    <w:rsid w:val="002D1ED3"/>
    <w:rsid w:val="002D21E1"/>
    <w:rsid w:val="002D42E2"/>
    <w:rsid w:val="002D465C"/>
    <w:rsid w:val="002D4F0E"/>
    <w:rsid w:val="002D6001"/>
    <w:rsid w:val="002D67E7"/>
    <w:rsid w:val="002D7DBE"/>
    <w:rsid w:val="002E0362"/>
    <w:rsid w:val="002E0BEA"/>
    <w:rsid w:val="002E1401"/>
    <w:rsid w:val="002E2936"/>
    <w:rsid w:val="002E3816"/>
    <w:rsid w:val="002E3FE0"/>
    <w:rsid w:val="002E4372"/>
    <w:rsid w:val="002E4D45"/>
    <w:rsid w:val="002E51E7"/>
    <w:rsid w:val="002E67D3"/>
    <w:rsid w:val="002E6E60"/>
    <w:rsid w:val="002E6EAE"/>
    <w:rsid w:val="002F0CB4"/>
    <w:rsid w:val="002F0DCE"/>
    <w:rsid w:val="002F11D1"/>
    <w:rsid w:val="002F1893"/>
    <w:rsid w:val="002F19A3"/>
    <w:rsid w:val="002F1DC8"/>
    <w:rsid w:val="002F22E2"/>
    <w:rsid w:val="002F26ED"/>
    <w:rsid w:val="002F2803"/>
    <w:rsid w:val="002F2B7D"/>
    <w:rsid w:val="002F32A1"/>
    <w:rsid w:val="002F3CEB"/>
    <w:rsid w:val="002F3DC3"/>
    <w:rsid w:val="002F4C76"/>
    <w:rsid w:val="002F5043"/>
    <w:rsid w:val="002F59DB"/>
    <w:rsid w:val="002F6F31"/>
    <w:rsid w:val="002F7710"/>
    <w:rsid w:val="002F7D32"/>
    <w:rsid w:val="00300C02"/>
    <w:rsid w:val="0030201D"/>
    <w:rsid w:val="00302094"/>
    <w:rsid w:val="003029A8"/>
    <w:rsid w:val="0030406A"/>
    <w:rsid w:val="00305498"/>
    <w:rsid w:val="00306808"/>
    <w:rsid w:val="003078EB"/>
    <w:rsid w:val="003113A9"/>
    <w:rsid w:val="00311550"/>
    <w:rsid w:val="00312235"/>
    <w:rsid w:val="00314877"/>
    <w:rsid w:val="003159B6"/>
    <w:rsid w:val="00315DFA"/>
    <w:rsid w:val="00315E0F"/>
    <w:rsid w:val="00315F14"/>
    <w:rsid w:val="00316BBD"/>
    <w:rsid w:val="00317AB9"/>
    <w:rsid w:val="00317FBF"/>
    <w:rsid w:val="003205C6"/>
    <w:rsid w:val="00321EF7"/>
    <w:rsid w:val="00323CE4"/>
    <w:rsid w:val="00323E9F"/>
    <w:rsid w:val="003243B3"/>
    <w:rsid w:val="0032440C"/>
    <w:rsid w:val="00325586"/>
    <w:rsid w:val="00326EBA"/>
    <w:rsid w:val="00327801"/>
    <w:rsid w:val="00330412"/>
    <w:rsid w:val="00330A76"/>
    <w:rsid w:val="00330AD0"/>
    <w:rsid w:val="0033192A"/>
    <w:rsid w:val="00332734"/>
    <w:rsid w:val="00333F21"/>
    <w:rsid w:val="003345C1"/>
    <w:rsid w:val="00334A8B"/>
    <w:rsid w:val="0033542C"/>
    <w:rsid w:val="00335A8D"/>
    <w:rsid w:val="003372C2"/>
    <w:rsid w:val="00337471"/>
    <w:rsid w:val="003378BF"/>
    <w:rsid w:val="0034013A"/>
    <w:rsid w:val="003401B8"/>
    <w:rsid w:val="00340905"/>
    <w:rsid w:val="00340E35"/>
    <w:rsid w:val="00342256"/>
    <w:rsid w:val="00342A5E"/>
    <w:rsid w:val="003436F6"/>
    <w:rsid w:val="00344E21"/>
    <w:rsid w:val="00345413"/>
    <w:rsid w:val="0034547D"/>
    <w:rsid w:val="00345F86"/>
    <w:rsid w:val="0034612C"/>
    <w:rsid w:val="003507E7"/>
    <w:rsid w:val="00350BAF"/>
    <w:rsid w:val="00350D3D"/>
    <w:rsid w:val="0035173D"/>
    <w:rsid w:val="00351E70"/>
    <w:rsid w:val="00352381"/>
    <w:rsid w:val="0035293E"/>
    <w:rsid w:val="00352B3B"/>
    <w:rsid w:val="0035335C"/>
    <w:rsid w:val="003534BB"/>
    <w:rsid w:val="0035367C"/>
    <w:rsid w:val="00353FF3"/>
    <w:rsid w:val="0035404F"/>
    <w:rsid w:val="00354C7C"/>
    <w:rsid w:val="003556C1"/>
    <w:rsid w:val="00355DDD"/>
    <w:rsid w:val="00355FB7"/>
    <w:rsid w:val="00361066"/>
    <w:rsid w:val="00361067"/>
    <w:rsid w:val="00361516"/>
    <w:rsid w:val="003617FD"/>
    <w:rsid w:val="003632BE"/>
    <w:rsid w:val="003633CB"/>
    <w:rsid w:val="00363AAF"/>
    <w:rsid w:val="003640A4"/>
    <w:rsid w:val="0036464A"/>
    <w:rsid w:val="00365076"/>
    <w:rsid w:val="0036600A"/>
    <w:rsid w:val="00366A84"/>
    <w:rsid w:val="00366DF0"/>
    <w:rsid w:val="00366F71"/>
    <w:rsid w:val="003672FA"/>
    <w:rsid w:val="00370566"/>
    <w:rsid w:val="00370D00"/>
    <w:rsid w:val="0037222A"/>
    <w:rsid w:val="00372DE2"/>
    <w:rsid w:val="003742F0"/>
    <w:rsid w:val="003743D1"/>
    <w:rsid w:val="0037483C"/>
    <w:rsid w:val="003748F9"/>
    <w:rsid w:val="003750B4"/>
    <w:rsid w:val="00377813"/>
    <w:rsid w:val="00377851"/>
    <w:rsid w:val="00381C6E"/>
    <w:rsid w:val="00382652"/>
    <w:rsid w:val="00382A43"/>
    <w:rsid w:val="00382B0D"/>
    <w:rsid w:val="00382E27"/>
    <w:rsid w:val="00382E5E"/>
    <w:rsid w:val="003834B0"/>
    <w:rsid w:val="0038384E"/>
    <w:rsid w:val="00384438"/>
    <w:rsid w:val="00384E30"/>
    <w:rsid w:val="00385E93"/>
    <w:rsid w:val="00386D4B"/>
    <w:rsid w:val="00387405"/>
    <w:rsid w:val="00387B72"/>
    <w:rsid w:val="0039104C"/>
    <w:rsid w:val="0039140C"/>
    <w:rsid w:val="00391E69"/>
    <w:rsid w:val="00392286"/>
    <w:rsid w:val="00392858"/>
    <w:rsid w:val="00392D2A"/>
    <w:rsid w:val="00393588"/>
    <w:rsid w:val="0039365B"/>
    <w:rsid w:val="00393E0E"/>
    <w:rsid w:val="00394012"/>
    <w:rsid w:val="003952F7"/>
    <w:rsid w:val="0039590E"/>
    <w:rsid w:val="00395B47"/>
    <w:rsid w:val="003973D5"/>
    <w:rsid w:val="00397A75"/>
    <w:rsid w:val="003A1CC2"/>
    <w:rsid w:val="003A3811"/>
    <w:rsid w:val="003A4761"/>
    <w:rsid w:val="003A5371"/>
    <w:rsid w:val="003A5508"/>
    <w:rsid w:val="003A6B68"/>
    <w:rsid w:val="003B1F9C"/>
    <w:rsid w:val="003B2AE8"/>
    <w:rsid w:val="003B2B90"/>
    <w:rsid w:val="003B3637"/>
    <w:rsid w:val="003B38FD"/>
    <w:rsid w:val="003B3920"/>
    <w:rsid w:val="003B3BCA"/>
    <w:rsid w:val="003B43C2"/>
    <w:rsid w:val="003B554B"/>
    <w:rsid w:val="003B603F"/>
    <w:rsid w:val="003B6C9D"/>
    <w:rsid w:val="003B6E27"/>
    <w:rsid w:val="003B7315"/>
    <w:rsid w:val="003C0B45"/>
    <w:rsid w:val="003C1313"/>
    <w:rsid w:val="003C18B2"/>
    <w:rsid w:val="003C24F0"/>
    <w:rsid w:val="003C3FE0"/>
    <w:rsid w:val="003C4091"/>
    <w:rsid w:val="003C464B"/>
    <w:rsid w:val="003C5EDC"/>
    <w:rsid w:val="003C6B6F"/>
    <w:rsid w:val="003C7838"/>
    <w:rsid w:val="003D0716"/>
    <w:rsid w:val="003D07A2"/>
    <w:rsid w:val="003D07E6"/>
    <w:rsid w:val="003D0D76"/>
    <w:rsid w:val="003D0F73"/>
    <w:rsid w:val="003D136C"/>
    <w:rsid w:val="003D357E"/>
    <w:rsid w:val="003D3A2E"/>
    <w:rsid w:val="003D40C4"/>
    <w:rsid w:val="003D44CE"/>
    <w:rsid w:val="003D46A7"/>
    <w:rsid w:val="003D6186"/>
    <w:rsid w:val="003D6582"/>
    <w:rsid w:val="003D6775"/>
    <w:rsid w:val="003D6878"/>
    <w:rsid w:val="003D68AF"/>
    <w:rsid w:val="003D6B80"/>
    <w:rsid w:val="003D758A"/>
    <w:rsid w:val="003E0AE0"/>
    <w:rsid w:val="003E1C91"/>
    <w:rsid w:val="003E1E44"/>
    <w:rsid w:val="003E21C8"/>
    <w:rsid w:val="003E25EE"/>
    <w:rsid w:val="003E2EDA"/>
    <w:rsid w:val="003E2EEA"/>
    <w:rsid w:val="003E34E8"/>
    <w:rsid w:val="003E3D5A"/>
    <w:rsid w:val="003E3FAD"/>
    <w:rsid w:val="003E43D2"/>
    <w:rsid w:val="003E650B"/>
    <w:rsid w:val="003E667D"/>
    <w:rsid w:val="003E6698"/>
    <w:rsid w:val="003E69B0"/>
    <w:rsid w:val="003E6DBB"/>
    <w:rsid w:val="003E70A3"/>
    <w:rsid w:val="003E77D9"/>
    <w:rsid w:val="003F0348"/>
    <w:rsid w:val="003F0D83"/>
    <w:rsid w:val="003F0E8B"/>
    <w:rsid w:val="003F204F"/>
    <w:rsid w:val="003F209E"/>
    <w:rsid w:val="003F4EAE"/>
    <w:rsid w:val="003F65B2"/>
    <w:rsid w:val="003F6846"/>
    <w:rsid w:val="003F7057"/>
    <w:rsid w:val="003F78B9"/>
    <w:rsid w:val="003F7E9A"/>
    <w:rsid w:val="00401B2A"/>
    <w:rsid w:val="00401D99"/>
    <w:rsid w:val="00402488"/>
    <w:rsid w:val="0040271D"/>
    <w:rsid w:val="00403A08"/>
    <w:rsid w:val="0040482F"/>
    <w:rsid w:val="00404DCD"/>
    <w:rsid w:val="00404EB6"/>
    <w:rsid w:val="00406DD6"/>
    <w:rsid w:val="00407114"/>
    <w:rsid w:val="004072B1"/>
    <w:rsid w:val="00410EA8"/>
    <w:rsid w:val="00411772"/>
    <w:rsid w:val="00412217"/>
    <w:rsid w:val="004124AF"/>
    <w:rsid w:val="00412819"/>
    <w:rsid w:val="00412A20"/>
    <w:rsid w:val="00412C75"/>
    <w:rsid w:val="00413805"/>
    <w:rsid w:val="004142E5"/>
    <w:rsid w:val="00415ADA"/>
    <w:rsid w:val="00415F38"/>
    <w:rsid w:val="00416470"/>
    <w:rsid w:val="00416D32"/>
    <w:rsid w:val="0042016D"/>
    <w:rsid w:val="004205BF"/>
    <w:rsid w:val="00420A3C"/>
    <w:rsid w:val="0042177E"/>
    <w:rsid w:val="00421816"/>
    <w:rsid w:val="00421A62"/>
    <w:rsid w:val="00421CCA"/>
    <w:rsid w:val="00424249"/>
    <w:rsid w:val="004245EB"/>
    <w:rsid w:val="00424E68"/>
    <w:rsid w:val="004251B3"/>
    <w:rsid w:val="00426A5A"/>
    <w:rsid w:val="00426CBD"/>
    <w:rsid w:val="00427BD0"/>
    <w:rsid w:val="00430201"/>
    <w:rsid w:val="0043061D"/>
    <w:rsid w:val="00430D17"/>
    <w:rsid w:val="0043284B"/>
    <w:rsid w:val="004336F0"/>
    <w:rsid w:val="00434D30"/>
    <w:rsid w:val="00434E2B"/>
    <w:rsid w:val="00435419"/>
    <w:rsid w:val="004364D7"/>
    <w:rsid w:val="00437D2D"/>
    <w:rsid w:val="00437D51"/>
    <w:rsid w:val="004401B4"/>
    <w:rsid w:val="004401F7"/>
    <w:rsid w:val="004409CA"/>
    <w:rsid w:val="00442286"/>
    <w:rsid w:val="004424DD"/>
    <w:rsid w:val="00443462"/>
    <w:rsid w:val="00443C3B"/>
    <w:rsid w:val="0044404F"/>
    <w:rsid w:val="00444234"/>
    <w:rsid w:val="004453F7"/>
    <w:rsid w:val="00445609"/>
    <w:rsid w:val="00445754"/>
    <w:rsid w:val="00446206"/>
    <w:rsid w:val="0044798E"/>
    <w:rsid w:val="00447E3C"/>
    <w:rsid w:val="00451BBF"/>
    <w:rsid w:val="00452AA6"/>
    <w:rsid w:val="00452C3D"/>
    <w:rsid w:val="0045389E"/>
    <w:rsid w:val="004541BA"/>
    <w:rsid w:val="00454339"/>
    <w:rsid w:val="00454BA7"/>
    <w:rsid w:val="00454BD4"/>
    <w:rsid w:val="004554DB"/>
    <w:rsid w:val="00455607"/>
    <w:rsid w:val="004556CF"/>
    <w:rsid w:val="00455A95"/>
    <w:rsid w:val="0045624D"/>
    <w:rsid w:val="00457677"/>
    <w:rsid w:val="0045794F"/>
    <w:rsid w:val="00457B75"/>
    <w:rsid w:val="00461831"/>
    <w:rsid w:val="0046218F"/>
    <w:rsid w:val="00463C05"/>
    <w:rsid w:val="00463DDC"/>
    <w:rsid w:val="0046458E"/>
    <w:rsid w:val="004651E1"/>
    <w:rsid w:val="00465C1A"/>
    <w:rsid w:val="0047092E"/>
    <w:rsid w:val="004711C9"/>
    <w:rsid w:val="0047154B"/>
    <w:rsid w:val="00472F57"/>
    <w:rsid w:val="004734F7"/>
    <w:rsid w:val="00473860"/>
    <w:rsid w:val="004742FA"/>
    <w:rsid w:val="00477299"/>
    <w:rsid w:val="00480DEE"/>
    <w:rsid w:val="004810D0"/>
    <w:rsid w:val="00481132"/>
    <w:rsid w:val="00481851"/>
    <w:rsid w:val="00482263"/>
    <w:rsid w:val="004832C1"/>
    <w:rsid w:val="00483502"/>
    <w:rsid w:val="0048439C"/>
    <w:rsid w:val="0048477C"/>
    <w:rsid w:val="00484BE6"/>
    <w:rsid w:val="00484E14"/>
    <w:rsid w:val="00486E36"/>
    <w:rsid w:val="004876AD"/>
    <w:rsid w:val="0048785D"/>
    <w:rsid w:val="0049009C"/>
    <w:rsid w:val="00491594"/>
    <w:rsid w:val="004921BF"/>
    <w:rsid w:val="00492A9F"/>
    <w:rsid w:val="00495886"/>
    <w:rsid w:val="0049621A"/>
    <w:rsid w:val="00497FFC"/>
    <w:rsid w:val="004A3822"/>
    <w:rsid w:val="004A3F10"/>
    <w:rsid w:val="004A41AD"/>
    <w:rsid w:val="004A48BF"/>
    <w:rsid w:val="004A541F"/>
    <w:rsid w:val="004A570F"/>
    <w:rsid w:val="004A5F20"/>
    <w:rsid w:val="004A77DD"/>
    <w:rsid w:val="004A7F68"/>
    <w:rsid w:val="004B0264"/>
    <w:rsid w:val="004B0CAC"/>
    <w:rsid w:val="004B0CE2"/>
    <w:rsid w:val="004B218F"/>
    <w:rsid w:val="004B2A5E"/>
    <w:rsid w:val="004B3375"/>
    <w:rsid w:val="004B3508"/>
    <w:rsid w:val="004B3CF7"/>
    <w:rsid w:val="004B40F7"/>
    <w:rsid w:val="004B42B7"/>
    <w:rsid w:val="004B5D19"/>
    <w:rsid w:val="004B5DA6"/>
    <w:rsid w:val="004B6FF7"/>
    <w:rsid w:val="004B7027"/>
    <w:rsid w:val="004C0969"/>
    <w:rsid w:val="004C0C65"/>
    <w:rsid w:val="004C1653"/>
    <w:rsid w:val="004C1D5A"/>
    <w:rsid w:val="004C34BF"/>
    <w:rsid w:val="004C4F04"/>
    <w:rsid w:val="004C5069"/>
    <w:rsid w:val="004C5355"/>
    <w:rsid w:val="004C5888"/>
    <w:rsid w:val="004C7454"/>
    <w:rsid w:val="004C74FC"/>
    <w:rsid w:val="004D0A6B"/>
    <w:rsid w:val="004D1031"/>
    <w:rsid w:val="004D1059"/>
    <w:rsid w:val="004D1226"/>
    <w:rsid w:val="004D1DA6"/>
    <w:rsid w:val="004D2DF1"/>
    <w:rsid w:val="004D30A1"/>
    <w:rsid w:val="004D38C5"/>
    <w:rsid w:val="004D3B9F"/>
    <w:rsid w:val="004D424F"/>
    <w:rsid w:val="004D4995"/>
    <w:rsid w:val="004D5229"/>
    <w:rsid w:val="004D6EBF"/>
    <w:rsid w:val="004D75DE"/>
    <w:rsid w:val="004D798D"/>
    <w:rsid w:val="004E0B1B"/>
    <w:rsid w:val="004E0E69"/>
    <w:rsid w:val="004E1172"/>
    <w:rsid w:val="004E123D"/>
    <w:rsid w:val="004E135A"/>
    <w:rsid w:val="004E1620"/>
    <w:rsid w:val="004E1AC7"/>
    <w:rsid w:val="004E1B07"/>
    <w:rsid w:val="004E1BCC"/>
    <w:rsid w:val="004E24D8"/>
    <w:rsid w:val="004E2D00"/>
    <w:rsid w:val="004E326B"/>
    <w:rsid w:val="004E354D"/>
    <w:rsid w:val="004E36B3"/>
    <w:rsid w:val="004E3827"/>
    <w:rsid w:val="004E395F"/>
    <w:rsid w:val="004E411B"/>
    <w:rsid w:val="004E45C6"/>
    <w:rsid w:val="004E55B1"/>
    <w:rsid w:val="004E59C0"/>
    <w:rsid w:val="004E63B4"/>
    <w:rsid w:val="004E67BC"/>
    <w:rsid w:val="004E6DD2"/>
    <w:rsid w:val="004E7524"/>
    <w:rsid w:val="004E7528"/>
    <w:rsid w:val="004E78C3"/>
    <w:rsid w:val="004F0F82"/>
    <w:rsid w:val="004F1E16"/>
    <w:rsid w:val="004F2530"/>
    <w:rsid w:val="004F295E"/>
    <w:rsid w:val="004F3812"/>
    <w:rsid w:val="004F45B4"/>
    <w:rsid w:val="004F576E"/>
    <w:rsid w:val="004F5F8F"/>
    <w:rsid w:val="004F6175"/>
    <w:rsid w:val="004F7C3B"/>
    <w:rsid w:val="004F7C4D"/>
    <w:rsid w:val="004F7D61"/>
    <w:rsid w:val="005002AB"/>
    <w:rsid w:val="00500517"/>
    <w:rsid w:val="005011A0"/>
    <w:rsid w:val="005024FC"/>
    <w:rsid w:val="00502E39"/>
    <w:rsid w:val="0050302E"/>
    <w:rsid w:val="005037CB"/>
    <w:rsid w:val="00504C3A"/>
    <w:rsid w:val="0050549B"/>
    <w:rsid w:val="005054AF"/>
    <w:rsid w:val="00505CB0"/>
    <w:rsid w:val="0050692A"/>
    <w:rsid w:val="005069C5"/>
    <w:rsid w:val="005069C7"/>
    <w:rsid w:val="00506F49"/>
    <w:rsid w:val="00507586"/>
    <w:rsid w:val="005078DE"/>
    <w:rsid w:val="0051018B"/>
    <w:rsid w:val="00510313"/>
    <w:rsid w:val="0051046A"/>
    <w:rsid w:val="00510FB0"/>
    <w:rsid w:val="005119B2"/>
    <w:rsid w:val="005126F8"/>
    <w:rsid w:val="0051316B"/>
    <w:rsid w:val="0051475D"/>
    <w:rsid w:val="00514DDC"/>
    <w:rsid w:val="00515CB9"/>
    <w:rsid w:val="005165FA"/>
    <w:rsid w:val="00516681"/>
    <w:rsid w:val="0051670E"/>
    <w:rsid w:val="005168F0"/>
    <w:rsid w:val="00520CF8"/>
    <w:rsid w:val="00520E9D"/>
    <w:rsid w:val="00521230"/>
    <w:rsid w:val="00521401"/>
    <w:rsid w:val="0052220E"/>
    <w:rsid w:val="005224DD"/>
    <w:rsid w:val="00522702"/>
    <w:rsid w:val="0052277C"/>
    <w:rsid w:val="005247B7"/>
    <w:rsid w:val="005247CA"/>
    <w:rsid w:val="005254B0"/>
    <w:rsid w:val="00525B0E"/>
    <w:rsid w:val="00527E9A"/>
    <w:rsid w:val="005309C8"/>
    <w:rsid w:val="00531528"/>
    <w:rsid w:val="00532091"/>
    <w:rsid w:val="0053220C"/>
    <w:rsid w:val="00532219"/>
    <w:rsid w:val="00532687"/>
    <w:rsid w:val="00532816"/>
    <w:rsid w:val="005328D9"/>
    <w:rsid w:val="00532CFB"/>
    <w:rsid w:val="00532DA5"/>
    <w:rsid w:val="005335D6"/>
    <w:rsid w:val="005339E8"/>
    <w:rsid w:val="00533C5F"/>
    <w:rsid w:val="005359AE"/>
    <w:rsid w:val="005359FF"/>
    <w:rsid w:val="00535BE7"/>
    <w:rsid w:val="00535F75"/>
    <w:rsid w:val="00536A76"/>
    <w:rsid w:val="005372F5"/>
    <w:rsid w:val="00537A50"/>
    <w:rsid w:val="0054122F"/>
    <w:rsid w:val="00542F1A"/>
    <w:rsid w:val="005433B0"/>
    <w:rsid w:val="0054527F"/>
    <w:rsid w:val="005455BD"/>
    <w:rsid w:val="00545CD6"/>
    <w:rsid w:val="00546932"/>
    <w:rsid w:val="00546F62"/>
    <w:rsid w:val="00547FA5"/>
    <w:rsid w:val="00550DA3"/>
    <w:rsid w:val="00551E76"/>
    <w:rsid w:val="00552D43"/>
    <w:rsid w:val="00554042"/>
    <w:rsid w:val="005550AB"/>
    <w:rsid w:val="005553DD"/>
    <w:rsid w:val="00555E47"/>
    <w:rsid w:val="0055759B"/>
    <w:rsid w:val="00557B64"/>
    <w:rsid w:val="005609D9"/>
    <w:rsid w:val="00561E81"/>
    <w:rsid w:val="00561FF2"/>
    <w:rsid w:val="005621CA"/>
    <w:rsid w:val="005621F2"/>
    <w:rsid w:val="0056362E"/>
    <w:rsid w:val="0056422B"/>
    <w:rsid w:val="00564A90"/>
    <w:rsid w:val="00565094"/>
    <w:rsid w:val="00566252"/>
    <w:rsid w:val="0056651A"/>
    <w:rsid w:val="005665DA"/>
    <w:rsid w:val="0056785E"/>
    <w:rsid w:val="0057080B"/>
    <w:rsid w:val="005715E1"/>
    <w:rsid w:val="00571899"/>
    <w:rsid w:val="00572735"/>
    <w:rsid w:val="005759CB"/>
    <w:rsid w:val="005766F7"/>
    <w:rsid w:val="00577C81"/>
    <w:rsid w:val="00577C9D"/>
    <w:rsid w:val="005819DB"/>
    <w:rsid w:val="0058318B"/>
    <w:rsid w:val="005849B6"/>
    <w:rsid w:val="0058524C"/>
    <w:rsid w:val="00586E77"/>
    <w:rsid w:val="00587EF1"/>
    <w:rsid w:val="005900FA"/>
    <w:rsid w:val="00591CBD"/>
    <w:rsid w:val="005921B9"/>
    <w:rsid w:val="0059246B"/>
    <w:rsid w:val="00593236"/>
    <w:rsid w:val="005933EB"/>
    <w:rsid w:val="00593809"/>
    <w:rsid w:val="005939CE"/>
    <w:rsid w:val="005942B3"/>
    <w:rsid w:val="00594A9A"/>
    <w:rsid w:val="0059552D"/>
    <w:rsid w:val="005955AD"/>
    <w:rsid w:val="00595799"/>
    <w:rsid w:val="00596DF1"/>
    <w:rsid w:val="005974B5"/>
    <w:rsid w:val="005A0011"/>
    <w:rsid w:val="005A070D"/>
    <w:rsid w:val="005A07A6"/>
    <w:rsid w:val="005A2F7B"/>
    <w:rsid w:val="005A40D5"/>
    <w:rsid w:val="005A5073"/>
    <w:rsid w:val="005A58CB"/>
    <w:rsid w:val="005A5917"/>
    <w:rsid w:val="005A6971"/>
    <w:rsid w:val="005A772A"/>
    <w:rsid w:val="005B0F52"/>
    <w:rsid w:val="005B16EB"/>
    <w:rsid w:val="005B2B06"/>
    <w:rsid w:val="005B3265"/>
    <w:rsid w:val="005B3D3D"/>
    <w:rsid w:val="005B4496"/>
    <w:rsid w:val="005B47F3"/>
    <w:rsid w:val="005B5AA6"/>
    <w:rsid w:val="005B69FF"/>
    <w:rsid w:val="005B7100"/>
    <w:rsid w:val="005B77F2"/>
    <w:rsid w:val="005C0524"/>
    <w:rsid w:val="005C1AC9"/>
    <w:rsid w:val="005C29C9"/>
    <w:rsid w:val="005C30C9"/>
    <w:rsid w:val="005C3B09"/>
    <w:rsid w:val="005C3FAB"/>
    <w:rsid w:val="005C4C9C"/>
    <w:rsid w:val="005C659B"/>
    <w:rsid w:val="005C706B"/>
    <w:rsid w:val="005C71C0"/>
    <w:rsid w:val="005D0299"/>
    <w:rsid w:val="005D02CA"/>
    <w:rsid w:val="005D0581"/>
    <w:rsid w:val="005D05CB"/>
    <w:rsid w:val="005D0807"/>
    <w:rsid w:val="005D11D0"/>
    <w:rsid w:val="005D289A"/>
    <w:rsid w:val="005D5EE4"/>
    <w:rsid w:val="005D67E6"/>
    <w:rsid w:val="005D739B"/>
    <w:rsid w:val="005D7586"/>
    <w:rsid w:val="005D7864"/>
    <w:rsid w:val="005D7E77"/>
    <w:rsid w:val="005E1F0F"/>
    <w:rsid w:val="005E2FE5"/>
    <w:rsid w:val="005E3199"/>
    <w:rsid w:val="005E3F97"/>
    <w:rsid w:val="005E4532"/>
    <w:rsid w:val="005E4715"/>
    <w:rsid w:val="005E4AB6"/>
    <w:rsid w:val="005E4C09"/>
    <w:rsid w:val="005E5C01"/>
    <w:rsid w:val="005E73E3"/>
    <w:rsid w:val="005E7606"/>
    <w:rsid w:val="005F2B70"/>
    <w:rsid w:val="005F2CAD"/>
    <w:rsid w:val="005F389C"/>
    <w:rsid w:val="005F45B4"/>
    <w:rsid w:val="005F4B94"/>
    <w:rsid w:val="005F672F"/>
    <w:rsid w:val="005F6E41"/>
    <w:rsid w:val="005F7668"/>
    <w:rsid w:val="005F7917"/>
    <w:rsid w:val="005F7ABD"/>
    <w:rsid w:val="00601156"/>
    <w:rsid w:val="00602436"/>
    <w:rsid w:val="00602572"/>
    <w:rsid w:val="0060270A"/>
    <w:rsid w:val="006032B7"/>
    <w:rsid w:val="00603B98"/>
    <w:rsid w:val="00604BD9"/>
    <w:rsid w:val="00605395"/>
    <w:rsid w:val="006053A7"/>
    <w:rsid w:val="00605E16"/>
    <w:rsid w:val="00606B00"/>
    <w:rsid w:val="00606C00"/>
    <w:rsid w:val="006072FC"/>
    <w:rsid w:val="0061009F"/>
    <w:rsid w:val="006106CF"/>
    <w:rsid w:val="00610899"/>
    <w:rsid w:val="0061096C"/>
    <w:rsid w:val="00610A77"/>
    <w:rsid w:val="00611073"/>
    <w:rsid w:val="0061112C"/>
    <w:rsid w:val="00611233"/>
    <w:rsid w:val="00611BC5"/>
    <w:rsid w:val="00612101"/>
    <w:rsid w:val="00612876"/>
    <w:rsid w:val="00612DE6"/>
    <w:rsid w:val="00613B32"/>
    <w:rsid w:val="006144E3"/>
    <w:rsid w:val="00614516"/>
    <w:rsid w:val="00614C9F"/>
    <w:rsid w:val="00621244"/>
    <w:rsid w:val="00621428"/>
    <w:rsid w:val="00621DE4"/>
    <w:rsid w:val="006220C1"/>
    <w:rsid w:val="00622539"/>
    <w:rsid w:val="00622791"/>
    <w:rsid w:val="00624CC1"/>
    <w:rsid w:val="00625359"/>
    <w:rsid w:val="00625D61"/>
    <w:rsid w:val="006269B7"/>
    <w:rsid w:val="006303B9"/>
    <w:rsid w:val="00631F84"/>
    <w:rsid w:val="0063285A"/>
    <w:rsid w:val="006338C5"/>
    <w:rsid w:val="00633D00"/>
    <w:rsid w:val="0063442B"/>
    <w:rsid w:val="006347C1"/>
    <w:rsid w:val="00635382"/>
    <w:rsid w:val="00635FB8"/>
    <w:rsid w:val="006379D8"/>
    <w:rsid w:val="0064035C"/>
    <w:rsid w:val="00640656"/>
    <w:rsid w:val="006408C5"/>
    <w:rsid w:val="006414B0"/>
    <w:rsid w:val="006417F4"/>
    <w:rsid w:val="00643C83"/>
    <w:rsid w:val="006440CE"/>
    <w:rsid w:val="006448FD"/>
    <w:rsid w:val="0064492E"/>
    <w:rsid w:val="00645E91"/>
    <w:rsid w:val="00646750"/>
    <w:rsid w:val="00646814"/>
    <w:rsid w:val="00647358"/>
    <w:rsid w:val="0064772C"/>
    <w:rsid w:val="00647920"/>
    <w:rsid w:val="006507DF"/>
    <w:rsid w:val="00651155"/>
    <w:rsid w:val="00651851"/>
    <w:rsid w:val="00651B57"/>
    <w:rsid w:val="00651BFA"/>
    <w:rsid w:val="00651E8E"/>
    <w:rsid w:val="006529EA"/>
    <w:rsid w:val="00652F48"/>
    <w:rsid w:val="00653F9A"/>
    <w:rsid w:val="0065402F"/>
    <w:rsid w:val="0065467D"/>
    <w:rsid w:val="00661035"/>
    <w:rsid w:val="006623AA"/>
    <w:rsid w:val="0066271C"/>
    <w:rsid w:val="00662D46"/>
    <w:rsid w:val="00662E6C"/>
    <w:rsid w:val="00662F8B"/>
    <w:rsid w:val="00663043"/>
    <w:rsid w:val="00663AF4"/>
    <w:rsid w:val="006660D3"/>
    <w:rsid w:val="00667A39"/>
    <w:rsid w:val="00667B04"/>
    <w:rsid w:val="00671457"/>
    <w:rsid w:val="0067162B"/>
    <w:rsid w:val="00672EF9"/>
    <w:rsid w:val="0067344F"/>
    <w:rsid w:val="0067362E"/>
    <w:rsid w:val="006747F2"/>
    <w:rsid w:val="006759F6"/>
    <w:rsid w:val="00677D96"/>
    <w:rsid w:val="00680CEF"/>
    <w:rsid w:val="00680E2E"/>
    <w:rsid w:val="00682086"/>
    <w:rsid w:val="0068295E"/>
    <w:rsid w:val="00682A65"/>
    <w:rsid w:val="00682E52"/>
    <w:rsid w:val="00683111"/>
    <w:rsid w:val="00684120"/>
    <w:rsid w:val="006860EE"/>
    <w:rsid w:val="00686D3B"/>
    <w:rsid w:val="006902E5"/>
    <w:rsid w:val="0069085B"/>
    <w:rsid w:val="006913D4"/>
    <w:rsid w:val="00692B2F"/>
    <w:rsid w:val="00693D1A"/>
    <w:rsid w:val="00694DA0"/>
    <w:rsid w:val="006957BF"/>
    <w:rsid w:val="00695B00"/>
    <w:rsid w:val="00695EAD"/>
    <w:rsid w:val="00695F76"/>
    <w:rsid w:val="006962C1"/>
    <w:rsid w:val="006A2147"/>
    <w:rsid w:val="006A2EA5"/>
    <w:rsid w:val="006A2EB7"/>
    <w:rsid w:val="006A3A2A"/>
    <w:rsid w:val="006A3FC2"/>
    <w:rsid w:val="006A46E4"/>
    <w:rsid w:val="006A595E"/>
    <w:rsid w:val="006A5A69"/>
    <w:rsid w:val="006A72DF"/>
    <w:rsid w:val="006B025F"/>
    <w:rsid w:val="006B06FF"/>
    <w:rsid w:val="006B0BF7"/>
    <w:rsid w:val="006B1FEC"/>
    <w:rsid w:val="006B241D"/>
    <w:rsid w:val="006B297B"/>
    <w:rsid w:val="006B3DA7"/>
    <w:rsid w:val="006B4B1C"/>
    <w:rsid w:val="006B4BE1"/>
    <w:rsid w:val="006B61D6"/>
    <w:rsid w:val="006B62AA"/>
    <w:rsid w:val="006C1F42"/>
    <w:rsid w:val="006C24C9"/>
    <w:rsid w:val="006C329C"/>
    <w:rsid w:val="006C3D2C"/>
    <w:rsid w:val="006C45B1"/>
    <w:rsid w:val="006C46EF"/>
    <w:rsid w:val="006C70B4"/>
    <w:rsid w:val="006C71BF"/>
    <w:rsid w:val="006D06D9"/>
    <w:rsid w:val="006D287D"/>
    <w:rsid w:val="006D2E63"/>
    <w:rsid w:val="006D3A28"/>
    <w:rsid w:val="006D3D52"/>
    <w:rsid w:val="006D4CC0"/>
    <w:rsid w:val="006D52A2"/>
    <w:rsid w:val="006D541C"/>
    <w:rsid w:val="006D5C69"/>
    <w:rsid w:val="006D67C1"/>
    <w:rsid w:val="006E1099"/>
    <w:rsid w:val="006E113F"/>
    <w:rsid w:val="006E118B"/>
    <w:rsid w:val="006E131F"/>
    <w:rsid w:val="006E1CAF"/>
    <w:rsid w:val="006E3159"/>
    <w:rsid w:val="006E31D3"/>
    <w:rsid w:val="006E3325"/>
    <w:rsid w:val="006E37B4"/>
    <w:rsid w:val="006E3B83"/>
    <w:rsid w:val="006E4B50"/>
    <w:rsid w:val="006E4CA8"/>
    <w:rsid w:val="006E5310"/>
    <w:rsid w:val="006E5E4B"/>
    <w:rsid w:val="006E5E66"/>
    <w:rsid w:val="006E6E50"/>
    <w:rsid w:val="006E7179"/>
    <w:rsid w:val="006E7411"/>
    <w:rsid w:val="006E741D"/>
    <w:rsid w:val="006E76F0"/>
    <w:rsid w:val="006E7CFA"/>
    <w:rsid w:val="006F012F"/>
    <w:rsid w:val="006F052F"/>
    <w:rsid w:val="006F0B3D"/>
    <w:rsid w:val="006F24DE"/>
    <w:rsid w:val="006F3A06"/>
    <w:rsid w:val="006F3AE2"/>
    <w:rsid w:val="006F4DD9"/>
    <w:rsid w:val="006F5322"/>
    <w:rsid w:val="006F5D52"/>
    <w:rsid w:val="006F6A4A"/>
    <w:rsid w:val="006F7DE2"/>
    <w:rsid w:val="00700CA3"/>
    <w:rsid w:val="00700E00"/>
    <w:rsid w:val="007024A3"/>
    <w:rsid w:val="00702BB9"/>
    <w:rsid w:val="00702DF2"/>
    <w:rsid w:val="0070364F"/>
    <w:rsid w:val="007039CF"/>
    <w:rsid w:val="0070455B"/>
    <w:rsid w:val="00705292"/>
    <w:rsid w:val="00705AE4"/>
    <w:rsid w:val="00706A07"/>
    <w:rsid w:val="00706BC4"/>
    <w:rsid w:val="00707CA8"/>
    <w:rsid w:val="0071020F"/>
    <w:rsid w:val="00710626"/>
    <w:rsid w:val="007115E1"/>
    <w:rsid w:val="007124F4"/>
    <w:rsid w:val="00712E1F"/>
    <w:rsid w:val="0071340D"/>
    <w:rsid w:val="00713912"/>
    <w:rsid w:val="00713EF6"/>
    <w:rsid w:val="0071680A"/>
    <w:rsid w:val="00716D57"/>
    <w:rsid w:val="00717B70"/>
    <w:rsid w:val="00717D7A"/>
    <w:rsid w:val="00720974"/>
    <w:rsid w:val="00721B0F"/>
    <w:rsid w:val="00721D26"/>
    <w:rsid w:val="00722541"/>
    <w:rsid w:val="00723F2A"/>
    <w:rsid w:val="007242F3"/>
    <w:rsid w:val="00724746"/>
    <w:rsid w:val="007248C4"/>
    <w:rsid w:val="00724A3B"/>
    <w:rsid w:val="00724D87"/>
    <w:rsid w:val="00725309"/>
    <w:rsid w:val="0072569E"/>
    <w:rsid w:val="00725C55"/>
    <w:rsid w:val="00726C07"/>
    <w:rsid w:val="00726DA6"/>
    <w:rsid w:val="0072788F"/>
    <w:rsid w:val="00727A76"/>
    <w:rsid w:val="00727D9B"/>
    <w:rsid w:val="00730171"/>
    <w:rsid w:val="007304DE"/>
    <w:rsid w:val="00730C3C"/>
    <w:rsid w:val="00731163"/>
    <w:rsid w:val="00731C44"/>
    <w:rsid w:val="00732024"/>
    <w:rsid w:val="00732313"/>
    <w:rsid w:val="00732397"/>
    <w:rsid w:val="00732E62"/>
    <w:rsid w:val="007343F6"/>
    <w:rsid w:val="007349DF"/>
    <w:rsid w:val="00734E76"/>
    <w:rsid w:val="00735912"/>
    <w:rsid w:val="00736161"/>
    <w:rsid w:val="00736426"/>
    <w:rsid w:val="00736746"/>
    <w:rsid w:val="007367D3"/>
    <w:rsid w:val="0073756E"/>
    <w:rsid w:val="00740685"/>
    <w:rsid w:val="00740B92"/>
    <w:rsid w:val="00742644"/>
    <w:rsid w:val="007438BC"/>
    <w:rsid w:val="0074394E"/>
    <w:rsid w:val="007450AA"/>
    <w:rsid w:val="00746932"/>
    <w:rsid w:val="00747CA0"/>
    <w:rsid w:val="0075125D"/>
    <w:rsid w:val="00751ECC"/>
    <w:rsid w:val="007528DA"/>
    <w:rsid w:val="00752CCE"/>
    <w:rsid w:val="00753392"/>
    <w:rsid w:val="00754B9D"/>
    <w:rsid w:val="00755A8F"/>
    <w:rsid w:val="00755DD2"/>
    <w:rsid w:val="007579D2"/>
    <w:rsid w:val="00760394"/>
    <w:rsid w:val="007619BC"/>
    <w:rsid w:val="007619F0"/>
    <w:rsid w:val="00762BEC"/>
    <w:rsid w:val="007630FE"/>
    <w:rsid w:val="00763138"/>
    <w:rsid w:val="00763EA3"/>
    <w:rsid w:val="0076459C"/>
    <w:rsid w:val="007647E7"/>
    <w:rsid w:val="007657FF"/>
    <w:rsid w:val="007664C8"/>
    <w:rsid w:val="00766675"/>
    <w:rsid w:val="00767F00"/>
    <w:rsid w:val="0077021F"/>
    <w:rsid w:val="00770506"/>
    <w:rsid w:val="00770EDC"/>
    <w:rsid w:val="00771DF2"/>
    <w:rsid w:val="00772338"/>
    <w:rsid w:val="00772821"/>
    <w:rsid w:val="00772B99"/>
    <w:rsid w:val="0077375F"/>
    <w:rsid w:val="007740AA"/>
    <w:rsid w:val="007747FA"/>
    <w:rsid w:val="00774AF4"/>
    <w:rsid w:val="00774F67"/>
    <w:rsid w:val="00774FF8"/>
    <w:rsid w:val="007760D1"/>
    <w:rsid w:val="00777954"/>
    <w:rsid w:val="00777CA8"/>
    <w:rsid w:val="00780E9D"/>
    <w:rsid w:val="00781D03"/>
    <w:rsid w:val="00782222"/>
    <w:rsid w:val="007824DA"/>
    <w:rsid w:val="00782580"/>
    <w:rsid w:val="00782A1D"/>
    <w:rsid w:val="00782FB3"/>
    <w:rsid w:val="00786222"/>
    <w:rsid w:val="007865E4"/>
    <w:rsid w:val="00786F33"/>
    <w:rsid w:val="0079072B"/>
    <w:rsid w:val="007909CF"/>
    <w:rsid w:val="007920CA"/>
    <w:rsid w:val="00792A0D"/>
    <w:rsid w:val="00792CC5"/>
    <w:rsid w:val="0079450B"/>
    <w:rsid w:val="00794578"/>
    <w:rsid w:val="007945BE"/>
    <w:rsid w:val="00796A47"/>
    <w:rsid w:val="00797DD8"/>
    <w:rsid w:val="007A03FE"/>
    <w:rsid w:val="007A073B"/>
    <w:rsid w:val="007A18E7"/>
    <w:rsid w:val="007A1D68"/>
    <w:rsid w:val="007A213F"/>
    <w:rsid w:val="007A4637"/>
    <w:rsid w:val="007A5E3C"/>
    <w:rsid w:val="007A6339"/>
    <w:rsid w:val="007A63F4"/>
    <w:rsid w:val="007A665B"/>
    <w:rsid w:val="007A6A12"/>
    <w:rsid w:val="007B0903"/>
    <w:rsid w:val="007B0FAC"/>
    <w:rsid w:val="007B18A0"/>
    <w:rsid w:val="007B201E"/>
    <w:rsid w:val="007B20A8"/>
    <w:rsid w:val="007B49A2"/>
    <w:rsid w:val="007B5545"/>
    <w:rsid w:val="007B5A89"/>
    <w:rsid w:val="007B6E7A"/>
    <w:rsid w:val="007C02BC"/>
    <w:rsid w:val="007C1F4A"/>
    <w:rsid w:val="007C2439"/>
    <w:rsid w:val="007C3128"/>
    <w:rsid w:val="007C33D2"/>
    <w:rsid w:val="007C39AD"/>
    <w:rsid w:val="007C3C0D"/>
    <w:rsid w:val="007C4611"/>
    <w:rsid w:val="007C4AF6"/>
    <w:rsid w:val="007C58BC"/>
    <w:rsid w:val="007C5BAD"/>
    <w:rsid w:val="007C6888"/>
    <w:rsid w:val="007C6E03"/>
    <w:rsid w:val="007C7799"/>
    <w:rsid w:val="007C7AFC"/>
    <w:rsid w:val="007C7F63"/>
    <w:rsid w:val="007D01CD"/>
    <w:rsid w:val="007D0975"/>
    <w:rsid w:val="007D2200"/>
    <w:rsid w:val="007D35E7"/>
    <w:rsid w:val="007D3E02"/>
    <w:rsid w:val="007D472B"/>
    <w:rsid w:val="007D56EC"/>
    <w:rsid w:val="007D5BA3"/>
    <w:rsid w:val="007D5CA5"/>
    <w:rsid w:val="007D5E25"/>
    <w:rsid w:val="007D7A65"/>
    <w:rsid w:val="007D7F1F"/>
    <w:rsid w:val="007E1334"/>
    <w:rsid w:val="007E1849"/>
    <w:rsid w:val="007E1B18"/>
    <w:rsid w:val="007E255A"/>
    <w:rsid w:val="007E3827"/>
    <w:rsid w:val="007E3DBB"/>
    <w:rsid w:val="007E49F3"/>
    <w:rsid w:val="007E50E4"/>
    <w:rsid w:val="007E5220"/>
    <w:rsid w:val="007E6394"/>
    <w:rsid w:val="007E7317"/>
    <w:rsid w:val="007E7FEB"/>
    <w:rsid w:val="007F0313"/>
    <w:rsid w:val="007F0793"/>
    <w:rsid w:val="007F0EAB"/>
    <w:rsid w:val="007F229F"/>
    <w:rsid w:val="007F38BD"/>
    <w:rsid w:val="007F508B"/>
    <w:rsid w:val="007F6451"/>
    <w:rsid w:val="007F68ED"/>
    <w:rsid w:val="007F693D"/>
    <w:rsid w:val="007F6F24"/>
    <w:rsid w:val="007F7888"/>
    <w:rsid w:val="00800A6B"/>
    <w:rsid w:val="00800F89"/>
    <w:rsid w:val="00801F9F"/>
    <w:rsid w:val="00802314"/>
    <w:rsid w:val="00802EDC"/>
    <w:rsid w:val="00804359"/>
    <w:rsid w:val="0080492F"/>
    <w:rsid w:val="00804E23"/>
    <w:rsid w:val="008051E1"/>
    <w:rsid w:val="0080530E"/>
    <w:rsid w:val="00805315"/>
    <w:rsid w:val="00806798"/>
    <w:rsid w:val="0081000B"/>
    <w:rsid w:val="0081183C"/>
    <w:rsid w:val="00812CF2"/>
    <w:rsid w:val="008148BA"/>
    <w:rsid w:val="0081492E"/>
    <w:rsid w:val="00814FEA"/>
    <w:rsid w:val="00815C51"/>
    <w:rsid w:val="008165C8"/>
    <w:rsid w:val="00816C65"/>
    <w:rsid w:val="0081775F"/>
    <w:rsid w:val="00820234"/>
    <w:rsid w:val="00821CF5"/>
    <w:rsid w:val="00823136"/>
    <w:rsid w:val="00825BCE"/>
    <w:rsid w:val="008264E4"/>
    <w:rsid w:val="0082790F"/>
    <w:rsid w:val="00827C51"/>
    <w:rsid w:val="0083032D"/>
    <w:rsid w:val="00830BE8"/>
    <w:rsid w:val="00830CAC"/>
    <w:rsid w:val="00831056"/>
    <w:rsid w:val="00831674"/>
    <w:rsid w:val="00831B24"/>
    <w:rsid w:val="00831B83"/>
    <w:rsid w:val="00832471"/>
    <w:rsid w:val="00833B86"/>
    <w:rsid w:val="0083520B"/>
    <w:rsid w:val="00835585"/>
    <w:rsid w:val="008357B6"/>
    <w:rsid w:val="008366AE"/>
    <w:rsid w:val="008373E1"/>
    <w:rsid w:val="008400A8"/>
    <w:rsid w:val="00840997"/>
    <w:rsid w:val="00841218"/>
    <w:rsid w:val="0084185F"/>
    <w:rsid w:val="00841A0D"/>
    <w:rsid w:val="008438B5"/>
    <w:rsid w:val="008441FD"/>
    <w:rsid w:val="0084458E"/>
    <w:rsid w:val="00844E89"/>
    <w:rsid w:val="00844FE7"/>
    <w:rsid w:val="0084709E"/>
    <w:rsid w:val="008514EA"/>
    <w:rsid w:val="00854563"/>
    <w:rsid w:val="008561D7"/>
    <w:rsid w:val="0086109D"/>
    <w:rsid w:val="008619B2"/>
    <w:rsid w:val="00862457"/>
    <w:rsid w:val="0086487B"/>
    <w:rsid w:val="00865275"/>
    <w:rsid w:val="00865C45"/>
    <w:rsid w:val="00865CCC"/>
    <w:rsid w:val="008673C0"/>
    <w:rsid w:val="00872952"/>
    <w:rsid w:val="008729AF"/>
    <w:rsid w:val="0087316A"/>
    <w:rsid w:val="00874117"/>
    <w:rsid w:val="0087424F"/>
    <w:rsid w:val="00875742"/>
    <w:rsid w:val="00876655"/>
    <w:rsid w:val="00877477"/>
    <w:rsid w:val="00877EF0"/>
    <w:rsid w:val="00880679"/>
    <w:rsid w:val="00880B8D"/>
    <w:rsid w:val="00880D1D"/>
    <w:rsid w:val="00881147"/>
    <w:rsid w:val="008811DA"/>
    <w:rsid w:val="00881757"/>
    <w:rsid w:val="008820F0"/>
    <w:rsid w:val="008833C9"/>
    <w:rsid w:val="00883519"/>
    <w:rsid w:val="0088375B"/>
    <w:rsid w:val="00884D24"/>
    <w:rsid w:val="00885CF8"/>
    <w:rsid w:val="00887047"/>
    <w:rsid w:val="008906C0"/>
    <w:rsid w:val="0089165C"/>
    <w:rsid w:val="00891B6B"/>
    <w:rsid w:val="00891BC2"/>
    <w:rsid w:val="00891EAB"/>
    <w:rsid w:val="008926CC"/>
    <w:rsid w:val="00893E64"/>
    <w:rsid w:val="008949D5"/>
    <w:rsid w:val="00894D26"/>
    <w:rsid w:val="00895045"/>
    <w:rsid w:val="008950E1"/>
    <w:rsid w:val="008956D1"/>
    <w:rsid w:val="0089589D"/>
    <w:rsid w:val="0089640A"/>
    <w:rsid w:val="00896A2A"/>
    <w:rsid w:val="00896FB2"/>
    <w:rsid w:val="008977D9"/>
    <w:rsid w:val="008A031B"/>
    <w:rsid w:val="008A1679"/>
    <w:rsid w:val="008A178C"/>
    <w:rsid w:val="008A2B3A"/>
    <w:rsid w:val="008A4275"/>
    <w:rsid w:val="008A49D0"/>
    <w:rsid w:val="008A6B16"/>
    <w:rsid w:val="008B0CAC"/>
    <w:rsid w:val="008B160A"/>
    <w:rsid w:val="008B1DCB"/>
    <w:rsid w:val="008B2A80"/>
    <w:rsid w:val="008B4EED"/>
    <w:rsid w:val="008B54CD"/>
    <w:rsid w:val="008B70FD"/>
    <w:rsid w:val="008C0611"/>
    <w:rsid w:val="008C3696"/>
    <w:rsid w:val="008C3DD4"/>
    <w:rsid w:val="008C4673"/>
    <w:rsid w:val="008C5DC4"/>
    <w:rsid w:val="008C5F0B"/>
    <w:rsid w:val="008C6331"/>
    <w:rsid w:val="008C6F72"/>
    <w:rsid w:val="008C7AF0"/>
    <w:rsid w:val="008D045E"/>
    <w:rsid w:val="008D0789"/>
    <w:rsid w:val="008D2075"/>
    <w:rsid w:val="008D334B"/>
    <w:rsid w:val="008D3690"/>
    <w:rsid w:val="008D3C8B"/>
    <w:rsid w:val="008D42F6"/>
    <w:rsid w:val="008D4799"/>
    <w:rsid w:val="008D4F01"/>
    <w:rsid w:val="008D5030"/>
    <w:rsid w:val="008D505F"/>
    <w:rsid w:val="008D5BB1"/>
    <w:rsid w:val="008D6317"/>
    <w:rsid w:val="008D6790"/>
    <w:rsid w:val="008D71FD"/>
    <w:rsid w:val="008D7788"/>
    <w:rsid w:val="008D7B8F"/>
    <w:rsid w:val="008D7E5F"/>
    <w:rsid w:val="008E1ABE"/>
    <w:rsid w:val="008E372D"/>
    <w:rsid w:val="008E3929"/>
    <w:rsid w:val="008E49BF"/>
    <w:rsid w:val="008E4EEA"/>
    <w:rsid w:val="008E5A4D"/>
    <w:rsid w:val="008E67B3"/>
    <w:rsid w:val="008E6B1A"/>
    <w:rsid w:val="008E74A8"/>
    <w:rsid w:val="008F0022"/>
    <w:rsid w:val="008F05FC"/>
    <w:rsid w:val="008F1F4F"/>
    <w:rsid w:val="008F2303"/>
    <w:rsid w:val="008F343B"/>
    <w:rsid w:val="008F3BAD"/>
    <w:rsid w:val="008F3F41"/>
    <w:rsid w:val="008F46A1"/>
    <w:rsid w:val="008F46F3"/>
    <w:rsid w:val="008F48F9"/>
    <w:rsid w:val="008F66F1"/>
    <w:rsid w:val="00900095"/>
    <w:rsid w:val="009022D1"/>
    <w:rsid w:val="00905FD6"/>
    <w:rsid w:val="00906F15"/>
    <w:rsid w:val="00910D21"/>
    <w:rsid w:val="00912332"/>
    <w:rsid w:val="0091297E"/>
    <w:rsid w:val="0091332D"/>
    <w:rsid w:val="00913D14"/>
    <w:rsid w:val="0091479D"/>
    <w:rsid w:val="00915010"/>
    <w:rsid w:val="00915F6A"/>
    <w:rsid w:val="00916E1E"/>
    <w:rsid w:val="00922169"/>
    <w:rsid w:val="009227BA"/>
    <w:rsid w:val="00923CBB"/>
    <w:rsid w:val="00926C7E"/>
    <w:rsid w:val="00926F27"/>
    <w:rsid w:val="00927CEF"/>
    <w:rsid w:val="009301E9"/>
    <w:rsid w:val="0093138E"/>
    <w:rsid w:val="00931C07"/>
    <w:rsid w:val="00931E60"/>
    <w:rsid w:val="009324AE"/>
    <w:rsid w:val="00933116"/>
    <w:rsid w:val="00934609"/>
    <w:rsid w:val="00934F02"/>
    <w:rsid w:val="00934F49"/>
    <w:rsid w:val="009360B3"/>
    <w:rsid w:val="0093732D"/>
    <w:rsid w:val="00937D78"/>
    <w:rsid w:val="00940B9C"/>
    <w:rsid w:val="00940DFA"/>
    <w:rsid w:val="00941053"/>
    <w:rsid w:val="009413B5"/>
    <w:rsid w:val="00944C20"/>
    <w:rsid w:val="00946003"/>
    <w:rsid w:val="0094661C"/>
    <w:rsid w:val="00946E6C"/>
    <w:rsid w:val="0094720F"/>
    <w:rsid w:val="00947918"/>
    <w:rsid w:val="00947FC3"/>
    <w:rsid w:val="009529D6"/>
    <w:rsid w:val="00952C71"/>
    <w:rsid w:val="009533DF"/>
    <w:rsid w:val="00953870"/>
    <w:rsid w:val="00953D2E"/>
    <w:rsid w:val="009551B9"/>
    <w:rsid w:val="009562EC"/>
    <w:rsid w:val="00956550"/>
    <w:rsid w:val="009601FD"/>
    <w:rsid w:val="00960481"/>
    <w:rsid w:val="009615AE"/>
    <w:rsid w:val="0096223D"/>
    <w:rsid w:val="00963F51"/>
    <w:rsid w:val="0096435F"/>
    <w:rsid w:val="00964BDE"/>
    <w:rsid w:val="00965FEE"/>
    <w:rsid w:val="00966404"/>
    <w:rsid w:val="00966F92"/>
    <w:rsid w:val="009674AC"/>
    <w:rsid w:val="00967C59"/>
    <w:rsid w:val="00971485"/>
    <w:rsid w:val="00972A16"/>
    <w:rsid w:val="00972C39"/>
    <w:rsid w:val="00975C14"/>
    <w:rsid w:val="00976677"/>
    <w:rsid w:val="00977289"/>
    <w:rsid w:val="00977EC2"/>
    <w:rsid w:val="009809A7"/>
    <w:rsid w:val="00980B4C"/>
    <w:rsid w:val="00982186"/>
    <w:rsid w:val="009825E4"/>
    <w:rsid w:val="00982689"/>
    <w:rsid w:val="009849B1"/>
    <w:rsid w:val="00984E5E"/>
    <w:rsid w:val="009870ED"/>
    <w:rsid w:val="009878B7"/>
    <w:rsid w:val="00992737"/>
    <w:rsid w:val="00994405"/>
    <w:rsid w:val="00994425"/>
    <w:rsid w:val="00994D80"/>
    <w:rsid w:val="009958A1"/>
    <w:rsid w:val="00995941"/>
    <w:rsid w:val="00997B49"/>
    <w:rsid w:val="00997C73"/>
    <w:rsid w:val="009A041C"/>
    <w:rsid w:val="009A08A9"/>
    <w:rsid w:val="009A0E46"/>
    <w:rsid w:val="009A24A9"/>
    <w:rsid w:val="009A30BC"/>
    <w:rsid w:val="009A4038"/>
    <w:rsid w:val="009A7101"/>
    <w:rsid w:val="009A7408"/>
    <w:rsid w:val="009A75E5"/>
    <w:rsid w:val="009B06BC"/>
    <w:rsid w:val="009B1FBC"/>
    <w:rsid w:val="009B26D8"/>
    <w:rsid w:val="009B2F2A"/>
    <w:rsid w:val="009B408E"/>
    <w:rsid w:val="009B4462"/>
    <w:rsid w:val="009B578B"/>
    <w:rsid w:val="009B5CBF"/>
    <w:rsid w:val="009B63C8"/>
    <w:rsid w:val="009B6F6D"/>
    <w:rsid w:val="009B731F"/>
    <w:rsid w:val="009B7F3F"/>
    <w:rsid w:val="009C0641"/>
    <w:rsid w:val="009C0DF2"/>
    <w:rsid w:val="009C1410"/>
    <w:rsid w:val="009C42DC"/>
    <w:rsid w:val="009C4D3C"/>
    <w:rsid w:val="009C590E"/>
    <w:rsid w:val="009C605A"/>
    <w:rsid w:val="009C6225"/>
    <w:rsid w:val="009C631C"/>
    <w:rsid w:val="009C637D"/>
    <w:rsid w:val="009C66A2"/>
    <w:rsid w:val="009C6C50"/>
    <w:rsid w:val="009C6EDB"/>
    <w:rsid w:val="009C7D90"/>
    <w:rsid w:val="009C7DB0"/>
    <w:rsid w:val="009D0DA2"/>
    <w:rsid w:val="009D1115"/>
    <w:rsid w:val="009D11C7"/>
    <w:rsid w:val="009D1D83"/>
    <w:rsid w:val="009D2B2F"/>
    <w:rsid w:val="009D34B4"/>
    <w:rsid w:val="009D3FF9"/>
    <w:rsid w:val="009D42E3"/>
    <w:rsid w:val="009D58E3"/>
    <w:rsid w:val="009D685D"/>
    <w:rsid w:val="009D6967"/>
    <w:rsid w:val="009D6EF7"/>
    <w:rsid w:val="009E073C"/>
    <w:rsid w:val="009E0D3E"/>
    <w:rsid w:val="009E0EB0"/>
    <w:rsid w:val="009E1026"/>
    <w:rsid w:val="009E1B12"/>
    <w:rsid w:val="009E1E7C"/>
    <w:rsid w:val="009E3E0F"/>
    <w:rsid w:val="009E4403"/>
    <w:rsid w:val="009E5EB4"/>
    <w:rsid w:val="009E60D5"/>
    <w:rsid w:val="009E6238"/>
    <w:rsid w:val="009E6941"/>
    <w:rsid w:val="009F012E"/>
    <w:rsid w:val="009F03BA"/>
    <w:rsid w:val="009F1E31"/>
    <w:rsid w:val="009F1EB8"/>
    <w:rsid w:val="009F23C9"/>
    <w:rsid w:val="009F3537"/>
    <w:rsid w:val="009F4C59"/>
    <w:rsid w:val="009F53C9"/>
    <w:rsid w:val="009F59BC"/>
    <w:rsid w:val="009F6689"/>
    <w:rsid w:val="009F6DB6"/>
    <w:rsid w:val="009F7C81"/>
    <w:rsid w:val="00A001E0"/>
    <w:rsid w:val="00A00864"/>
    <w:rsid w:val="00A0140C"/>
    <w:rsid w:val="00A025C8"/>
    <w:rsid w:val="00A0312F"/>
    <w:rsid w:val="00A05C74"/>
    <w:rsid w:val="00A06297"/>
    <w:rsid w:val="00A06E1A"/>
    <w:rsid w:val="00A07110"/>
    <w:rsid w:val="00A10D67"/>
    <w:rsid w:val="00A11F2B"/>
    <w:rsid w:val="00A12E44"/>
    <w:rsid w:val="00A1377A"/>
    <w:rsid w:val="00A1408C"/>
    <w:rsid w:val="00A141A7"/>
    <w:rsid w:val="00A142C8"/>
    <w:rsid w:val="00A1494E"/>
    <w:rsid w:val="00A1649C"/>
    <w:rsid w:val="00A16EB2"/>
    <w:rsid w:val="00A179A7"/>
    <w:rsid w:val="00A17EFA"/>
    <w:rsid w:val="00A20F8B"/>
    <w:rsid w:val="00A217AC"/>
    <w:rsid w:val="00A218FB"/>
    <w:rsid w:val="00A21B8F"/>
    <w:rsid w:val="00A21CF2"/>
    <w:rsid w:val="00A227FB"/>
    <w:rsid w:val="00A229DD"/>
    <w:rsid w:val="00A232DE"/>
    <w:rsid w:val="00A23E4D"/>
    <w:rsid w:val="00A27075"/>
    <w:rsid w:val="00A278C4"/>
    <w:rsid w:val="00A278CF"/>
    <w:rsid w:val="00A27C9F"/>
    <w:rsid w:val="00A30285"/>
    <w:rsid w:val="00A307F6"/>
    <w:rsid w:val="00A319C8"/>
    <w:rsid w:val="00A31DFE"/>
    <w:rsid w:val="00A3217D"/>
    <w:rsid w:val="00A322C6"/>
    <w:rsid w:val="00A325AA"/>
    <w:rsid w:val="00A32632"/>
    <w:rsid w:val="00A32BBA"/>
    <w:rsid w:val="00A33809"/>
    <w:rsid w:val="00A33821"/>
    <w:rsid w:val="00A33C07"/>
    <w:rsid w:val="00A34583"/>
    <w:rsid w:val="00A34659"/>
    <w:rsid w:val="00A34705"/>
    <w:rsid w:val="00A34749"/>
    <w:rsid w:val="00A34A8B"/>
    <w:rsid w:val="00A35DDB"/>
    <w:rsid w:val="00A362C1"/>
    <w:rsid w:val="00A4178F"/>
    <w:rsid w:val="00A4185E"/>
    <w:rsid w:val="00A42134"/>
    <w:rsid w:val="00A434EE"/>
    <w:rsid w:val="00A44B74"/>
    <w:rsid w:val="00A464E4"/>
    <w:rsid w:val="00A505F3"/>
    <w:rsid w:val="00A52AD5"/>
    <w:rsid w:val="00A53560"/>
    <w:rsid w:val="00A5594E"/>
    <w:rsid w:val="00A55CF6"/>
    <w:rsid w:val="00A56564"/>
    <w:rsid w:val="00A569FD"/>
    <w:rsid w:val="00A57027"/>
    <w:rsid w:val="00A60B78"/>
    <w:rsid w:val="00A615FA"/>
    <w:rsid w:val="00A62899"/>
    <w:rsid w:val="00A63ED7"/>
    <w:rsid w:val="00A65721"/>
    <w:rsid w:val="00A65F24"/>
    <w:rsid w:val="00A66674"/>
    <w:rsid w:val="00A66C04"/>
    <w:rsid w:val="00A672B1"/>
    <w:rsid w:val="00A6734D"/>
    <w:rsid w:val="00A6762C"/>
    <w:rsid w:val="00A67718"/>
    <w:rsid w:val="00A70366"/>
    <w:rsid w:val="00A707FF"/>
    <w:rsid w:val="00A70E57"/>
    <w:rsid w:val="00A7108C"/>
    <w:rsid w:val="00A7237B"/>
    <w:rsid w:val="00A72CC3"/>
    <w:rsid w:val="00A73694"/>
    <w:rsid w:val="00A73EFB"/>
    <w:rsid w:val="00A744BE"/>
    <w:rsid w:val="00A75432"/>
    <w:rsid w:val="00A75BC1"/>
    <w:rsid w:val="00A75C37"/>
    <w:rsid w:val="00A75F99"/>
    <w:rsid w:val="00A76AE8"/>
    <w:rsid w:val="00A773EA"/>
    <w:rsid w:val="00A83549"/>
    <w:rsid w:val="00A83923"/>
    <w:rsid w:val="00A83A07"/>
    <w:rsid w:val="00A86A8C"/>
    <w:rsid w:val="00A874B1"/>
    <w:rsid w:val="00A879F3"/>
    <w:rsid w:val="00A91480"/>
    <w:rsid w:val="00A91625"/>
    <w:rsid w:val="00A91B86"/>
    <w:rsid w:val="00A92497"/>
    <w:rsid w:val="00A9271C"/>
    <w:rsid w:val="00A92F68"/>
    <w:rsid w:val="00A93EAE"/>
    <w:rsid w:val="00A9473D"/>
    <w:rsid w:val="00A948BE"/>
    <w:rsid w:val="00A95DEE"/>
    <w:rsid w:val="00A95F1F"/>
    <w:rsid w:val="00A95F9C"/>
    <w:rsid w:val="00A96B7F"/>
    <w:rsid w:val="00A979C7"/>
    <w:rsid w:val="00A97B32"/>
    <w:rsid w:val="00AA002C"/>
    <w:rsid w:val="00AA0A97"/>
    <w:rsid w:val="00AA0B76"/>
    <w:rsid w:val="00AA0CDF"/>
    <w:rsid w:val="00AA0F0C"/>
    <w:rsid w:val="00AA1930"/>
    <w:rsid w:val="00AA28F9"/>
    <w:rsid w:val="00AA2E08"/>
    <w:rsid w:val="00AA36B6"/>
    <w:rsid w:val="00AA36D1"/>
    <w:rsid w:val="00AA3F43"/>
    <w:rsid w:val="00AA49F2"/>
    <w:rsid w:val="00AA4E46"/>
    <w:rsid w:val="00AA6D2C"/>
    <w:rsid w:val="00AB11FA"/>
    <w:rsid w:val="00AB20A7"/>
    <w:rsid w:val="00AB259E"/>
    <w:rsid w:val="00AB25BE"/>
    <w:rsid w:val="00AB48C6"/>
    <w:rsid w:val="00AB4E6B"/>
    <w:rsid w:val="00AB5902"/>
    <w:rsid w:val="00AB5E19"/>
    <w:rsid w:val="00AB71B3"/>
    <w:rsid w:val="00AB7975"/>
    <w:rsid w:val="00AB7BD5"/>
    <w:rsid w:val="00AC0303"/>
    <w:rsid w:val="00AC0784"/>
    <w:rsid w:val="00AC0B5F"/>
    <w:rsid w:val="00AC0C8F"/>
    <w:rsid w:val="00AC1BFF"/>
    <w:rsid w:val="00AC21A4"/>
    <w:rsid w:val="00AC2A82"/>
    <w:rsid w:val="00AC3269"/>
    <w:rsid w:val="00AC4B1B"/>
    <w:rsid w:val="00AC4EA8"/>
    <w:rsid w:val="00AC6031"/>
    <w:rsid w:val="00AD0473"/>
    <w:rsid w:val="00AD0EA9"/>
    <w:rsid w:val="00AD35C0"/>
    <w:rsid w:val="00AD401C"/>
    <w:rsid w:val="00AD4FA8"/>
    <w:rsid w:val="00AD5E67"/>
    <w:rsid w:val="00AD6685"/>
    <w:rsid w:val="00AD7E74"/>
    <w:rsid w:val="00AE09E0"/>
    <w:rsid w:val="00AE0D7A"/>
    <w:rsid w:val="00AE19C0"/>
    <w:rsid w:val="00AE1E2A"/>
    <w:rsid w:val="00AE2866"/>
    <w:rsid w:val="00AE3CA0"/>
    <w:rsid w:val="00AE41EF"/>
    <w:rsid w:val="00AE4295"/>
    <w:rsid w:val="00AE5FAC"/>
    <w:rsid w:val="00AE6228"/>
    <w:rsid w:val="00AE62E1"/>
    <w:rsid w:val="00AE70B9"/>
    <w:rsid w:val="00AE72E7"/>
    <w:rsid w:val="00AF0610"/>
    <w:rsid w:val="00AF06F0"/>
    <w:rsid w:val="00AF0A64"/>
    <w:rsid w:val="00AF119B"/>
    <w:rsid w:val="00AF15F1"/>
    <w:rsid w:val="00AF24B8"/>
    <w:rsid w:val="00AF2B04"/>
    <w:rsid w:val="00AF320B"/>
    <w:rsid w:val="00AF34C0"/>
    <w:rsid w:val="00AF4080"/>
    <w:rsid w:val="00AF4990"/>
    <w:rsid w:val="00AF6A0B"/>
    <w:rsid w:val="00AF7C2C"/>
    <w:rsid w:val="00AF7D73"/>
    <w:rsid w:val="00B00250"/>
    <w:rsid w:val="00B004A2"/>
    <w:rsid w:val="00B00B1D"/>
    <w:rsid w:val="00B01153"/>
    <w:rsid w:val="00B01880"/>
    <w:rsid w:val="00B01E4B"/>
    <w:rsid w:val="00B02082"/>
    <w:rsid w:val="00B0231E"/>
    <w:rsid w:val="00B02752"/>
    <w:rsid w:val="00B0558C"/>
    <w:rsid w:val="00B05892"/>
    <w:rsid w:val="00B05920"/>
    <w:rsid w:val="00B06672"/>
    <w:rsid w:val="00B07759"/>
    <w:rsid w:val="00B07E43"/>
    <w:rsid w:val="00B10B53"/>
    <w:rsid w:val="00B10D5D"/>
    <w:rsid w:val="00B10DB9"/>
    <w:rsid w:val="00B1177A"/>
    <w:rsid w:val="00B11B95"/>
    <w:rsid w:val="00B11EFC"/>
    <w:rsid w:val="00B13261"/>
    <w:rsid w:val="00B1474C"/>
    <w:rsid w:val="00B14F5D"/>
    <w:rsid w:val="00B15D1A"/>
    <w:rsid w:val="00B16F1E"/>
    <w:rsid w:val="00B20752"/>
    <w:rsid w:val="00B20934"/>
    <w:rsid w:val="00B212B7"/>
    <w:rsid w:val="00B21980"/>
    <w:rsid w:val="00B223AE"/>
    <w:rsid w:val="00B224B4"/>
    <w:rsid w:val="00B2409B"/>
    <w:rsid w:val="00B25286"/>
    <w:rsid w:val="00B25311"/>
    <w:rsid w:val="00B2546E"/>
    <w:rsid w:val="00B26DF1"/>
    <w:rsid w:val="00B26E7F"/>
    <w:rsid w:val="00B27DA6"/>
    <w:rsid w:val="00B3004F"/>
    <w:rsid w:val="00B30DB8"/>
    <w:rsid w:val="00B319EC"/>
    <w:rsid w:val="00B324A5"/>
    <w:rsid w:val="00B3277D"/>
    <w:rsid w:val="00B33F7D"/>
    <w:rsid w:val="00B34AE0"/>
    <w:rsid w:val="00B36342"/>
    <w:rsid w:val="00B363BB"/>
    <w:rsid w:val="00B37467"/>
    <w:rsid w:val="00B4013B"/>
    <w:rsid w:val="00B41040"/>
    <w:rsid w:val="00B41694"/>
    <w:rsid w:val="00B41A2C"/>
    <w:rsid w:val="00B41A71"/>
    <w:rsid w:val="00B41E1D"/>
    <w:rsid w:val="00B420F3"/>
    <w:rsid w:val="00B425DE"/>
    <w:rsid w:val="00B4260A"/>
    <w:rsid w:val="00B42ECE"/>
    <w:rsid w:val="00B43444"/>
    <w:rsid w:val="00B449E7"/>
    <w:rsid w:val="00B44B5B"/>
    <w:rsid w:val="00B45AC1"/>
    <w:rsid w:val="00B45BFA"/>
    <w:rsid w:val="00B45F70"/>
    <w:rsid w:val="00B46233"/>
    <w:rsid w:val="00B474F7"/>
    <w:rsid w:val="00B47AB9"/>
    <w:rsid w:val="00B47F19"/>
    <w:rsid w:val="00B502DE"/>
    <w:rsid w:val="00B5047D"/>
    <w:rsid w:val="00B50B27"/>
    <w:rsid w:val="00B50CC7"/>
    <w:rsid w:val="00B51B7A"/>
    <w:rsid w:val="00B52340"/>
    <w:rsid w:val="00B528F4"/>
    <w:rsid w:val="00B5419E"/>
    <w:rsid w:val="00B550E6"/>
    <w:rsid w:val="00B5549A"/>
    <w:rsid w:val="00B55E59"/>
    <w:rsid w:val="00B5695C"/>
    <w:rsid w:val="00B57092"/>
    <w:rsid w:val="00B574C9"/>
    <w:rsid w:val="00B60190"/>
    <w:rsid w:val="00B601BC"/>
    <w:rsid w:val="00B60FA2"/>
    <w:rsid w:val="00B6138F"/>
    <w:rsid w:val="00B619FD"/>
    <w:rsid w:val="00B61EAE"/>
    <w:rsid w:val="00B6352F"/>
    <w:rsid w:val="00B64159"/>
    <w:rsid w:val="00B6449E"/>
    <w:rsid w:val="00B6450B"/>
    <w:rsid w:val="00B64C99"/>
    <w:rsid w:val="00B6614E"/>
    <w:rsid w:val="00B661CC"/>
    <w:rsid w:val="00B677A3"/>
    <w:rsid w:val="00B67C79"/>
    <w:rsid w:val="00B7200C"/>
    <w:rsid w:val="00B729ED"/>
    <w:rsid w:val="00B73073"/>
    <w:rsid w:val="00B7385F"/>
    <w:rsid w:val="00B74726"/>
    <w:rsid w:val="00B74A73"/>
    <w:rsid w:val="00B766A3"/>
    <w:rsid w:val="00B76B0E"/>
    <w:rsid w:val="00B7723E"/>
    <w:rsid w:val="00B77A1E"/>
    <w:rsid w:val="00B77D13"/>
    <w:rsid w:val="00B809EB"/>
    <w:rsid w:val="00B81025"/>
    <w:rsid w:val="00B8193D"/>
    <w:rsid w:val="00B81F83"/>
    <w:rsid w:val="00B821FD"/>
    <w:rsid w:val="00B826AC"/>
    <w:rsid w:val="00B82AB4"/>
    <w:rsid w:val="00B82CF2"/>
    <w:rsid w:val="00B83720"/>
    <w:rsid w:val="00B84A78"/>
    <w:rsid w:val="00B853C1"/>
    <w:rsid w:val="00B854B3"/>
    <w:rsid w:val="00B85BE5"/>
    <w:rsid w:val="00B86BAA"/>
    <w:rsid w:val="00B87366"/>
    <w:rsid w:val="00B8744A"/>
    <w:rsid w:val="00B9017A"/>
    <w:rsid w:val="00B90291"/>
    <w:rsid w:val="00B90823"/>
    <w:rsid w:val="00B91D38"/>
    <w:rsid w:val="00B926A1"/>
    <w:rsid w:val="00B92809"/>
    <w:rsid w:val="00B9400B"/>
    <w:rsid w:val="00B958E1"/>
    <w:rsid w:val="00B966BF"/>
    <w:rsid w:val="00B97A79"/>
    <w:rsid w:val="00BA0054"/>
    <w:rsid w:val="00BA0E9B"/>
    <w:rsid w:val="00BA17A4"/>
    <w:rsid w:val="00BA1E7F"/>
    <w:rsid w:val="00BA4DB7"/>
    <w:rsid w:val="00BA52C3"/>
    <w:rsid w:val="00BA5C37"/>
    <w:rsid w:val="00BA5D35"/>
    <w:rsid w:val="00BA5E7C"/>
    <w:rsid w:val="00BA6819"/>
    <w:rsid w:val="00BA7C3F"/>
    <w:rsid w:val="00BB0E4B"/>
    <w:rsid w:val="00BB142C"/>
    <w:rsid w:val="00BB2B52"/>
    <w:rsid w:val="00BB2BCE"/>
    <w:rsid w:val="00BB372E"/>
    <w:rsid w:val="00BB3844"/>
    <w:rsid w:val="00BB3ADB"/>
    <w:rsid w:val="00BB3E6B"/>
    <w:rsid w:val="00BB423B"/>
    <w:rsid w:val="00BB5739"/>
    <w:rsid w:val="00BB67BC"/>
    <w:rsid w:val="00BB76E2"/>
    <w:rsid w:val="00BC0C0C"/>
    <w:rsid w:val="00BC1841"/>
    <w:rsid w:val="00BC216C"/>
    <w:rsid w:val="00BC3545"/>
    <w:rsid w:val="00BC3DDE"/>
    <w:rsid w:val="00BC3DF4"/>
    <w:rsid w:val="00BC456F"/>
    <w:rsid w:val="00BC46A2"/>
    <w:rsid w:val="00BC51F3"/>
    <w:rsid w:val="00BC5FE9"/>
    <w:rsid w:val="00BC63D8"/>
    <w:rsid w:val="00BC65B7"/>
    <w:rsid w:val="00BC6B07"/>
    <w:rsid w:val="00BC6DA2"/>
    <w:rsid w:val="00BC70FB"/>
    <w:rsid w:val="00BC72F2"/>
    <w:rsid w:val="00BD0252"/>
    <w:rsid w:val="00BD1588"/>
    <w:rsid w:val="00BD1A2D"/>
    <w:rsid w:val="00BD21C3"/>
    <w:rsid w:val="00BD39C5"/>
    <w:rsid w:val="00BD403D"/>
    <w:rsid w:val="00BD40AB"/>
    <w:rsid w:val="00BD422F"/>
    <w:rsid w:val="00BD4521"/>
    <w:rsid w:val="00BD4AD2"/>
    <w:rsid w:val="00BD4C7D"/>
    <w:rsid w:val="00BD4F8B"/>
    <w:rsid w:val="00BD6B86"/>
    <w:rsid w:val="00BD7BE0"/>
    <w:rsid w:val="00BD7DEA"/>
    <w:rsid w:val="00BE0E81"/>
    <w:rsid w:val="00BE1439"/>
    <w:rsid w:val="00BE2FEF"/>
    <w:rsid w:val="00BE339E"/>
    <w:rsid w:val="00BE45E8"/>
    <w:rsid w:val="00BE4C0B"/>
    <w:rsid w:val="00BE5DDA"/>
    <w:rsid w:val="00BE62C4"/>
    <w:rsid w:val="00BE64AA"/>
    <w:rsid w:val="00BE6BB7"/>
    <w:rsid w:val="00BE6F46"/>
    <w:rsid w:val="00BE73F8"/>
    <w:rsid w:val="00BE7EEC"/>
    <w:rsid w:val="00BE7FF6"/>
    <w:rsid w:val="00BF0212"/>
    <w:rsid w:val="00BF05DD"/>
    <w:rsid w:val="00BF1304"/>
    <w:rsid w:val="00BF1413"/>
    <w:rsid w:val="00BF29A2"/>
    <w:rsid w:val="00BF2EAC"/>
    <w:rsid w:val="00BF405A"/>
    <w:rsid w:val="00BF4156"/>
    <w:rsid w:val="00BF42A9"/>
    <w:rsid w:val="00BF4398"/>
    <w:rsid w:val="00BF4F01"/>
    <w:rsid w:val="00BF50CF"/>
    <w:rsid w:val="00BF5285"/>
    <w:rsid w:val="00BF5334"/>
    <w:rsid w:val="00BF533D"/>
    <w:rsid w:val="00BF576E"/>
    <w:rsid w:val="00BF58FC"/>
    <w:rsid w:val="00BF5D01"/>
    <w:rsid w:val="00BF5D75"/>
    <w:rsid w:val="00BF70C8"/>
    <w:rsid w:val="00BF7682"/>
    <w:rsid w:val="00C00DC9"/>
    <w:rsid w:val="00C02437"/>
    <w:rsid w:val="00C037A3"/>
    <w:rsid w:val="00C0412E"/>
    <w:rsid w:val="00C04C6A"/>
    <w:rsid w:val="00C0504F"/>
    <w:rsid w:val="00C052B1"/>
    <w:rsid w:val="00C05734"/>
    <w:rsid w:val="00C05F24"/>
    <w:rsid w:val="00C061F9"/>
    <w:rsid w:val="00C06470"/>
    <w:rsid w:val="00C06C3D"/>
    <w:rsid w:val="00C10418"/>
    <w:rsid w:val="00C10CD3"/>
    <w:rsid w:val="00C11DC7"/>
    <w:rsid w:val="00C121EF"/>
    <w:rsid w:val="00C1361E"/>
    <w:rsid w:val="00C13EC7"/>
    <w:rsid w:val="00C144A8"/>
    <w:rsid w:val="00C157D2"/>
    <w:rsid w:val="00C171CB"/>
    <w:rsid w:val="00C17DD8"/>
    <w:rsid w:val="00C20913"/>
    <w:rsid w:val="00C20A34"/>
    <w:rsid w:val="00C21FD2"/>
    <w:rsid w:val="00C22DD0"/>
    <w:rsid w:val="00C23845"/>
    <w:rsid w:val="00C23D11"/>
    <w:rsid w:val="00C2420C"/>
    <w:rsid w:val="00C247BD"/>
    <w:rsid w:val="00C24818"/>
    <w:rsid w:val="00C25C50"/>
    <w:rsid w:val="00C268A0"/>
    <w:rsid w:val="00C26C73"/>
    <w:rsid w:val="00C26FC4"/>
    <w:rsid w:val="00C30228"/>
    <w:rsid w:val="00C30AE1"/>
    <w:rsid w:val="00C31231"/>
    <w:rsid w:val="00C31449"/>
    <w:rsid w:val="00C32E20"/>
    <w:rsid w:val="00C330E9"/>
    <w:rsid w:val="00C33699"/>
    <w:rsid w:val="00C33F22"/>
    <w:rsid w:val="00C34B5F"/>
    <w:rsid w:val="00C34CF7"/>
    <w:rsid w:val="00C361EF"/>
    <w:rsid w:val="00C36C4A"/>
    <w:rsid w:val="00C40F9C"/>
    <w:rsid w:val="00C40FD7"/>
    <w:rsid w:val="00C42165"/>
    <w:rsid w:val="00C438A2"/>
    <w:rsid w:val="00C43A1B"/>
    <w:rsid w:val="00C44A55"/>
    <w:rsid w:val="00C44AED"/>
    <w:rsid w:val="00C44E62"/>
    <w:rsid w:val="00C44FB5"/>
    <w:rsid w:val="00C45C38"/>
    <w:rsid w:val="00C461DC"/>
    <w:rsid w:val="00C4649C"/>
    <w:rsid w:val="00C46749"/>
    <w:rsid w:val="00C472AC"/>
    <w:rsid w:val="00C47692"/>
    <w:rsid w:val="00C47B9E"/>
    <w:rsid w:val="00C5148F"/>
    <w:rsid w:val="00C542BB"/>
    <w:rsid w:val="00C55120"/>
    <w:rsid w:val="00C55E57"/>
    <w:rsid w:val="00C5670A"/>
    <w:rsid w:val="00C56FC1"/>
    <w:rsid w:val="00C605FB"/>
    <w:rsid w:val="00C6097A"/>
    <w:rsid w:val="00C60B29"/>
    <w:rsid w:val="00C6117D"/>
    <w:rsid w:val="00C61258"/>
    <w:rsid w:val="00C6144B"/>
    <w:rsid w:val="00C61810"/>
    <w:rsid w:val="00C61B15"/>
    <w:rsid w:val="00C62DEE"/>
    <w:rsid w:val="00C636B7"/>
    <w:rsid w:val="00C650D1"/>
    <w:rsid w:val="00C651A3"/>
    <w:rsid w:val="00C65278"/>
    <w:rsid w:val="00C655DD"/>
    <w:rsid w:val="00C656A9"/>
    <w:rsid w:val="00C66433"/>
    <w:rsid w:val="00C674E7"/>
    <w:rsid w:val="00C676EA"/>
    <w:rsid w:val="00C7087C"/>
    <w:rsid w:val="00C70BB7"/>
    <w:rsid w:val="00C71383"/>
    <w:rsid w:val="00C71E9F"/>
    <w:rsid w:val="00C73515"/>
    <w:rsid w:val="00C750EA"/>
    <w:rsid w:val="00C75CD3"/>
    <w:rsid w:val="00C77047"/>
    <w:rsid w:val="00C80961"/>
    <w:rsid w:val="00C81C24"/>
    <w:rsid w:val="00C82082"/>
    <w:rsid w:val="00C82B71"/>
    <w:rsid w:val="00C82C14"/>
    <w:rsid w:val="00C832CA"/>
    <w:rsid w:val="00C83681"/>
    <w:rsid w:val="00C837CA"/>
    <w:rsid w:val="00C8385E"/>
    <w:rsid w:val="00C84E33"/>
    <w:rsid w:val="00C85269"/>
    <w:rsid w:val="00C8556D"/>
    <w:rsid w:val="00C8687A"/>
    <w:rsid w:val="00C869F3"/>
    <w:rsid w:val="00C86B9C"/>
    <w:rsid w:val="00C86C4B"/>
    <w:rsid w:val="00C86FE3"/>
    <w:rsid w:val="00C87374"/>
    <w:rsid w:val="00C90103"/>
    <w:rsid w:val="00C9140B"/>
    <w:rsid w:val="00C914E3"/>
    <w:rsid w:val="00C915B4"/>
    <w:rsid w:val="00C91D65"/>
    <w:rsid w:val="00C9216B"/>
    <w:rsid w:val="00C92B9D"/>
    <w:rsid w:val="00C92DDA"/>
    <w:rsid w:val="00C93222"/>
    <w:rsid w:val="00C93B19"/>
    <w:rsid w:val="00C93C1F"/>
    <w:rsid w:val="00C93E51"/>
    <w:rsid w:val="00C9549C"/>
    <w:rsid w:val="00C95F2B"/>
    <w:rsid w:val="00C97448"/>
    <w:rsid w:val="00C97487"/>
    <w:rsid w:val="00C9754A"/>
    <w:rsid w:val="00CA0F25"/>
    <w:rsid w:val="00CA0F37"/>
    <w:rsid w:val="00CA1EEE"/>
    <w:rsid w:val="00CA1FE0"/>
    <w:rsid w:val="00CA3112"/>
    <w:rsid w:val="00CA346D"/>
    <w:rsid w:val="00CA4773"/>
    <w:rsid w:val="00CA5415"/>
    <w:rsid w:val="00CA7BC9"/>
    <w:rsid w:val="00CB0147"/>
    <w:rsid w:val="00CB01B8"/>
    <w:rsid w:val="00CB0AD6"/>
    <w:rsid w:val="00CB2334"/>
    <w:rsid w:val="00CB42AC"/>
    <w:rsid w:val="00CB4653"/>
    <w:rsid w:val="00CB5226"/>
    <w:rsid w:val="00CB5386"/>
    <w:rsid w:val="00CB5547"/>
    <w:rsid w:val="00CB573B"/>
    <w:rsid w:val="00CB5CD3"/>
    <w:rsid w:val="00CB5D5C"/>
    <w:rsid w:val="00CB64E5"/>
    <w:rsid w:val="00CB673C"/>
    <w:rsid w:val="00CB72C8"/>
    <w:rsid w:val="00CB78D8"/>
    <w:rsid w:val="00CB7964"/>
    <w:rsid w:val="00CB7B0C"/>
    <w:rsid w:val="00CC0343"/>
    <w:rsid w:val="00CC1385"/>
    <w:rsid w:val="00CC228F"/>
    <w:rsid w:val="00CC384D"/>
    <w:rsid w:val="00CC3A57"/>
    <w:rsid w:val="00CC523A"/>
    <w:rsid w:val="00CC5857"/>
    <w:rsid w:val="00CC5F41"/>
    <w:rsid w:val="00CC6355"/>
    <w:rsid w:val="00CC684D"/>
    <w:rsid w:val="00CC735E"/>
    <w:rsid w:val="00CD056E"/>
    <w:rsid w:val="00CD089E"/>
    <w:rsid w:val="00CD0A27"/>
    <w:rsid w:val="00CD0B57"/>
    <w:rsid w:val="00CD307C"/>
    <w:rsid w:val="00CD348A"/>
    <w:rsid w:val="00CD452A"/>
    <w:rsid w:val="00CD5877"/>
    <w:rsid w:val="00CD608B"/>
    <w:rsid w:val="00CD688F"/>
    <w:rsid w:val="00CD70A5"/>
    <w:rsid w:val="00CD7C5B"/>
    <w:rsid w:val="00CD7EE6"/>
    <w:rsid w:val="00CE04B0"/>
    <w:rsid w:val="00CE0D90"/>
    <w:rsid w:val="00CE1C75"/>
    <w:rsid w:val="00CE20D0"/>
    <w:rsid w:val="00CE31E8"/>
    <w:rsid w:val="00CE3397"/>
    <w:rsid w:val="00CE344A"/>
    <w:rsid w:val="00CE4191"/>
    <w:rsid w:val="00CE4EF0"/>
    <w:rsid w:val="00CE569B"/>
    <w:rsid w:val="00CE6811"/>
    <w:rsid w:val="00CE75F5"/>
    <w:rsid w:val="00CF08E9"/>
    <w:rsid w:val="00CF14AC"/>
    <w:rsid w:val="00CF1833"/>
    <w:rsid w:val="00CF19AD"/>
    <w:rsid w:val="00CF213D"/>
    <w:rsid w:val="00CF3DF2"/>
    <w:rsid w:val="00CF3EBA"/>
    <w:rsid w:val="00CF42AE"/>
    <w:rsid w:val="00CF6D2D"/>
    <w:rsid w:val="00CF7294"/>
    <w:rsid w:val="00CF7666"/>
    <w:rsid w:val="00D00B7C"/>
    <w:rsid w:val="00D01850"/>
    <w:rsid w:val="00D01854"/>
    <w:rsid w:val="00D01D22"/>
    <w:rsid w:val="00D02592"/>
    <w:rsid w:val="00D02C42"/>
    <w:rsid w:val="00D02FB6"/>
    <w:rsid w:val="00D0327A"/>
    <w:rsid w:val="00D032BD"/>
    <w:rsid w:val="00D04B9F"/>
    <w:rsid w:val="00D0578E"/>
    <w:rsid w:val="00D05A6D"/>
    <w:rsid w:val="00D06389"/>
    <w:rsid w:val="00D06830"/>
    <w:rsid w:val="00D0696C"/>
    <w:rsid w:val="00D06F47"/>
    <w:rsid w:val="00D073ED"/>
    <w:rsid w:val="00D07CCB"/>
    <w:rsid w:val="00D07F6D"/>
    <w:rsid w:val="00D10714"/>
    <w:rsid w:val="00D10845"/>
    <w:rsid w:val="00D112D8"/>
    <w:rsid w:val="00D11520"/>
    <w:rsid w:val="00D11A6F"/>
    <w:rsid w:val="00D1239C"/>
    <w:rsid w:val="00D14637"/>
    <w:rsid w:val="00D14F00"/>
    <w:rsid w:val="00D1537D"/>
    <w:rsid w:val="00D20D67"/>
    <w:rsid w:val="00D21025"/>
    <w:rsid w:val="00D21F03"/>
    <w:rsid w:val="00D233FE"/>
    <w:rsid w:val="00D236BD"/>
    <w:rsid w:val="00D240C5"/>
    <w:rsid w:val="00D255A9"/>
    <w:rsid w:val="00D25851"/>
    <w:rsid w:val="00D25D20"/>
    <w:rsid w:val="00D267D4"/>
    <w:rsid w:val="00D26A02"/>
    <w:rsid w:val="00D2755D"/>
    <w:rsid w:val="00D27644"/>
    <w:rsid w:val="00D2780F"/>
    <w:rsid w:val="00D303C9"/>
    <w:rsid w:val="00D313B3"/>
    <w:rsid w:val="00D313F0"/>
    <w:rsid w:val="00D315CE"/>
    <w:rsid w:val="00D31617"/>
    <w:rsid w:val="00D31797"/>
    <w:rsid w:val="00D3195A"/>
    <w:rsid w:val="00D3222A"/>
    <w:rsid w:val="00D336A8"/>
    <w:rsid w:val="00D33CD0"/>
    <w:rsid w:val="00D33E11"/>
    <w:rsid w:val="00D34D8F"/>
    <w:rsid w:val="00D357DF"/>
    <w:rsid w:val="00D35CA1"/>
    <w:rsid w:val="00D37166"/>
    <w:rsid w:val="00D37BEE"/>
    <w:rsid w:val="00D400DF"/>
    <w:rsid w:val="00D4276C"/>
    <w:rsid w:val="00D436F9"/>
    <w:rsid w:val="00D43AD3"/>
    <w:rsid w:val="00D44F03"/>
    <w:rsid w:val="00D45E1D"/>
    <w:rsid w:val="00D46566"/>
    <w:rsid w:val="00D50517"/>
    <w:rsid w:val="00D50D36"/>
    <w:rsid w:val="00D52A79"/>
    <w:rsid w:val="00D53B35"/>
    <w:rsid w:val="00D540C7"/>
    <w:rsid w:val="00D54432"/>
    <w:rsid w:val="00D54C61"/>
    <w:rsid w:val="00D56BF9"/>
    <w:rsid w:val="00D602A2"/>
    <w:rsid w:val="00D60815"/>
    <w:rsid w:val="00D60CF1"/>
    <w:rsid w:val="00D60D8E"/>
    <w:rsid w:val="00D61174"/>
    <w:rsid w:val="00D61760"/>
    <w:rsid w:val="00D62786"/>
    <w:rsid w:val="00D62A90"/>
    <w:rsid w:val="00D62C8A"/>
    <w:rsid w:val="00D63478"/>
    <w:rsid w:val="00D644FB"/>
    <w:rsid w:val="00D64DC0"/>
    <w:rsid w:val="00D66F46"/>
    <w:rsid w:val="00D6749A"/>
    <w:rsid w:val="00D67C88"/>
    <w:rsid w:val="00D70988"/>
    <w:rsid w:val="00D71725"/>
    <w:rsid w:val="00D71A15"/>
    <w:rsid w:val="00D71EC7"/>
    <w:rsid w:val="00D723F6"/>
    <w:rsid w:val="00D72BEA"/>
    <w:rsid w:val="00D72C26"/>
    <w:rsid w:val="00D74477"/>
    <w:rsid w:val="00D74B15"/>
    <w:rsid w:val="00D75148"/>
    <w:rsid w:val="00D757D9"/>
    <w:rsid w:val="00D7599F"/>
    <w:rsid w:val="00D75D04"/>
    <w:rsid w:val="00D76448"/>
    <w:rsid w:val="00D76E2A"/>
    <w:rsid w:val="00D779DD"/>
    <w:rsid w:val="00D77FC1"/>
    <w:rsid w:val="00D801B7"/>
    <w:rsid w:val="00D80625"/>
    <w:rsid w:val="00D80781"/>
    <w:rsid w:val="00D80963"/>
    <w:rsid w:val="00D81E0E"/>
    <w:rsid w:val="00D82420"/>
    <w:rsid w:val="00D82DC4"/>
    <w:rsid w:val="00D83430"/>
    <w:rsid w:val="00D83C51"/>
    <w:rsid w:val="00D855A5"/>
    <w:rsid w:val="00D85ABB"/>
    <w:rsid w:val="00D868A2"/>
    <w:rsid w:val="00D8742F"/>
    <w:rsid w:val="00D8796A"/>
    <w:rsid w:val="00D90052"/>
    <w:rsid w:val="00D901A8"/>
    <w:rsid w:val="00D90ED4"/>
    <w:rsid w:val="00D9106C"/>
    <w:rsid w:val="00D915D5"/>
    <w:rsid w:val="00D91830"/>
    <w:rsid w:val="00D91868"/>
    <w:rsid w:val="00D91A00"/>
    <w:rsid w:val="00D92935"/>
    <w:rsid w:val="00D934C4"/>
    <w:rsid w:val="00D93BF9"/>
    <w:rsid w:val="00D93E4E"/>
    <w:rsid w:val="00D95675"/>
    <w:rsid w:val="00D95F27"/>
    <w:rsid w:val="00D97032"/>
    <w:rsid w:val="00D974F3"/>
    <w:rsid w:val="00DA10F8"/>
    <w:rsid w:val="00DA1224"/>
    <w:rsid w:val="00DA22D0"/>
    <w:rsid w:val="00DA4AB6"/>
    <w:rsid w:val="00DA572F"/>
    <w:rsid w:val="00DA577A"/>
    <w:rsid w:val="00DA583A"/>
    <w:rsid w:val="00DA5F2D"/>
    <w:rsid w:val="00DA6A0A"/>
    <w:rsid w:val="00DA6EBA"/>
    <w:rsid w:val="00DA7E3A"/>
    <w:rsid w:val="00DB24A6"/>
    <w:rsid w:val="00DB5621"/>
    <w:rsid w:val="00DB5D0D"/>
    <w:rsid w:val="00DB61AB"/>
    <w:rsid w:val="00DB61E1"/>
    <w:rsid w:val="00DB6AAE"/>
    <w:rsid w:val="00DB7220"/>
    <w:rsid w:val="00DB797E"/>
    <w:rsid w:val="00DB7BB5"/>
    <w:rsid w:val="00DC0B92"/>
    <w:rsid w:val="00DC1527"/>
    <w:rsid w:val="00DC212F"/>
    <w:rsid w:val="00DC24AE"/>
    <w:rsid w:val="00DC3031"/>
    <w:rsid w:val="00DC3C85"/>
    <w:rsid w:val="00DC3F39"/>
    <w:rsid w:val="00DC5852"/>
    <w:rsid w:val="00DC5ADF"/>
    <w:rsid w:val="00DC5D79"/>
    <w:rsid w:val="00DC79FF"/>
    <w:rsid w:val="00DD02C5"/>
    <w:rsid w:val="00DD0696"/>
    <w:rsid w:val="00DD0C69"/>
    <w:rsid w:val="00DD1009"/>
    <w:rsid w:val="00DD105E"/>
    <w:rsid w:val="00DD174B"/>
    <w:rsid w:val="00DD1EF9"/>
    <w:rsid w:val="00DD393A"/>
    <w:rsid w:val="00DD40F6"/>
    <w:rsid w:val="00DD4FD5"/>
    <w:rsid w:val="00DD65AF"/>
    <w:rsid w:val="00DD761B"/>
    <w:rsid w:val="00DD7786"/>
    <w:rsid w:val="00DD7E52"/>
    <w:rsid w:val="00DD7E56"/>
    <w:rsid w:val="00DE0146"/>
    <w:rsid w:val="00DE0F10"/>
    <w:rsid w:val="00DE1074"/>
    <w:rsid w:val="00DE3430"/>
    <w:rsid w:val="00DE3727"/>
    <w:rsid w:val="00DE3D9A"/>
    <w:rsid w:val="00DE452E"/>
    <w:rsid w:val="00DE494A"/>
    <w:rsid w:val="00DE4BB5"/>
    <w:rsid w:val="00DE5E2A"/>
    <w:rsid w:val="00DE673D"/>
    <w:rsid w:val="00DE6CFE"/>
    <w:rsid w:val="00DE6DD6"/>
    <w:rsid w:val="00DE707A"/>
    <w:rsid w:val="00DE7369"/>
    <w:rsid w:val="00DF0629"/>
    <w:rsid w:val="00DF09F2"/>
    <w:rsid w:val="00DF2771"/>
    <w:rsid w:val="00DF27BA"/>
    <w:rsid w:val="00DF2BFC"/>
    <w:rsid w:val="00DF378D"/>
    <w:rsid w:val="00DF4EEF"/>
    <w:rsid w:val="00DF5251"/>
    <w:rsid w:val="00DF611C"/>
    <w:rsid w:val="00DF6891"/>
    <w:rsid w:val="00DF6985"/>
    <w:rsid w:val="00DF7303"/>
    <w:rsid w:val="00DF764D"/>
    <w:rsid w:val="00DF7E77"/>
    <w:rsid w:val="00E00773"/>
    <w:rsid w:val="00E00917"/>
    <w:rsid w:val="00E00D12"/>
    <w:rsid w:val="00E0181B"/>
    <w:rsid w:val="00E021BE"/>
    <w:rsid w:val="00E02BE5"/>
    <w:rsid w:val="00E038BD"/>
    <w:rsid w:val="00E04433"/>
    <w:rsid w:val="00E05E5D"/>
    <w:rsid w:val="00E06124"/>
    <w:rsid w:val="00E06F40"/>
    <w:rsid w:val="00E07627"/>
    <w:rsid w:val="00E11135"/>
    <w:rsid w:val="00E111AC"/>
    <w:rsid w:val="00E11284"/>
    <w:rsid w:val="00E1354B"/>
    <w:rsid w:val="00E13641"/>
    <w:rsid w:val="00E147BA"/>
    <w:rsid w:val="00E150D1"/>
    <w:rsid w:val="00E153FF"/>
    <w:rsid w:val="00E15FF0"/>
    <w:rsid w:val="00E160A5"/>
    <w:rsid w:val="00E169E4"/>
    <w:rsid w:val="00E17541"/>
    <w:rsid w:val="00E17A76"/>
    <w:rsid w:val="00E17EC9"/>
    <w:rsid w:val="00E20000"/>
    <w:rsid w:val="00E2204E"/>
    <w:rsid w:val="00E22857"/>
    <w:rsid w:val="00E2361D"/>
    <w:rsid w:val="00E23810"/>
    <w:rsid w:val="00E23DCE"/>
    <w:rsid w:val="00E23E69"/>
    <w:rsid w:val="00E249D6"/>
    <w:rsid w:val="00E27435"/>
    <w:rsid w:val="00E27C63"/>
    <w:rsid w:val="00E30DEB"/>
    <w:rsid w:val="00E313F2"/>
    <w:rsid w:val="00E31772"/>
    <w:rsid w:val="00E31DDA"/>
    <w:rsid w:val="00E31E09"/>
    <w:rsid w:val="00E32127"/>
    <w:rsid w:val="00E3254D"/>
    <w:rsid w:val="00E32EE3"/>
    <w:rsid w:val="00E339D9"/>
    <w:rsid w:val="00E34B3F"/>
    <w:rsid w:val="00E351EB"/>
    <w:rsid w:val="00E354A4"/>
    <w:rsid w:val="00E36A6F"/>
    <w:rsid w:val="00E370A6"/>
    <w:rsid w:val="00E370BD"/>
    <w:rsid w:val="00E37D6F"/>
    <w:rsid w:val="00E41778"/>
    <w:rsid w:val="00E41961"/>
    <w:rsid w:val="00E4208C"/>
    <w:rsid w:val="00E4244B"/>
    <w:rsid w:val="00E424A9"/>
    <w:rsid w:val="00E440DE"/>
    <w:rsid w:val="00E443E1"/>
    <w:rsid w:val="00E45BE4"/>
    <w:rsid w:val="00E50840"/>
    <w:rsid w:val="00E51BD9"/>
    <w:rsid w:val="00E527A1"/>
    <w:rsid w:val="00E52B86"/>
    <w:rsid w:val="00E539A0"/>
    <w:rsid w:val="00E55166"/>
    <w:rsid w:val="00E555C6"/>
    <w:rsid w:val="00E55D02"/>
    <w:rsid w:val="00E56E08"/>
    <w:rsid w:val="00E57D40"/>
    <w:rsid w:val="00E603A1"/>
    <w:rsid w:val="00E60B0F"/>
    <w:rsid w:val="00E60F6C"/>
    <w:rsid w:val="00E610A8"/>
    <w:rsid w:val="00E62668"/>
    <w:rsid w:val="00E649E3"/>
    <w:rsid w:val="00E64A87"/>
    <w:rsid w:val="00E65578"/>
    <w:rsid w:val="00E656C5"/>
    <w:rsid w:val="00E66070"/>
    <w:rsid w:val="00E67D66"/>
    <w:rsid w:val="00E7070D"/>
    <w:rsid w:val="00E709C7"/>
    <w:rsid w:val="00E71C5C"/>
    <w:rsid w:val="00E72345"/>
    <w:rsid w:val="00E73945"/>
    <w:rsid w:val="00E73F85"/>
    <w:rsid w:val="00E74052"/>
    <w:rsid w:val="00E740D0"/>
    <w:rsid w:val="00E74342"/>
    <w:rsid w:val="00E74620"/>
    <w:rsid w:val="00E751EA"/>
    <w:rsid w:val="00E75AD2"/>
    <w:rsid w:val="00E76450"/>
    <w:rsid w:val="00E7672C"/>
    <w:rsid w:val="00E770C0"/>
    <w:rsid w:val="00E801AD"/>
    <w:rsid w:val="00E8033F"/>
    <w:rsid w:val="00E81DDF"/>
    <w:rsid w:val="00E82498"/>
    <w:rsid w:val="00E82541"/>
    <w:rsid w:val="00E82C1F"/>
    <w:rsid w:val="00E8330A"/>
    <w:rsid w:val="00E83963"/>
    <w:rsid w:val="00E8406C"/>
    <w:rsid w:val="00E84CF5"/>
    <w:rsid w:val="00E85041"/>
    <w:rsid w:val="00E85138"/>
    <w:rsid w:val="00E85EFD"/>
    <w:rsid w:val="00E86059"/>
    <w:rsid w:val="00E87052"/>
    <w:rsid w:val="00E875E0"/>
    <w:rsid w:val="00E87C2B"/>
    <w:rsid w:val="00E87E0E"/>
    <w:rsid w:val="00E87E3D"/>
    <w:rsid w:val="00E87EEF"/>
    <w:rsid w:val="00E90418"/>
    <w:rsid w:val="00E90589"/>
    <w:rsid w:val="00E90EB0"/>
    <w:rsid w:val="00E910C2"/>
    <w:rsid w:val="00E9136C"/>
    <w:rsid w:val="00E91418"/>
    <w:rsid w:val="00E91916"/>
    <w:rsid w:val="00E91E3D"/>
    <w:rsid w:val="00E91F59"/>
    <w:rsid w:val="00E92EAC"/>
    <w:rsid w:val="00E937D7"/>
    <w:rsid w:val="00E93C6F"/>
    <w:rsid w:val="00E94E7F"/>
    <w:rsid w:val="00E95E8B"/>
    <w:rsid w:val="00E978B8"/>
    <w:rsid w:val="00EA1F8B"/>
    <w:rsid w:val="00EA27FB"/>
    <w:rsid w:val="00EA3A1A"/>
    <w:rsid w:val="00EA3C2B"/>
    <w:rsid w:val="00EA439F"/>
    <w:rsid w:val="00EA6107"/>
    <w:rsid w:val="00EA676C"/>
    <w:rsid w:val="00EA6852"/>
    <w:rsid w:val="00EA766A"/>
    <w:rsid w:val="00EB075D"/>
    <w:rsid w:val="00EB0BF0"/>
    <w:rsid w:val="00EB11A6"/>
    <w:rsid w:val="00EB1645"/>
    <w:rsid w:val="00EB1E26"/>
    <w:rsid w:val="00EB296A"/>
    <w:rsid w:val="00EB2AC5"/>
    <w:rsid w:val="00EB315F"/>
    <w:rsid w:val="00EB3629"/>
    <w:rsid w:val="00EB3CD1"/>
    <w:rsid w:val="00EB6907"/>
    <w:rsid w:val="00EB7A9F"/>
    <w:rsid w:val="00EB7D36"/>
    <w:rsid w:val="00EB7E38"/>
    <w:rsid w:val="00EC14B9"/>
    <w:rsid w:val="00EC1B4F"/>
    <w:rsid w:val="00EC31C8"/>
    <w:rsid w:val="00EC4312"/>
    <w:rsid w:val="00EC48AF"/>
    <w:rsid w:val="00EC4B2D"/>
    <w:rsid w:val="00EC7481"/>
    <w:rsid w:val="00EC7C27"/>
    <w:rsid w:val="00ED1122"/>
    <w:rsid w:val="00ED1CE9"/>
    <w:rsid w:val="00ED2197"/>
    <w:rsid w:val="00ED27BA"/>
    <w:rsid w:val="00ED34E1"/>
    <w:rsid w:val="00ED5EBD"/>
    <w:rsid w:val="00ED698A"/>
    <w:rsid w:val="00ED76E7"/>
    <w:rsid w:val="00EE01FC"/>
    <w:rsid w:val="00EE04ED"/>
    <w:rsid w:val="00EE0B59"/>
    <w:rsid w:val="00EE11DE"/>
    <w:rsid w:val="00EE2DF3"/>
    <w:rsid w:val="00EE2E02"/>
    <w:rsid w:val="00EE3AD4"/>
    <w:rsid w:val="00EE409E"/>
    <w:rsid w:val="00EE417D"/>
    <w:rsid w:val="00EE4588"/>
    <w:rsid w:val="00EE4E02"/>
    <w:rsid w:val="00EE617E"/>
    <w:rsid w:val="00EE646A"/>
    <w:rsid w:val="00EE657A"/>
    <w:rsid w:val="00EE7ED0"/>
    <w:rsid w:val="00EF185B"/>
    <w:rsid w:val="00EF1960"/>
    <w:rsid w:val="00EF1D5F"/>
    <w:rsid w:val="00EF2225"/>
    <w:rsid w:val="00EF237C"/>
    <w:rsid w:val="00EF3DEC"/>
    <w:rsid w:val="00EF5A9C"/>
    <w:rsid w:val="00EF5BE8"/>
    <w:rsid w:val="00EF740D"/>
    <w:rsid w:val="00EF76FD"/>
    <w:rsid w:val="00EF772B"/>
    <w:rsid w:val="00EF7E76"/>
    <w:rsid w:val="00F00388"/>
    <w:rsid w:val="00F00FAA"/>
    <w:rsid w:val="00F01474"/>
    <w:rsid w:val="00F02FE0"/>
    <w:rsid w:val="00F03240"/>
    <w:rsid w:val="00F03756"/>
    <w:rsid w:val="00F0455B"/>
    <w:rsid w:val="00F06AB8"/>
    <w:rsid w:val="00F06D27"/>
    <w:rsid w:val="00F070F8"/>
    <w:rsid w:val="00F07A03"/>
    <w:rsid w:val="00F07BAF"/>
    <w:rsid w:val="00F10B48"/>
    <w:rsid w:val="00F10E81"/>
    <w:rsid w:val="00F13D3F"/>
    <w:rsid w:val="00F13ED3"/>
    <w:rsid w:val="00F13ED7"/>
    <w:rsid w:val="00F1470C"/>
    <w:rsid w:val="00F14D6D"/>
    <w:rsid w:val="00F15F60"/>
    <w:rsid w:val="00F16108"/>
    <w:rsid w:val="00F16302"/>
    <w:rsid w:val="00F17973"/>
    <w:rsid w:val="00F17D94"/>
    <w:rsid w:val="00F20086"/>
    <w:rsid w:val="00F204A2"/>
    <w:rsid w:val="00F20667"/>
    <w:rsid w:val="00F21836"/>
    <w:rsid w:val="00F2246C"/>
    <w:rsid w:val="00F228A6"/>
    <w:rsid w:val="00F23EC3"/>
    <w:rsid w:val="00F24BDC"/>
    <w:rsid w:val="00F24DBC"/>
    <w:rsid w:val="00F25604"/>
    <w:rsid w:val="00F2770B"/>
    <w:rsid w:val="00F27AD9"/>
    <w:rsid w:val="00F27E0C"/>
    <w:rsid w:val="00F302A7"/>
    <w:rsid w:val="00F31447"/>
    <w:rsid w:val="00F3170D"/>
    <w:rsid w:val="00F328F9"/>
    <w:rsid w:val="00F33879"/>
    <w:rsid w:val="00F33FAC"/>
    <w:rsid w:val="00F34139"/>
    <w:rsid w:val="00F3449B"/>
    <w:rsid w:val="00F34F68"/>
    <w:rsid w:val="00F36296"/>
    <w:rsid w:val="00F36508"/>
    <w:rsid w:val="00F3691F"/>
    <w:rsid w:val="00F374A9"/>
    <w:rsid w:val="00F37C26"/>
    <w:rsid w:val="00F411EC"/>
    <w:rsid w:val="00F41A7E"/>
    <w:rsid w:val="00F41B1F"/>
    <w:rsid w:val="00F41D0F"/>
    <w:rsid w:val="00F42C00"/>
    <w:rsid w:val="00F43567"/>
    <w:rsid w:val="00F442FA"/>
    <w:rsid w:val="00F45686"/>
    <w:rsid w:val="00F46A5E"/>
    <w:rsid w:val="00F4747E"/>
    <w:rsid w:val="00F47980"/>
    <w:rsid w:val="00F5013D"/>
    <w:rsid w:val="00F50420"/>
    <w:rsid w:val="00F50CEF"/>
    <w:rsid w:val="00F50D30"/>
    <w:rsid w:val="00F517D8"/>
    <w:rsid w:val="00F526E9"/>
    <w:rsid w:val="00F5315E"/>
    <w:rsid w:val="00F53E6B"/>
    <w:rsid w:val="00F541F4"/>
    <w:rsid w:val="00F54DFB"/>
    <w:rsid w:val="00F553DD"/>
    <w:rsid w:val="00F56B9B"/>
    <w:rsid w:val="00F57E77"/>
    <w:rsid w:val="00F602D8"/>
    <w:rsid w:val="00F6036B"/>
    <w:rsid w:val="00F60452"/>
    <w:rsid w:val="00F60E90"/>
    <w:rsid w:val="00F6164F"/>
    <w:rsid w:val="00F62089"/>
    <w:rsid w:val="00F6237E"/>
    <w:rsid w:val="00F63070"/>
    <w:rsid w:val="00F633C2"/>
    <w:rsid w:val="00F647DF"/>
    <w:rsid w:val="00F648A3"/>
    <w:rsid w:val="00F64CC8"/>
    <w:rsid w:val="00F65CF4"/>
    <w:rsid w:val="00F65CF5"/>
    <w:rsid w:val="00F67337"/>
    <w:rsid w:val="00F728F8"/>
    <w:rsid w:val="00F72D62"/>
    <w:rsid w:val="00F73269"/>
    <w:rsid w:val="00F7446B"/>
    <w:rsid w:val="00F758BD"/>
    <w:rsid w:val="00F76837"/>
    <w:rsid w:val="00F77217"/>
    <w:rsid w:val="00F7791C"/>
    <w:rsid w:val="00F77BA7"/>
    <w:rsid w:val="00F800E0"/>
    <w:rsid w:val="00F803F2"/>
    <w:rsid w:val="00F80498"/>
    <w:rsid w:val="00F81369"/>
    <w:rsid w:val="00F84BCC"/>
    <w:rsid w:val="00F85C9C"/>
    <w:rsid w:val="00F8670C"/>
    <w:rsid w:val="00F87168"/>
    <w:rsid w:val="00F87261"/>
    <w:rsid w:val="00F8741D"/>
    <w:rsid w:val="00F90305"/>
    <w:rsid w:val="00F9134A"/>
    <w:rsid w:val="00F92B5D"/>
    <w:rsid w:val="00F94D29"/>
    <w:rsid w:val="00F9516E"/>
    <w:rsid w:val="00F9538A"/>
    <w:rsid w:val="00F95A61"/>
    <w:rsid w:val="00F95A77"/>
    <w:rsid w:val="00F96C2C"/>
    <w:rsid w:val="00F96C36"/>
    <w:rsid w:val="00F96FC7"/>
    <w:rsid w:val="00F9723B"/>
    <w:rsid w:val="00FA035F"/>
    <w:rsid w:val="00FA04B4"/>
    <w:rsid w:val="00FA1053"/>
    <w:rsid w:val="00FA1B5D"/>
    <w:rsid w:val="00FA1BC4"/>
    <w:rsid w:val="00FA1D9B"/>
    <w:rsid w:val="00FA3B88"/>
    <w:rsid w:val="00FA3E12"/>
    <w:rsid w:val="00FA4825"/>
    <w:rsid w:val="00FA4D40"/>
    <w:rsid w:val="00FA5115"/>
    <w:rsid w:val="00FA5C51"/>
    <w:rsid w:val="00FA5FC1"/>
    <w:rsid w:val="00FA79BB"/>
    <w:rsid w:val="00FB070A"/>
    <w:rsid w:val="00FB0F10"/>
    <w:rsid w:val="00FB1962"/>
    <w:rsid w:val="00FB2318"/>
    <w:rsid w:val="00FB266D"/>
    <w:rsid w:val="00FB329F"/>
    <w:rsid w:val="00FB3AF3"/>
    <w:rsid w:val="00FB468E"/>
    <w:rsid w:val="00FB4BB0"/>
    <w:rsid w:val="00FB53AE"/>
    <w:rsid w:val="00FB5830"/>
    <w:rsid w:val="00FB71A0"/>
    <w:rsid w:val="00FB7602"/>
    <w:rsid w:val="00FB7665"/>
    <w:rsid w:val="00FC1026"/>
    <w:rsid w:val="00FC33B9"/>
    <w:rsid w:val="00FC4949"/>
    <w:rsid w:val="00FC574E"/>
    <w:rsid w:val="00FC5D10"/>
    <w:rsid w:val="00FC5D72"/>
    <w:rsid w:val="00FC71DD"/>
    <w:rsid w:val="00FC7C2F"/>
    <w:rsid w:val="00FD0244"/>
    <w:rsid w:val="00FD0BB1"/>
    <w:rsid w:val="00FD1F58"/>
    <w:rsid w:val="00FD4140"/>
    <w:rsid w:val="00FD5AF4"/>
    <w:rsid w:val="00FD6CA5"/>
    <w:rsid w:val="00FD78ED"/>
    <w:rsid w:val="00FD7A40"/>
    <w:rsid w:val="00FE068F"/>
    <w:rsid w:val="00FE0BF8"/>
    <w:rsid w:val="00FE226D"/>
    <w:rsid w:val="00FE22F4"/>
    <w:rsid w:val="00FE26E7"/>
    <w:rsid w:val="00FE2733"/>
    <w:rsid w:val="00FE2995"/>
    <w:rsid w:val="00FE2F5F"/>
    <w:rsid w:val="00FE3DC5"/>
    <w:rsid w:val="00FE4215"/>
    <w:rsid w:val="00FE5656"/>
    <w:rsid w:val="00FE5862"/>
    <w:rsid w:val="00FE7138"/>
    <w:rsid w:val="00FF0952"/>
    <w:rsid w:val="00FF143E"/>
    <w:rsid w:val="00FF1CBE"/>
    <w:rsid w:val="00FF2877"/>
    <w:rsid w:val="00FF2AC2"/>
    <w:rsid w:val="00FF2CEE"/>
    <w:rsid w:val="00FF35F0"/>
    <w:rsid w:val="00FF39D5"/>
    <w:rsid w:val="00FF4687"/>
    <w:rsid w:val="00FF4CA7"/>
    <w:rsid w:val="00FF5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DA6320-8D0D-4AED-AAFF-F287DCF8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696"/>
    <w:pPr>
      <w:overflowPunct w:val="0"/>
      <w:autoSpaceDE w:val="0"/>
      <w:autoSpaceDN w:val="0"/>
      <w:adjustRightInd w:val="0"/>
      <w:textAlignment w:val="baseline"/>
    </w:pPr>
    <w:rPr>
      <w:sz w:val="28"/>
    </w:rPr>
  </w:style>
  <w:style w:type="paragraph" w:styleId="1">
    <w:name w:val="heading 1"/>
    <w:basedOn w:val="10"/>
    <w:next w:val="a0"/>
    <w:link w:val="11"/>
    <w:qFormat/>
    <w:rsid w:val="008514EA"/>
    <w:pPr>
      <w:numPr>
        <w:numId w:val="1"/>
      </w:numPr>
      <w:outlineLvl w:val="0"/>
    </w:pPr>
    <w:rPr>
      <w:b/>
      <w:bCs/>
      <w:sz w:val="32"/>
      <w:szCs w:val="32"/>
    </w:rPr>
  </w:style>
  <w:style w:type="paragraph" w:styleId="2">
    <w:name w:val="heading 2"/>
    <w:basedOn w:val="10"/>
    <w:next w:val="a0"/>
    <w:link w:val="20"/>
    <w:qFormat/>
    <w:rsid w:val="008514EA"/>
    <w:pPr>
      <w:numPr>
        <w:ilvl w:val="1"/>
        <w:numId w:val="1"/>
      </w:numPr>
      <w:outlineLvl w:val="1"/>
    </w:pPr>
    <w:rPr>
      <w:b/>
      <w:bCs/>
      <w:i/>
      <w:iCs/>
    </w:rPr>
  </w:style>
  <w:style w:type="paragraph" w:styleId="3">
    <w:name w:val="heading 3"/>
    <w:basedOn w:val="10"/>
    <w:next w:val="a0"/>
    <w:link w:val="30"/>
    <w:qFormat/>
    <w:rsid w:val="008514EA"/>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Îñíîâíîé òåêñò 3"/>
    <w:basedOn w:val="a"/>
    <w:rsid w:val="008C3696"/>
    <w:pPr>
      <w:overflowPunct/>
      <w:jc w:val="both"/>
      <w:textAlignment w:val="auto"/>
    </w:pPr>
    <w:rPr>
      <w:sz w:val="24"/>
      <w:szCs w:val="24"/>
    </w:rPr>
  </w:style>
  <w:style w:type="paragraph" w:styleId="a4">
    <w:name w:val="Title"/>
    <w:basedOn w:val="a"/>
    <w:link w:val="a5"/>
    <w:qFormat/>
    <w:rsid w:val="008C3696"/>
    <w:pPr>
      <w:overflowPunct/>
      <w:jc w:val="center"/>
      <w:textAlignment w:val="auto"/>
    </w:pPr>
    <w:rPr>
      <w:sz w:val="32"/>
      <w:szCs w:val="32"/>
    </w:rPr>
  </w:style>
  <w:style w:type="character" w:customStyle="1" w:styleId="a5">
    <w:name w:val="Название Знак"/>
    <w:basedOn w:val="a1"/>
    <w:link w:val="a4"/>
    <w:rsid w:val="008C3696"/>
    <w:rPr>
      <w:sz w:val="32"/>
      <w:szCs w:val="32"/>
    </w:rPr>
  </w:style>
  <w:style w:type="paragraph" w:customStyle="1" w:styleId="12">
    <w:name w:val="Основной текст1"/>
    <w:basedOn w:val="a"/>
    <w:rsid w:val="008C3696"/>
    <w:pPr>
      <w:overflowPunct/>
      <w:autoSpaceDE/>
      <w:autoSpaceDN/>
      <w:adjustRightInd/>
      <w:ind w:right="5477"/>
      <w:jc w:val="both"/>
      <w:textAlignment w:val="auto"/>
    </w:pPr>
    <w:rPr>
      <w:rFonts w:ascii="MS Sans Serif" w:hAnsi="MS Sans Serif"/>
      <w:snapToGrid w:val="0"/>
      <w:sz w:val="26"/>
    </w:rPr>
  </w:style>
  <w:style w:type="paragraph" w:styleId="32">
    <w:name w:val="Body Text 3"/>
    <w:basedOn w:val="a"/>
    <w:link w:val="33"/>
    <w:rsid w:val="008C3696"/>
    <w:pPr>
      <w:overflowPunct/>
      <w:autoSpaceDE/>
      <w:autoSpaceDN/>
      <w:adjustRightInd/>
      <w:jc w:val="both"/>
      <w:textAlignment w:val="auto"/>
    </w:pPr>
    <w:rPr>
      <w:sz w:val="24"/>
    </w:rPr>
  </w:style>
  <w:style w:type="character" w:customStyle="1" w:styleId="33">
    <w:name w:val="Основной текст 3 Знак"/>
    <w:basedOn w:val="a1"/>
    <w:link w:val="32"/>
    <w:rsid w:val="008C3696"/>
    <w:rPr>
      <w:sz w:val="24"/>
    </w:rPr>
  </w:style>
  <w:style w:type="paragraph" w:styleId="a6">
    <w:name w:val="Balloon Text"/>
    <w:basedOn w:val="a"/>
    <w:link w:val="a7"/>
    <w:uiPriority w:val="99"/>
    <w:semiHidden/>
    <w:unhideWhenUsed/>
    <w:rsid w:val="0027450E"/>
    <w:rPr>
      <w:rFonts w:ascii="Tahoma" w:hAnsi="Tahoma" w:cs="Tahoma"/>
      <w:sz w:val="16"/>
      <w:szCs w:val="16"/>
    </w:rPr>
  </w:style>
  <w:style w:type="character" w:customStyle="1" w:styleId="a7">
    <w:name w:val="Текст выноски Знак"/>
    <w:basedOn w:val="a1"/>
    <w:link w:val="a6"/>
    <w:uiPriority w:val="99"/>
    <w:semiHidden/>
    <w:rsid w:val="0027450E"/>
    <w:rPr>
      <w:rFonts w:ascii="Tahoma" w:hAnsi="Tahoma" w:cs="Tahoma"/>
      <w:sz w:val="16"/>
      <w:szCs w:val="16"/>
    </w:rPr>
  </w:style>
  <w:style w:type="paragraph" w:styleId="a0">
    <w:name w:val="Body Text"/>
    <w:basedOn w:val="a"/>
    <w:link w:val="a8"/>
    <w:unhideWhenUsed/>
    <w:rsid w:val="0071680A"/>
    <w:pPr>
      <w:spacing w:after="120"/>
    </w:pPr>
  </w:style>
  <w:style w:type="character" w:customStyle="1" w:styleId="a8">
    <w:name w:val="Основной текст Знак"/>
    <w:basedOn w:val="a1"/>
    <w:link w:val="a0"/>
    <w:uiPriority w:val="99"/>
    <w:rsid w:val="0071680A"/>
    <w:rPr>
      <w:sz w:val="28"/>
    </w:rPr>
  </w:style>
  <w:style w:type="character" w:styleId="a9">
    <w:name w:val="Hyperlink"/>
    <w:basedOn w:val="a1"/>
    <w:unhideWhenUsed/>
    <w:rsid w:val="0071680A"/>
    <w:rPr>
      <w:color w:val="0000FF"/>
      <w:u w:val="single"/>
    </w:rPr>
  </w:style>
  <w:style w:type="paragraph" w:styleId="aa">
    <w:name w:val="List Paragraph"/>
    <w:basedOn w:val="a"/>
    <w:uiPriority w:val="34"/>
    <w:qFormat/>
    <w:rsid w:val="002A5E6B"/>
    <w:pPr>
      <w:overflowPunct/>
      <w:ind w:left="720"/>
      <w:contextualSpacing/>
      <w:textAlignment w:val="auto"/>
    </w:pPr>
    <w:rPr>
      <w:szCs w:val="28"/>
    </w:rPr>
  </w:style>
  <w:style w:type="paragraph" w:styleId="ab">
    <w:name w:val="header"/>
    <w:basedOn w:val="a"/>
    <w:link w:val="ac"/>
    <w:uiPriority w:val="99"/>
    <w:unhideWhenUsed/>
    <w:rsid w:val="00AF7C2C"/>
    <w:pPr>
      <w:tabs>
        <w:tab w:val="center" w:pos="4677"/>
        <w:tab w:val="right" w:pos="9355"/>
      </w:tabs>
    </w:pPr>
  </w:style>
  <w:style w:type="character" w:customStyle="1" w:styleId="ac">
    <w:name w:val="Верхний колонтитул Знак"/>
    <w:basedOn w:val="a1"/>
    <w:link w:val="ab"/>
    <w:uiPriority w:val="99"/>
    <w:rsid w:val="00AF7C2C"/>
    <w:rPr>
      <w:sz w:val="28"/>
    </w:rPr>
  </w:style>
  <w:style w:type="paragraph" w:styleId="ad">
    <w:name w:val="footer"/>
    <w:basedOn w:val="a"/>
    <w:link w:val="ae"/>
    <w:uiPriority w:val="99"/>
    <w:unhideWhenUsed/>
    <w:rsid w:val="00AF7C2C"/>
    <w:pPr>
      <w:tabs>
        <w:tab w:val="center" w:pos="4677"/>
        <w:tab w:val="right" w:pos="9355"/>
      </w:tabs>
    </w:pPr>
  </w:style>
  <w:style w:type="character" w:customStyle="1" w:styleId="ae">
    <w:name w:val="Нижний колонтитул Знак"/>
    <w:basedOn w:val="a1"/>
    <w:link w:val="ad"/>
    <w:uiPriority w:val="99"/>
    <w:rsid w:val="00AF7C2C"/>
    <w:rPr>
      <w:sz w:val="28"/>
    </w:rPr>
  </w:style>
  <w:style w:type="character" w:customStyle="1" w:styleId="11">
    <w:name w:val="Заголовок 1 Знак"/>
    <w:basedOn w:val="a1"/>
    <w:link w:val="1"/>
    <w:rsid w:val="008514EA"/>
    <w:rPr>
      <w:rFonts w:ascii="Arial" w:eastAsia="Microsoft YaHei" w:hAnsi="Arial" w:cs="Mangal"/>
      <w:b/>
      <w:bCs/>
      <w:kern w:val="1"/>
      <w:sz w:val="32"/>
      <w:szCs w:val="32"/>
      <w:lang w:eastAsia="zh-CN" w:bidi="hi-IN"/>
    </w:rPr>
  </w:style>
  <w:style w:type="character" w:customStyle="1" w:styleId="20">
    <w:name w:val="Заголовок 2 Знак"/>
    <w:basedOn w:val="a1"/>
    <w:link w:val="2"/>
    <w:rsid w:val="008514EA"/>
    <w:rPr>
      <w:rFonts w:ascii="Arial" w:eastAsia="Microsoft YaHei" w:hAnsi="Arial" w:cs="Mangal"/>
      <w:b/>
      <w:bCs/>
      <w:i/>
      <w:iCs/>
      <w:kern w:val="1"/>
      <w:sz w:val="28"/>
      <w:szCs w:val="28"/>
      <w:lang w:eastAsia="zh-CN" w:bidi="hi-IN"/>
    </w:rPr>
  </w:style>
  <w:style w:type="character" w:customStyle="1" w:styleId="30">
    <w:name w:val="Заголовок 3 Знак"/>
    <w:basedOn w:val="a1"/>
    <w:link w:val="3"/>
    <w:rsid w:val="008514EA"/>
    <w:rPr>
      <w:rFonts w:ascii="Arial" w:eastAsia="Microsoft YaHei" w:hAnsi="Arial" w:cs="Mangal"/>
      <w:b/>
      <w:bCs/>
      <w:kern w:val="1"/>
      <w:sz w:val="28"/>
      <w:szCs w:val="28"/>
      <w:lang w:eastAsia="zh-CN" w:bidi="hi-IN"/>
    </w:rPr>
  </w:style>
  <w:style w:type="numbering" w:customStyle="1" w:styleId="13">
    <w:name w:val="Нет списка1"/>
    <w:next w:val="a3"/>
    <w:uiPriority w:val="99"/>
    <w:semiHidden/>
    <w:unhideWhenUsed/>
    <w:rsid w:val="008514EA"/>
  </w:style>
  <w:style w:type="character" w:customStyle="1" w:styleId="WW8Num1z0">
    <w:name w:val="WW8Num1z0"/>
    <w:rsid w:val="008514EA"/>
  </w:style>
  <w:style w:type="character" w:customStyle="1" w:styleId="WW8Num1z1">
    <w:name w:val="WW8Num1z1"/>
    <w:rsid w:val="008514EA"/>
  </w:style>
  <w:style w:type="character" w:customStyle="1" w:styleId="WW8Num1z2">
    <w:name w:val="WW8Num1z2"/>
    <w:rsid w:val="008514EA"/>
  </w:style>
  <w:style w:type="character" w:customStyle="1" w:styleId="WW8Num1z3">
    <w:name w:val="WW8Num1z3"/>
    <w:rsid w:val="008514EA"/>
  </w:style>
  <w:style w:type="character" w:customStyle="1" w:styleId="WW8Num1z4">
    <w:name w:val="WW8Num1z4"/>
    <w:rsid w:val="008514EA"/>
  </w:style>
  <w:style w:type="character" w:customStyle="1" w:styleId="WW8Num1z5">
    <w:name w:val="WW8Num1z5"/>
    <w:rsid w:val="008514EA"/>
  </w:style>
  <w:style w:type="character" w:customStyle="1" w:styleId="WW8Num1z6">
    <w:name w:val="WW8Num1z6"/>
    <w:rsid w:val="008514EA"/>
  </w:style>
  <w:style w:type="character" w:customStyle="1" w:styleId="WW8Num1z7">
    <w:name w:val="WW8Num1z7"/>
    <w:rsid w:val="008514EA"/>
  </w:style>
  <w:style w:type="character" w:customStyle="1" w:styleId="WW8Num1z8">
    <w:name w:val="WW8Num1z8"/>
    <w:rsid w:val="008514EA"/>
  </w:style>
  <w:style w:type="character" w:customStyle="1" w:styleId="ListLabel2">
    <w:name w:val="ListLabel 2"/>
    <w:rsid w:val="008514EA"/>
    <w:rPr>
      <w:rFonts w:ascii="Arial" w:hAnsi="Arial" w:cs="Arial"/>
      <w:b w:val="0"/>
      <w:i w:val="0"/>
      <w:strike w:val="0"/>
      <w:dstrike w:val="0"/>
      <w:color w:val="0000FF"/>
      <w:sz w:val="16"/>
      <w:u w:val="none"/>
    </w:rPr>
  </w:style>
  <w:style w:type="paragraph" w:customStyle="1" w:styleId="10">
    <w:name w:val="Заголовок1"/>
    <w:basedOn w:val="a"/>
    <w:next w:val="a0"/>
    <w:rsid w:val="008514EA"/>
    <w:pPr>
      <w:keepNext/>
      <w:widowControl w:val="0"/>
      <w:suppressAutoHyphens/>
      <w:overflowPunct/>
      <w:autoSpaceDE/>
      <w:autoSpaceDN/>
      <w:adjustRightInd/>
      <w:spacing w:before="240" w:after="120"/>
      <w:textAlignment w:val="auto"/>
    </w:pPr>
    <w:rPr>
      <w:rFonts w:ascii="Arial" w:eastAsia="Microsoft YaHei" w:hAnsi="Arial" w:cs="Mangal"/>
      <w:kern w:val="1"/>
      <w:szCs w:val="28"/>
      <w:lang w:eastAsia="zh-CN" w:bidi="hi-IN"/>
    </w:rPr>
  </w:style>
  <w:style w:type="paragraph" w:styleId="af">
    <w:name w:val="List"/>
    <w:basedOn w:val="a0"/>
    <w:rsid w:val="008514EA"/>
    <w:pPr>
      <w:widowControl w:val="0"/>
      <w:suppressAutoHyphens/>
      <w:overflowPunct/>
      <w:autoSpaceDE/>
      <w:autoSpaceDN/>
      <w:adjustRightInd/>
      <w:textAlignment w:val="auto"/>
    </w:pPr>
    <w:rPr>
      <w:rFonts w:eastAsia="SimSun" w:cs="Mangal"/>
      <w:kern w:val="1"/>
      <w:sz w:val="24"/>
      <w:szCs w:val="24"/>
      <w:lang w:eastAsia="zh-CN" w:bidi="hi-IN"/>
    </w:rPr>
  </w:style>
  <w:style w:type="paragraph" w:styleId="af0">
    <w:name w:val="caption"/>
    <w:basedOn w:val="a"/>
    <w:qFormat/>
    <w:rsid w:val="008514EA"/>
    <w:pPr>
      <w:widowControl w:val="0"/>
      <w:suppressLineNumbers/>
      <w:suppressAutoHyphens/>
      <w:overflowPunct/>
      <w:autoSpaceDE/>
      <w:autoSpaceDN/>
      <w:adjustRightInd/>
      <w:spacing w:before="120" w:after="120"/>
      <w:textAlignment w:val="auto"/>
    </w:pPr>
    <w:rPr>
      <w:rFonts w:eastAsia="SimSun" w:cs="Mangal"/>
      <w:i/>
      <w:iCs/>
      <w:kern w:val="1"/>
      <w:sz w:val="24"/>
      <w:szCs w:val="24"/>
      <w:lang w:eastAsia="zh-CN" w:bidi="hi-IN"/>
    </w:rPr>
  </w:style>
  <w:style w:type="paragraph" w:customStyle="1" w:styleId="14">
    <w:name w:val="Указатель1"/>
    <w:basedOn w:val="a"/>
    <w:rsid w:val="008514EA"/>
    <w:pPr>
      <w:widowControl w:val="0"/>
      <w:suppressLineNumbers/>
      <w:suppressAutoHyphens/>
      <w:overflowPunct/>
      <w:autoSpaceDE/>
      <w:autoSpaceDN/>
      <w:adjustRightInd/>
      <w:textAlignment w:val="auto"/>
    </w:pPr>
    <w:rPr>
      <w:rFonts w:eastAsia="SimSun" w:cs="Mangal"/>
      <w:kern w:val="1"/>
      <w:sz w:val="24"/>
      <w:szCs w:val="24"/>
      <w:lang w:eastAsia="zh-CN" w:bidi="hi-IN"/>
    </w:rPr>
  </w:style>
  <w:style w:type="paragraph" w:customStyle="1" w:styleId="ConsPlusNormal">
    <w:name w:val="ConsPlusNormal"/>
    <w:rsid w:val="008514EA"/>
    <w:pPr>
      <w:suppressAutoHyphens/>
    </w:pPr>
    <w:rPr>
      <w:rFonts w:ascii="Arial" w:eastAsia="Arial" w:hAnsi="Arial" w:cs="Tahoma"/>
      <w:kern w:val="1"/>
      <w:szCs w:val="24"/>
      <w:lang w:eastAsia="zh-CN" w:bidi="hi-IN"/>
    </w:rPr>
  </w:style>
  <w:style w:type="paragraph" w:customStyle="1" w:styleId="ConsPlusCell">
    <w:name w:val="ConsPlusCell"/>
    <w:rsid w:val="008514EA"/>
    <w:pPr>
      <w:suppressAutoHyphens/>
    </w:pPr>
    <w:rPr>
      <w:rFonts w:ascii="Arial" w:eastAsia="Arial" w:hAnsi="Arial" w:cs="Tahoma"/>
      <w:kern w:val="1"/>
      <w:szCs w:val="24"/>
      <w:lang w:eastAsia="zh-CN" w:bidi="hi-IN"/>
    </w:rPr>
  </w:style>
  <w:style w:type="paragraph" w:customStyle="1" w:styleId="ConsPlusNonformat">
    <w:name w:val="ConsPlusNonformat"/>
    <w:rsid w:val="008514EA"/>
    <w:pPr>
      <w:suppressAutoHyphens/>
    </w:pPr>
    <w:rPr>
      <w:rFonts w:ascii="Courier New" w:eastAsia="Arial" w:hAnsi="Courier New" w:cs="Tahoma"/>
      <w:kern w:val="1"/>
      <w:szCs w:val="24"/>
      <w:lang w:eastAsia="zh-CN" w:bidi="hi-IN"/>
    </w:rPr>
  </w:style>
  <w:style w:type="paragraph" w:customStyle="1" w:styleId="ConsPlusTitle">
    <w:name w:val="ConsPlusTitle"/>
    <w:rsid w:val="008514EA"/>
    <w:pPr>
      <w:suppressAutoHyphens/>
    </w:pPr>
    <w:rPr>
      <w:rFonts w:ascii="Arial" w:eastAsia="Arial" w:hAnsi="Arial" w:cs="Tahoma"/>
      <w:b/>
      <w:kern w:val="1"/>
      <w:szCs w:val="24"/>
      <w:lang w:eastAsia="zh-CN" w:bidi="hi-IN"/>
    </w:rPr>
  </w:style>
  <w:style w:type="paragraph" w:customStyle="1" w:styleId="15">
    <w:name w:val="Цитата1"/>
    <w:basedOn w:val="a"/>
    <w:rsid w:val="008514EA"/>
    <w:pPr>
      <w:widowControl w:val="0"/>
      <w:suppressAutoHyphens/>
      <w:overflowPunct/>
      <w:autoSpaceDE/>
      <w:autoSpaceDN/>
      <w:adjustRightInd/>
      <w:spacing w:after="283"/>
      <w:ind w:left="567" w:right="567"/>
      <w:textAlignment w:val="auto"/>
    </w:pPr>
    <w:rPr>
      <w:rFonts w:eastAsia="SimSun" w:cs="Mangal"/>
      <w:kern w:val="1"/>
      <w:sz w:val="24"/>
      <w:szCs w:val="24"/>
      <w:lang w:eastAsia="zh-CN" w:bidi="hi-IN"/>
    </w:rPr>
  </w:style>
  <w:style w:type="paragraph" w:customStyle="1" w:styleId="af1">
    <w:basedOn w:val="10"/>
    <w:next w:val="a0"/>
    <w:qFormat/>
    <w:rsid w:val="008514EA"/>
    <w:pPr>
      <w:jc w:val="center"/>
    </w:pPr>
    <w:rPr>
      <w:b/>
      <w:bCs/>
      <w:sz w:val="36"/>
      <w:szCs w:val="36"/>
    </w:rPr>
  </w:style>
  <w:style w:type="paragraph" w:styleId="af2">
    <w:name w:val="Subtitle"/>
    <w:basedOn w:val="10"/>
    <w:next w:val="a0"/>
    <w:link w:val="af3"/>
    <w:qFormat/>
    <w:rsid w:val="008514EA"/>
    <w:pPr>
      <w:jc w:val="center"/>
    </w:pPr>
    <w:rPr>
      <w:i/>
      <w:iCs/>
    </w:rPr>
  </w:style>
  <w:style w:type="character" w:customStyle="1" w:styleId="af3">
    <w:name w:val="Подзаголовок Знак"/>
    <w:basedOn w:val="a1"/>
    <w:link w:val="af2"/>
    <w:rsid w:val="008514EA"/>
    <w:rPr>
      <w:rFonts w:ascii="Arial" w:eastAsia="Microsoft YaHei" w:hAnsi="Arial" w:cs="Mangal"/>
      <w:i/>
      <w:iCs/>
      <w:kern w:val="1"/>
      <w:sz w:val="28"/>
      <w:szCs w:val="28"/>
      <w:lang w:eastAsia="zh-CN" w:bidi="hi-IN"/>
    </w:rPr>
  </w:style>
  <w:style w:type="paragraph" w:customStyle="1" w:styleId="ConsPlusNormal0">
    <w:name w:val="ConsPlusNormal"/>
    <w:rsid w:val="008514EA"/>
    <w:pPr>
      <w:suppressAutoHyphens/>
    </w:pPr>
    <w:rPr>
      <w:rFonts w:ascii="Arial" w:eastAsia="Arial" w:hAnsi="Arial" w:cs="Courier New"/>
      <w:sz w:val="16"/>
      <w:szCs w:val="24"/>
      <w:lang w:eastAsia="zh-CN" w:bidi="hi-IN"/>
    </w:rPr>
  </w:style>
  <w:style w:type="paragraph" w:customStyle="1" w:styleId="ConsPlusNonformat0">
    <w:name w:val="ConsPlusNonformat"/>
    <w:uiPriority w:val="99"/>
    <w:rsid w:val="008514EA"/>
    <w:pPr>
      <w:widowControl w:val="0"/>
      <w:autoSpaceDE w:val="0"/>
      <w:autoSpaceDN w:val="0"/>
    </w:pPr>
    <w:rPr>
      <w:rFonts w:ascii="Courier New" w:hAnsi="Courier New" w:cs="Courier New"/>
    </w:rPr>
  </w:style>
  <w:style w:type="character" w:styleId="af4">
    <w:name w:val="annotation reference"/>
    <w:uiPriority w:val="99"/>
    <w:semiHidden/>
    <w:unhideWhenUsed/>
    <w:rsid w:val="008514EA"/>
    <w:rPr>
      <w:sz w:val="16"/>
      <w:szCs w:val="16"/>
    </w:rPr>
  </w:style>
  <w:style w:type="paragraph" w:styleId="af5">
    <w:name w:val="annotation text"/>
    <w:basedOn w:val="a"/>
    <w:link w:val="af6"/>
    <w:uiPriority w:val="99"/>
    <w:semiHidden/>
    <w:unhideWhenUsed/>
    <w:rsid w:val="008514EA"/>
    <w:pPr>
      <w:widowControl w:val="0"/>
      <w:suppressAutoHyphens/>
      <w:overflowPunct/>
      <w:autoSpaceDE/>
      <w:autoSpaceDN/>
      <w:adjustRightInd/>
      <w:textAlignment w:val="auto"/>
    </w:pPr>
    <w:rPr>
      <w:rFonts w:eastAsia="SimSun" w:cs="Mangal"/>
      <w:kern w:val="1"/>
      <w:sz w:val="20"/>
      <w:szCs w:val="18"/>
      <w:lang w:val="x-none" w:eastAsia="zh-CN" w:bidi="hi-IN"/>
    </w:rPr>
  </w:style>
  <w:style w:type="character" w:customStyle="1" w:styleId="af6">
    <w:name w:val="Текст примечания Знак"/>
    <w:basedOn w:val="a1"/>
    <w:link w:val="af5"/>
    <w:uiPriority w:val="99"/>
    <w:semiHidden/>
    <w:rsid w:val="008514EA"/>
    <w:rPr>
      <w:rFonts w:eastAsia="SimSun" w:cs="Mangal"/>
      <w:kern w:val="1"/>
      <w:szCs w:val="18"/>
      <w:lang w:val="x-none" w:eastAsia="zh-CN" w:bidi="hi-IN"/>
    </w:rPr>
  </w:style>
  <w:style w:type="paragraph" w:styleId="af7">
    <w:name w:val="annotation subject"/>
    <w:basedOn w:val="af5"/>
    <w:next w:val="af5"/>
    <w:link w:val="af8"/>
    <w:uiPriority w:val="99"/>
    <w:semiHidden/>
    <w:unhideWhenUsed/>
    <w:rsid w:val="008514EA"/>
    <w:rPr>
      <w:b/>
      <w:bCs/>
    </w:rPr>
  </w:style>
  <w:style w:type="character" w:customStyle="1" w:styleId="af8">
    <w:name w:val="Тема примечания Знак"/>
    <w:basedOn w:val="af6"/>
    <w:link w:val="af7"/>
    <w:uiPriority w:val="99"/>
    <w:semiHidden/>
    <w:rsid w:val="008514EA"/>
    <w:rPr>
      <w:rFonts w:eastAsia="SimSun" w:cs="Mangal"/>
      <w:b/>
      <w:bCs/>
      <w:kern w:val="1"/>
      <w:szCs w:val="18"/>
      <w:lang w:val="x-none" w:eastAsia="zh-CN" w:bidi="hi-IN"/>
    </w:rPr>
  </w:style>
  <w:style w:type="paragraph" w:styleId="af9">
    <w:name w:val="Normal (Web)"/>
    <w:basedOn w:val="a"/>
    <w:uiPriority w:val="99"/>
    <w:semiHidden/>
    <w:rsid w:val="008514E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uiPriority w:val="99"/>
    <w:rsid w:val="008514EA"/>
    <w:pPr>
      <w:overflowPunct/>
      <w:autoSpaceDE/>
      <w:autoSpaceDN/>
      <w:adjustRightInd/>
      <w:spacing w:before="100" w:beforeAutospacing="1" w:after="100" w:afterAutospacing="1"/>
      <w:textAlignment w:val="auto"/>
    </w:pPr>
    <w:rPr>
      <w:sz w:val="24"/>
      <w:szCs w:val="24"/>
    </w:rPr>
  </w:style>
  <w:style w:type="character" w:customStyle="1" w:styleId="comment">
    <w:name w:val="comment"/>
    <w:uiPriority w:val="99"/>
    <w:rsid w:val="008514EA"/>
    <w:rPr>
      <w:rFonts w:cs="Times New Roman"/>
    </w:rPr>
  </w:style>
  <w:style w:type="paragraph" w:styleId="afa">
    <w:name w:val="Revision"/>
    <w:hidden/>
    <w:uiPriority w:val="99"/>
    <w:semiHidden/>
    <w:rsid w:val="008514EA"/>
    <w:rPr>
      <w:rFonts w:eastAsia="SimSun" w:cs="Mangal"/>
      <w:kern w:val="1"/>
      <w:sz w:val="24"/>
      <w:szCs w:val="21"/>
      <w:lang w:eastAsia="zh-CN" w:bidi="hi-IN"/>
    </w:rPr>
  </w:style>
  <w:style w:type="paragraph" w:styleId="afb">
    <w:name w:val="Document Map"/>
    <w:basedOn w:val="a"/>
    <w:link w:val="afc"/>
    <w:uiPriority w:val="99"/>
    <w:semiHidden/>
    <w:unhideWhenUsed/>
    <w:rsid w:val="008514EA"/>
    <w:pPr>
      <w:widowControl w:val="0"/>
      <w:suppressAutoHyphens/>
      <w:overflowPunct/>
      <w:autoSpaceDE/>
      <w:autoSpaceDN/>
      <w:adjustRightInd/>
      <w:textAlignment w:val="auto"/>
    </w:pPr>
    <w:rPr>
      <w:rFonts w:ascii="Tahoma" w:eastAsia="SimSun" w:hAnsi="Tahoma" w:cs="Mangal"/>
      <w:kern w:val="1"/>
      <w:sz w:val="16"/>
      <w:szCs w:val="14"/>
      <w:lang w:val="x-none" w:eastAsia="zh-CN" w:bidi="hi-IN"/>
    </w:rPr>
  </w:style>
  <w:style w:type="character" w:customStyle="1" w:styleId="afc">
    <w:name w:val="Схема документа Знак"/>
    <w:basedOn w:val="a1"/>
    <w:link w:val="afb"/>
    <w:uiPriority w:val="99"/>
    <w:semiHidden/>
    <w:rsid w:val="008514EA"/>
    <w:rPr>
      <w:rFonts w:ascii="Tahoma" w:eastAsia="SimSun" w:hAnsi="Tahoma" w:cs="Mangal"/>
      <w:kern w:val="1"/>
      <w:sz w:val="16"/>
      <w:szCs w:val="14"/>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31856">
      <w:bodyDiv w:val="1"/>
      <w:marLeft w:val="0"/>
      <w:marRight w:val="0"/>
      <w:marTop w:val="0"/>
      <w:marBottom w:val="0"/>
      <w:divBdr>
        <w:top w:val="none" w:sz="0" w:space="0" w:color="auto"/>
        <w:left w:val="none" w:sz="0" w:space="0" w:color="auto"/>
        <w:bottom w:val="none" w:sz="0" w:space="0" w:color="auto"/>
        <w:right w:val="none" w:sz="0" w:space="0" w:color="auto"/>
      </w:divBdr>
    </w:div>
    <w:div w:id="258175983">
      <w:bodyDiv w:val="1"/>
      <w:marLeft w:val="0"/>
      <w:marRight w:val="0"/>
      <w:marTop w:val="0"/>
      <w:marBottom w:val="0"/>
      <w:divBdr>
        <w:top w:val="none" w:sz="0" w:space="0" w:color="auto"/>
        <w:left w:val="none" w:sz="0" w:space="0" w:color="auto"/>
        <w:bottom w:val="none" w:sz="0" w:space="0" w:color="auto"/>
        <w:right w:val="none" w:sz="0" w:space="0" w:color="auto"/>
      </w:divBdr>
    </w:div>
    <w:div w:id="354963111">
      <w:bodyDiv w:val="1"/>
      <w:marLeft w:val="0"/>
      <w:marRight w:val="0"/>
      <w:marTop w:val="0"/>
      <w:marBottom w:val="0"/>
      <w:divBdr>
        <w:top w:val="none" w:sz="0" w:space="0" w:color="auto"/>
        <w:left w:val="none" w:sz="0" w:space="0" w:color="auto"/>
        <w:bottom w:val="none" w:sz="0" w:space="0" w:color="auto"/>
        <w:right w:val="none" w:sz="0" w:space="0" w:color="auto"/>
      </w:divBdr>
    </w:div>
    <w:div w:id="359430943">
      <w:bodyDiv w:val="1"/>
      <w:marLeft w:val="0"/>
      <w:marRight w:val="0"/>
      <w:marTop w:val="0"/>
      <w:marBottom w:val="0"/>
      <w:divBdr>
        <w:top w:val="none" w:sz="0" w:space="0" w:color="auto"/>
        <w:left w:val="none" w:sz="0" w:space="0" w:color="auto"/>
        <w:bottom w:val="none" w:sz="0" w:space="0" w:color="auto"/>
        <w:right w:val="none" w:sz="0" w:space="0" w:color="auto"/>
      </w:divBdr>
    </w:div>
    <w:div w:id="798378024">
      <w:bodyDiv w:val="1"/>
      <w:marLeft w:val="0"/>
      <w:marRight w:val="0"/>
      <w:marTop w:val="0"/>
      <w:marBottom w:val="0"/>
      <w:divBdr>
        <w:top w:val="none" w:sz="0" w:space="0" w:color="auto"/>
        <w:left w:val="none" w:sz="0" w:space="0" w:color="auto"/>
        <w:bottom w:val="none" w:sz="0" w:space="0" w:color="auto"/>
        <w:right w:val="none" w:sz="0" w:space="0" w:color="auto"/>
      </w:divBdr>
    </w:div>
    <w:div w:id="1141769414">
      <w:bodyDiv w:val="1"/>
      <w:marLeft w:val="0"/>
      <w:marRight w:val="0"/>
      <w:marTop w:val="0"/>
      <w:marBottom w:val="0"/>
      <w:divBdr>
        <w:top w:val="none" w:sz="0" w:space="0" w:color="auto"/>
        <w:left w:val="none" w:sz="0" w:space="0" w:color="auto"/>
        <w:bottom w:val="none" w:sz="0" w:space="0" w:color="auto"/>
        <w:right w:val="none" w:sz="0" w:space="0" w:color="auto"/>
      </w:divBdr>
    </w:div>
    <w:div w:id="1310207387">
      <w:bodyDiv w:val="1"/>
      <w:marLeft w:val="0"/>
      <w:marRight w:val="0"/>
      <w:marTop w:val="0"/>
      <w:marBottom w:val="0"/>
      <w:divBdr>
        <w:top w:val="none" w:sz="0" w:space="0" w:color="auto"/>
        <w:left w:val="none" w:sz="0" w:space="0" w:color="auto"/>
        <w:bottom w:val="none" w:sz="0" w:space="0" w:color="auto"/>
        <w:right w:val="none" w:sz="0" w:space="0" w:color="auto"/>
      </w:divBdr>
    </w:div>
    <w:div w:id="1947158101">
      <w:bodyDiv w:val="1"/>
      <w:marLeft w:val="0"/>
      <w:marRight w:val="0"/>
      <w:marTop w:val="0"/>
      <w:marBottom w:val="0"/>
      <w:divBdr>
        <w:top w:val="none" w:sz="0" w:space="0" w:color="auto"/>
        <w:left w:val="none" w:sz="0" w:space="0" w:color="auto"/>
        <w:bottom w:val="none" w:sz="0" w:space="0" w:color="auto"/>
        <w:right w:val="none" w:sz="0" w:space="0" w:color="auto"/>
      </w:divBdr>
    </w:div>
    <w:div w:id="19491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D73B17EB7BDC5BCC1FA66D29F4811E6B21629B8FB63645A8BC6820DD4A4793420988DF5B94343F80FC92DDFB9DE5262DAC60527225B24B45D7E3J5x6D" TargetMode="External"/><Relationship Id="rId18" Type="http://schemas.openxmlformats.org/officeDocument/2006/relationships/hyperlink" Target="consultantplus://offline/ref=4470C955030B8AC04D1136C43FA8E8EDE061204CE23828AF8C6E7070B079355C2D35BDEB4E2DDA88k8S2J" TargetMode="External"/><Relationship Id="rId3" Type="http://schemas.openxmlformats.org/officeDocument/2006/relationships/styles" Target="styles.xml"/><Relationship Id="rId21" Type="http://schemas.openxmlformats.org/officeDocument/2006/relationships/hyperlink" Target="consultantplus://offline/ref=9FD73B17EB7BDC5BCC1FA66D29F4811E6B21629B8FB63645A8BC6820DD4A4793420988DF5B94343F80FC92DDFB9DE5262DAC60527225B24B45D7E3J5x6D" TargetMode="External"/><Relationship Id="rId7" Type="http://schemas.openxmlformats.org/officeDocument/2006/relationships/endnotes" Target="endnotes.xml"/><Relationship Id="rId12" Type="http://schemas.openxmlformats.org/officeDocument/2006/relationships/hyperlink" Target="consultantplus://offline/ref=9FD73B17EB7BDC5BCC1FA66D29F4811E6B21629B8FB63645A8BC6820DD4A4793420988DF5B94343F80FC92DDFB9DE5262DAC60527225B24B45D7E3J5x6D" TargetMode="External"/><Relationship Id="rId17" Type="http://schemas.openxmlformats.org/officeDocument/2006/relationships/hyperlink" Target="consultantplus://offline/ref=96B3D018E4FB0641A00D0F2F3000DBE2CC81D0F8B9B89611734DFCF179238B34370CF9E40A0AC44072D2486CA9C63B1ED7710BCAEFBFCCACB9b9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79BE3AA084245D7687A7FD8A33E3BA7B9C2299F90FB998D5A076E13649DF723655F71794EB30EDB4F8B47C9BEDDB8B6BB6A61A393AVEG" TargetMode="External"/><Relationship Id="rId20" Type="http://schemas.openxmlformats.org/officeDocument/2006/relationships/hyperlink" Target="consultantplus://offline/ref=9FD73B17EB7BDC5BCC1FA66D29F4811E6B21629B8FB63645A8BC6820DD4A4793420988DF5B94343F80FC92DDFB9DE5262DAC60527225B24B45D7E3J5x6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D73B17EB7BDC5BCC1FA66D29F4811E6B21629B8FB63645A8BC6820DD4A4793420988DF5B94343F80FC92DDFB9DE5262DAC60527225B24B45D7E3J5x6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FBBA1E3115BDD4A2E741DEBC76872B88C5EE39B5E5519B35785E814680885EAC545523F24B4F6C380A246B6F68yBL" TargetMode="External"/><Relationship Id="rId23" Type="http://schemas.openxmlformats.org/officeDocument/2006/relationships/hyperlink" Target="consultantplus://offline/ref=9FD73B17EB7BDC5BCC1FA66D29F4811E6B21629B8FB63645A8BC6820DD4A4793420988DF5B94343F80FC92DDFB9DE5262DAC60527225B24B45D7E3J5x6D" TargetMode="External"/><Relationship Id="rId10" Type="http://schemas.openxmlformats.org/officeDocument/2006/relationships/hyperlink" Target="consultantplus://offline/ref=9FD73B17EB7BDC5BCC1FA66D29F4811E6B21629B8FB63645A8BC6820DD4A4793420988DF5B94343F80FC92DDFB9DE5262DAC60527225B24B45D7E3J5x6D" TargetMode="External"/><Relationship Id="rId19" Type="http://schemas.openxmlformats.org/officeDocument/2006/relationships/hyperlink" Target="consultantplus://offline/ref=9FD73B17EB7BDC5BCC1FA66D29F4811E6B21629B8FB63645A8BC6820DD4A4793420988DF5B94343F80FC92DDFB9DE5262DAC60527225B24B45D7E3J5x6D" TargetMode="External"/><Relationship Id="rId4" Type="http://schemas.openxmlformats.org/officeDocument/2006/relationships/settings" Target="settings.xml"/><Relationship Id="rId9" Type="http://schemas.openxmlformats.org/officeDocument/2006/relationships/hyperlink" Target="consultantplus://offline/ref=9FD73B17EB7BDC5BCC1FA66D29F4811E6B21629B8FB63645A8BC6820DD4A4793420988DF5B94343F80FC92DDFB9DE5262DAC60527225B24B45D7E3J5x6D" TargetMode="External"/><Relationship Id="rId14" Type="http://schemas.openxmlformats.org/officeDocument/2006/relationships/hyperlink" Target="consultantplus://offline/ref=E860001600F8D6F02D0C7286494DD47A62161B439A5D44E17002B0A76D6B8775A20F444A0DE080C9C34329091EE41FF1B9283C857E8263559B07C044x7D" TargetMode="External"/><Relationship Id="rId22" Type="http://schemas.openxmlformats.org/officeDocument/2006/relationships/hyperlink" Target="consultantplus://offline/ref=9FD73B17EB7BDC5BCC1FA66D29F4811E6B21629B8FB63645A8BC6820DD4A4793420988DF5B94343F80FC92DDFB9DE5262DAC60527225B24B45D7E3J5x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F2D77-8B16-4FB8-B994-30136D5B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7692</Words>
  <Characters>43851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DIO</Company>
  <LinksUpToDate>false</LinksUpToDate>
  <CharactersWithSpaces>51441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Koreikina</dc:creator>
  <cp:lastModifiedBy>Назарова Янина Эдуардовна</cp:lastModifiedBy>
  <cp:revision>6</cp:revision>
  <cp:lastPrinted>2020-11-09T03:03:00Z</cp:lastPrinted>
  <dcterms:created xsi:type="dcterms:W3CDTF">2024-08-22T08:49:00Z</dcterms:created>
  <dcterms:modified xsi:type="dcterms:W3CDTF">2024-08-22T09:17:00Z</dcterms:modified>
</cp:coreProperties>
</file>