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E2" w:rsidRPr="003745E2" w:rsidRDefault="003745E2" w:rsidP="003745E2">
      <w:pPr>
        <w:keepNext/>
        <w:jc w:val="center"/>
        <w:outlineLvl w:val="0"/>
        <w:rPr>
          <w:b/>
          <w:sz w:val="28"/>
        </w:rPr>
      </w:pPr>
      <w:r w:rsidRPr="003745E2">
        <w:rPr>
          <w:b/>
          <w:sz w:val="28"/>
        </w:rPr>
        <w:t>Омский городской Совет</w:t>
      </w:r>
    </w:p>
    <w:p w:rsidR="003745E2" w:rsidRPr="003745E2" w:rsidRDefault="003745E2" w:rsidP="003745E2">
      <w:pPr>
        <w:jc w:val="center"/>
        <w:rPr>
          <w:b/>
          <w:sz w:val="28"/>
        </w:rPr>
      </w:pPr>
    </w:p>
    <w:p w:rsidR="003745E2" w:rsidRPr="003745E2" w:rsidRDefault="003745E2" w:rsidP="003745E2">
      <w:pPr>
        <w:jc w:val="center"/>
        <w:rPr>
          <w:b/>
          <w:sz w:val="28"/>
        </w:rPr>
      </w:pPr>
      <w:r w:rsidRPr="003745E2">
        <w:rPr>
          <w:b/>
          <w:sz w:val="28"/>
        </w:rPr>
        <w:t>ПОСТАНОВЛЕНИЕ</w:t>
      </w:r>
    </w:p>
    <w:p w:rsidR="003745E2" w:rsidRPr="005F4015" w:rsidRDefault="003745E2" w:rsidP="003745E2">
      <w:pPr>
        <w:rPr>
          <w:sz w:val="28"/>
        </w:rPr>
      </w:pPr>
    </w:p>
    <w:p w:rsidR="003745E2" w:rsidRPr="00E833E2" w:rsidRDefault="005F4015" w:rsidP="003745E2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E833E2">
        <w:rPr>
          <w:sz w:val="28"/>
          <w:u w:val="single"/>
        </w:rPr>
        <w:t>16 апреля 2025 года</w:t>
      </w:r>
      <w:r>
        <w:rPr>
          <w:sz w:val="28"/>
        </w:rPr>
        <w:t xml:space="preserve">                                                                                  № </w:t>
      </w:r>
      <w:r w:rsidRPr="00E833E2">
        <w:rPr>
          <w:sz w:val="28"/>
          <w:u w:val="single"/>
        </w:rPr>
        <w:t>904</w:t>
      </w:r>
    </w:p>
    <w:p w:rsidR="003745E2" w:rsidRPr="00E833E2" w:rsidRDefault="005F4015" w:rsidP="005F4015">
      <w:pPr>
        <w:jc w:val="center"/>
        <w:rPr>
          <w:sz w:val="24"/>
          <w:szCs w:val="24"/>
        </w:rPr>
      </w:pPr>
      <w:r w:rsidRPr="00E833E2">
        <w:rPr>
          <w:sz w:val="24"/>
          <w:szCs w:val="24"/>
        </w:rPr>
        <w:t>г. Омск</w:t>
      </w:r>
    </w:p>
    <w:p w:rsidR="005F4015" w:rsidRPr="005F4015" w:rsidRDefault="005F4015" w:rsidP="005F401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4814"/>
      </w:tblGrid>
      <w:tr w:rsidR="003745E2" w:rsidRPr="003745E2" w:rsidTr="0046440F">
        <w:tc>
          <w:tcPr>
            <w:tcW w:w="3708" w:type="dxa"/>
          </w:tcPr>
          <w:p w:rsidR="003745E2" w:rsidRPr="003745E2" w:rsidRDefault="003745E2" w:rsidP="003745E2">
            <w:pPr>
              <w:jc w:val="both"/>
              <w:rPr>
                <w:sz w:val="28"/>
              </w:rPr>
            </w:pPr>
            <w:r w:rsidRPr="003745E2">
              <w:rPr>
                <w:sz w:val="28"/>
              </w:rPr>
              <w:t>Об отчете о деятельности Контрольно-счетной палаты</w:t>
            </w:r>
          </w:p>
          <w:p w:rsidR="003745E2" w:rsidRPr="003745E2" w:rsidRDefault="003745E2" w:rsidP="003745E2">
            <w:pPr>
              <w:jc w:val="both"/>
              <w:rPr>
                <w:sz w:val="28"/>
              </w:rPr>
            </w:pPr>
            <w:r w:rsidRPr="003745E2">
              <w:rPr>
                <w:sz w:val="28"/>
              </w:rPr>
              <w:t>города Омска за 202</w:t>
            </w:r>
            <w:r w:rsidRPr="005F4015">
              <w:rPr>
                <w:sz w:val="28"/>
              </w:rPr>
              <w:t>4</w:t>
            </w:r>
            <w:r w:rsidRPr="003745E2">
              <w:rPr>
                <w:sz w:val="28"/>
              </w:rPr>
              <w:t xml:space="preserve"> год</w:t>
            </w:r>
          </w:p>
        </w:tc>
        <w:tc>
          <w:tcPr>
            <w:tcW w:w="4814" w:type="dxa"/>
          </w:tcPr>
          <w:p w:rsidR="003745E2" w:rsidRPr="003745E2" w:rsidRDefault="003745E2" w:rsidP="003745E2">
            <w:pPr>
              <w:rPr>
                <w:sz w:val="28"/>
              </w:rPr>
            </w:pPr>
          </w:p>
        </w:tc>
        <w:bookmarkStart w:id="0" w:name="_GoBack"/>
        <w:bookmarkEnd w:id="0"/>
      </w:tr>
    </w:tbl>
    <w:p w:rsidR="003745E2" w:rsidRPr="003745E2" w:rsidRDefault="003745E2" w:rsidP="003745E2">
      <w:pPr>
        <w:rPr>
          <w:sz w:val="28"/>
        </w:rPr>
      </w:pPr>
    </w:p>
    <w:p w:rsidR="003745E2" w:rsidRPr="003745E2" w:rsidRDefault="003745E2" w:rsidP="003745E2">
      <w:pPr>
        <w:rPr>
          <w:sz w:val="28"/>
        </w:rPr>
      </w:pPr>
    </w:p>
    <w:p w:rsidR="003745E2" w:rsidRPr="003745E2" w:rsidRDefault="003745E2" w:rsidP="003745E2">
      <w:pPr>
        <w:tabs>
          <w:tab w:val="left" w:pos="1080"/>
        </w:tabs>
        <w:ind w:right="-2" w:firstLine="709"/>
        <w:jc w:val="both"/>
        <w:rPr>
          <w:sz w:val="28"/>
        </w:rPr>
      </w:pPr>
      <w:r w:rsidRPr="003745E2">
        <w:rPr>
          <w:sz w:val="28"/>
        </w:rPr>
        <w:t>Заслушав отчет о деятельности Контрольно-счетной палаты города Омска за 2024 год, руководствуясь Федеральным законом «Об общих принципах организации местного самоуправления в Российской Федерации», Уставом города Омска, Положением о Контрольно-счетной палате города Омска, утвержденным Решением Омского городского Совета от 10.10.2001 № 409, Омский городской Совет ПОСТАНОВЛЯЕТ:</w:t>
      </w:r>
    </w:p>
    <w:p w:rsidR="003745E2" w:rsidRPr="003745E2" w:rsidRDefault="003745E2" w:rsidP="003745E2">
      <w:pPr>
        <w:tabs>
          <w:tab w:val="left" w:pos="1080"/>
        </w:tabs>
        <w:ind w:right="-2" w:firstLine="720"/>
        <w:jc w:val="both"/>
        <w:rPr>
          <w:sz w:val="28"/>
        </w:rPr>
      </w:pPr>
      <w:r w:rsidRPr="003745E2">
        <w:rPr>
          <w:sz w:val="28"/>
        </w:rPr>
        <w:t>1. Принять отчет о деятельности Контрольно-счетной палаты города Омска за 2024 год (прилагается).</w:t>
      </w:r>
    </w:p>
    <w:p w:rsidR="003745E2" w:rsidRPr="003745E2" w:rsidRDefault="003745E2" w:rsidP="003745E2">
      <w:pPr>
        <w:tabs>
          <w:tab w:val="left" w:pos="1080"/>
        </w:tabs>
        <w:ind w:right="-2" w:firstLine="720"/>
        <w:jc w:val="both"/>
        <w:rPr>
          <w:sz w:val="28"/>
        </w:rPr>
      </w:pPr>
      <w:r w:rsidRPr="003745E2">
        <w:rPr>
          <w:sz w:val="28"/>
        </w:rPr>
        <w:t>2. Настоящее Постановление и отчет о деятельности Контрольно-счетной палаты города Омска за 2024 год подлежат официальному опубликованию.</w:t>
      </w: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</w:p>
    <w:p w:rsidR="003745E2" w:rsidRPr="003745E2" w:rsidRDefault="003745E2" w:rsidP="003745E2">
      <w:pPr>
        <w:ind w:right="-908"/>
        <w:jc w:val="both"/>
        <w:rPr>
          <w:sz w:val="28"/>
        </w:rPr>
      </w:pPr>
      <w:r w:rsidRPr="003745E2">
        <w:rPr>
          <w:sz w:val="28"/>
        </w:rPr>
        <w:t xml:space="preserve">Председатель Омского </w:t>
      </w:r>
    </w:p>
    <w:p w:rsidR="003745E2" w:rsidRPr="003745E2" w:rsidRDefault="003745E2" w:rsidP="003745E2">
      <w:pPr>
        <w:ind w:right="-2"/>
        <w:jc w:val="both"/>
        <w:rPr>
          <w:sz w:val="28"/>
        </w:rPr>
      </w:pPr>
      <w:r w:rsidRPr="003745E2"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 w:rsidRPr="003745E2">
        <w:rPr>
          <w:sz w:val="28"/>
        </w:rPr>
        <w:t>Корбут</w:t>
      </w:r>
      <w:proofErr w:type="spellEnd"/>
    </w:p>
    <w:p w:rsidR="003745E2" w:rsidRDefault="003745E2" w:rsidP="00967705">
      <w:pPr>
        <w:tabs>
          <w:tab w:val="left" w:pos="700"/>
        </w:tabs>
        <w:jc w:val="both"/>
        <w:rPr>
          <w:sz w:val="28"/>
          <w:szCs w:val="28"/>
        </w:rPr>
      </w:pPr>
    </w:p>
    <w:sectPr w:rsidR="003745E2" w:rsidSect="004107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C08A5"/>
    <w:multiLevelType w:val="hybridMultilevel"/>
    <w:tmpl w:val="97144FC4"/>
    <w:lvl w:ilvl="0" w:tplc="CDF4958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139DC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43FE"/>
    <w:rsid w:val="000A2CC5"/>
    <w:rsid w:val="000A675E"/>
    <w:rsid w:val="000A681F"/>
    <w:rsid w:val="000B37B0"/>
    <w:rsid w:val="000B42A6"/>
    <w:rsid w:val="000C4A2E"/>
    <w:rsid w:val="000C55D2"/>
    <w:rsid w:val="000E042B"/>
    <w:rsid w:val="000F19E4"/>
    <w:rsid w:val="001100FB"/>
    <w:rsid w:val="0011065E"/>
    <w:rsid w:val="00121ED4"/>
    <w:rsid w:val="0013530B"/>
    <w:rsid w:val="00140E66"/>
    <w:rsid w:val="00142BA7"/>
    <w:rsid w:val="00147562"/>
    <w:rsid w:val="00147D44"/>
    <w:rsid w:val="0015463C"/>
    <w:rsid w:val="00156089"/>
    <w:rsid w:val="00156A14"/>
    <w:rsid w:val="001608DF"/>
    <w:rsid w:val="00166402"/>
    <w:rsid w:val="00167991"/>
    <w:rsid w:val="00190474"/>
    <w:rsid w:val="00195EE0"/>
    <w:rsid w:val="001A3567"/>
    <w:rsid w:val="001A387B"/>
    <w:rsid w:val="001B790F"/>
    <w:rsid w:val="001C2F36"/>
    <w:rsid w:val="001C2F52"/>
    <w:rsid w:val="001D0BC6"/>
    <w:rsid w:val="001D6624"/>
    <w:rsid w:val="001F3DEF"/>
    <w:rsid w:val="00204345"/>
    <w:rsid w:val="00225A6F"/>
    <w:rsid w:val="00234D37"/>
    <w:rsid w:val="0024379A"/>
    <w:rsid w:val="00254C26"/>
    <w:rsid w:val="00260E3B"/>
    <w:rsid w:val="0026692A"/>
    <w:rsid w:val="00266E48"/>
    <w:rsid w:val="00274C9A"/>
    <w:rsid w:val="00291A33"/>
    <w:rsid w:val="00291FED"/>
    <w:rsid w:val="00295030"/>
    <w:rsid w:val="00295484"/>
    <w:rsid w:val="002A380C"/>
    <w:rsid w:val="002A5462"/>
    <w:rsid w:val="002C51F9"/>
    <w:rsid w:val="002C524D"/>
    <w:rsid w:val="002D0F71"/>
    <w:rsid w:val="002F3001"/>
    <w:rsid w:val="002F6D11"/>
    <w:rsid w:val="003038D6"/>
    <w:rsid w:val="00312CB1"/>
    <w:rsid w:val="00320E85"/>
    <w:rsid w:val="00321F57"/>
    <w:rsid w:val="00325371"/>
    <w:rsid w:val="0034169C"/>
    <w:rsid w:val="00347398"/>
    <w:rsid w:val="00352EA4"/>
    <w:rsid w:val="003565A1"/>
    <w:rsid w:val="00356A1B"/>
    <w:rsid w:val="00360D3E"/>
    <w:rsid w:val="00363CA9"/>
    <w:rsid w:val="00372DAA"/>
    <w:rsid w:val="003745E2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1079E"/>
    <w:rsid w:val="00421E3B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D1686"/>
    <w:rsid w:val="004D20E6"/>
    <w:rsid w:val="004E4349"/>
    <w:rsid w:val="0052656B"/>
    <w:rsid w:val="0054133A"/>
    <w:rsid w:val="0054141E"/>
    <w:rsid w:val="00551A8C"/>
    <w:rsid w:val="00557F3A"/>
    <w:rsid w:val="005626FE"/>
    <w:rsid w:val="00577956"/>
    <w:rsid w:val="005815EA"/>
    <w:rsid w:val="00583817"/>
    <w:rsid w:val="00584590"/>
    <w:rsid w:val="005A1E1A"/>
    <w:rsid w:val="005A76AB"/>
    <w:rsid w:val="005B4AC8"/>
    <w:rsid w:val="005B7A1B"/>
    <w:rsid w:val="005D1C69"/>
    <w:rsid w:val="005D2E9E"/>
    <w:rsid w:val="005D6A99"/>
    <w:rsid w:val="005D72FD"/>
    <w:rsid w:val="005F0E5D"/>
    <w:rsid w:val="005F2065"/>
    <w:rsid w:val="005F234B"/>
    <w:rsid w:val="005F4015"/>
    <w:rsid w:val="005F7A7B"/>
    <w:rsid w:val="00612A8E"/>
    <w:rsid w:val="00624D0B"/>
    <w:rsid w:val="00632A42"/>
    <w:rsid w:val="0063453E"/>
    <w:rsid w:val="006404D8"/>
    <w:rsid w:val="006455AC"/>
    <w:rsid w:val="006601C8"/>
    <w:rsid w:val="00663DF1"/>
    <w:rsid w:val="00665D86"/>
    <w:rsid w:val="00681030"/>
    <w:rsid w:val="006909C6"/>
    <w:rsid w:val="00691873"/>
    <w:rsid w:val="006919E2"/>
    <w:rsid w:val="006C18C1"/>
    <w:rsid w:val="006D3230"/>
    <w:rsid w:val="006D5B47"/>
    <w:rsid w:val="006D6356"/>
    <w:rsid w:val="006D78DE"/>
    <w:rsid w:val="006E2B35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051A"/>
    <w:rsid w:val="00751E69"/>
    <w:rsid w:val="00762EE5"/>
    <w:rsid w:val="007645AA"/>
    <w:rsid w:val="00766BBC"/>
    <w:rsid w:val="00773E89"/>
    <w:rsid w:val="007847F0"/>
    <w:rsid w:val="00784DF3"/>
    <w:rsid w:val="00795D16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8B1"/>
    <w:rsid w:val="00821CEE"/>
    <w:rsid w:val="008250FF"/>
    <w:rsid w:val="008272D6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0E0E"/>
    <w:rsid w:val="008D3304"/>
    <w:rsid w:val="008D48B1"/>
    <w:rsid w:val="008E1EE6"/>
    <w:rsid w:val="00906A11"/>
    <w:rsid w:val="00907E9A"/>
    <w:rsid w:val="0091187F"/>
    <w:rsid w:val="009168DA"/>
    <w:rsid w:val="009263CC"/>
    <w:rsid w:val="00932550"/>
    <w:rsid w:val="009447B6"/>
    <w:rsid w:val="00947386"/>
    <w:rsid w:val="00952CC1"/>
    <w:rsid w:val="00953C3C"/>
    <w:rsid w:val="00954376"/>
    <w:rsid w:val="00960F3F"/>
    <w:rsid w:val="00962604"/>
    <w:rsid w:val="00967705"/>
    <w:rsid w:val="00971775"/>
    <w:rsid w:val="00971BC1"/>
    <w:rsid w:val="0098004B"/>
    <w:rsid w:val="009846BE"/>
    <w:rsid w:val="0098714F"/>
    <w:rsid w:val="009915D0"/>
    <w:rsid w:val="00994E9C"/>
    <w:rsid w:val="009966E4"/>
    <w:rsid w:val="009A7255"/>
    <w:rsid w:val="009D5DAE"/>
    <w:rsid w:val="009D5EE2"/>
    <w:rsid w:val="009E3E8F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85BDD"/>
    <w:rsid w:val="00A90CCF"/>
    <w:rsid w:val="00A91D9A"/>
    <w:rsid w:val="00A96E90"/>
    <w:rsid w:val="00A97F54"/>
    <w:rsid w:val="00AA1D67"/>
    <w:rsid w:val="00AA40DC"/>
    <w:rsid w:val="00AA4C49"/>
    <w:rsid w:val="00AA7DD9"/>
    <w:rsid w:val="00AB211B"/>
    <w:rsid w:val="00AB5996"/>
    <w:rsid w:val="00AC1232"/>
    <w:rsid w:val="00AC607D"/>
    <w:rsid w:val="00AE282A"/>
    <w:rsid w:val="00AE63E5"/>
    <w:rsid w:val="00AF2316"/>
    <w:rsid w:val="00B27061"/>
    <w:rsid w:val="00B43B05"/>
    <w:rsid w:val="00B64C27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139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0120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81874"/>
    <w:rsid w:val="00D8564B"/>
    <w:rsid w:val="00D8730F"/>
    <w:rsid w:val="00D9678F"/>
    <w:rsid w:val="00DA475D"/>
    <w:rsid w:val="00DA529A"/>
    <w:rsid w:val="00DB29B3"/>
    <w:rsid w:val="00DB38FE"/>
    <w:rsid w:val="00DC386D"/>
    <w:rsid w:val="00DC5BCD"/>
    <w:rsid w:val="00DD5D8B"/>
    <w:rsid w:val="00DE1A8B"/>
    <w:rsid w:val="00DE26A9"/>
    <w:rsid w:val="00DF50D2"/>
    <w:rsid w:val="00E027D3"/>
    <w:rsid w:val="00E236E8"/>
    <w:rsid w:val="00E245B5"/>
    <w:rsid w:val="00E2525C"/>
    <w:rsid w:val="00E2588F"/>
    <w:rsid w:val="00E2792F"/>
    <w:rsid w:val="00E31022"/>
    <w:rsid w:val="00E3699A"/>
    <w:rsid w:val="00E75312"/>
    <w:rsid w:val="00E755B2"/>
    <w:rsid w:val="00E801C8"/>
    <w:rsid w:val="00E833E2"/>
    <w:rsid w:val="00E84D23"/>
    <w:rsid w:val="00EA3D11"/>
    <w:rsid w:val="00EA7F4D"/>
    <w:rsid w:val="00EB1DC3"/>
    <w:rsid w:val="00EC4A9D"/>
    <w:rsid w:val="00EE351D"/>
    <w:rsid w:val="00EE511F"/>
    <w:rsid w:val="00EF752B"/>
    <w:rsid w:val="00F025B3"/>
    <w:rsid w:val="00F06565"/>
    <w:rsid w:val="00F2230C"/>
    <w:rsid w:val="00F26A2A"/>
    <w:rsid w:val="00F337E6"/>
    <w:rsid w:val="00F4383B"/>
    <w:rsid w:val="00F548E4"/>
    <w:rsid w:val="00F62737"/>
    <w:rsid w:val="00F65E8E"/>
    <w:rsid w:val="00F66BDF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D03FB"/>
    <w:rsid w:val="00FE080F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A0ED4"/>
  <w15:docId w15:val="{DB566CE6-B273-4FC4-86DA-607BFA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Body Text"/>
    <w:basedOn w:val="a"/>
    <w:link w:val="a9"/>
    <w:semiHidden/>
    <w:unhideWhenUsed/>
    <w:rsid w:val="00F2230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2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601B-37C3-48A0-A554-56E4CC20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6</cp:revision>
  <cp:lastPrinted>2025-04-01T09:05:00Z</cp:lastPrinted>
  <dcterms:created xsi:type="dcterms:W3CDTF">2025-04-08T08:36:00Z</dcterms:created>
  <dcterms:modified xsi:type="dcterms:W3CDTF">2025-04-16T05:30:00Z</dcterms:modified>
</cp:coreProperties>
</file>