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ED" w:rsidRPr="002C7DB8" w:rsidRDefault="005634ED" w:rsidP="005634ED">
      <w:pPr>
        <w:pStyle w:val="a3"/>
        <w:jc w:val="center"/>
        <w:rPr>
          <w:b/>
          <w:sz w:val="28"/>
          <w:szCs w:val="28"/>
        </w:rPr>
      </w:pPr>
      <w:r w:rsidRPr="002C7DB8">
        <w:rPr>
          <w:b/>
          <w:sz w:val="28"/>
          <w:szCs w:val="28"/>
        </w:rPr>
        <w:t>ОМСКИЙ ГОРОДСКОЙ СОВЕТ</w:t>
      </w:r>
    </w:p>
    <w:p w:rsidR="005634ED" w:rsidRPr="002C7DB8" w:rsidRDefault="005634ED" w:rsidP="005634ED">
      <w:pPr>
        <w:pStyle w:val="a3"/>
        <w:jc w:val="center"/>
        <w:rPr>
          <w:b/>
          <w:sz w:val="28"/>
          <w:szCs w:val="28"/>
        </w:rPr>
      </w:pPr>
    </w:p>
    <w:p w:rsidR="005634ED" w:rsidRPr="002C7DB8" w:rsidRDefault="005634ED" w:rsidP="005634ED">
      <w:pPr>
        <w:pStyle w:val="a3"/>
        <w:jc w:val="center"/>
        <w:rPr>
          <w:b/>
          <w:sz w:val="28"/>
          <w:szCs w:val="28"/>
        </w:rPr>
      </w:pPr>
      <w:r w:rsidRPr="002C7DB8">
        <w:rPr>
          <w:b/>
          <w:sz w:val="28"/>
          <w:szCs w:val="28"/>
        </w:rPr>
        <w:t>ПОСТАНОВЛЕНИЕ</w:t>
      </w:r>
    </w:p>
    <w:p w:rsidR="005634ED" w:rsidRDefault="005634ED" w:rsidP="005634ED">
      <w:pPr>
        <w:pStyle w:val="a3"/>
        <w:jc w:val="left"/>
        <w:rPr>
          <w:sz w:val="28"/>
          <w:szCs w:val="28"/>
        </w:rPr>
      </w:pPr>
    </w:p>
    <w:p w:rsidR="002C7DB8" w:rsidRPr="002C7DB8" w:rsidRDefault="002C7DB8" w:rsidP="005634ED">
      <w:pPr>
        <w:pStyle w:val="a3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C7DB8">
        <w:rPr>
          <w:sz w:val="28"/>
          <w:szCs w:val="28"/>
          <w:u w:val="single"/>
        </w:rPr>
        <w:t xml:space="preserve">11 декабря 2024 года 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Pr="002C7DB8">
        <w:rPr>
          <w:sz w:val="28"/>
          <w:szCs w:val="28"/>
          <w:u w:val="single"/>
        </w:rPr>
        <w:t>777</w:t>
      </w:r>
    </w:p>
    <w:p w:rsidR="002C7DB8" w:rsidRPr="002C7DB8" w:rsidRDefault="002C7DB8" w:rsidP="002C7DB8">
      <w:pPr>
        <w:pStyle w:val="a3"/>
        <w:jc w:val="center"/>
        <w:rPr>
          <w:szCs w:val="24"/>
        </w:rPr>
      </w:pPr>
      <w:r>
        <w:rPr>
          <w:szCs w:val="24"/>
        </w:rPr>
        <w:t>г. Омск</w:t>
      </w:r>
    </w:p>
    <w:p w:rsidR="002C7DB8" w:rsidRDefault="002C7DB8" w:rsidP="005634ED">
      <w:pPr>
        <w:pStyle w:val="a3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5634ED" w:rsidTr="005634ED">
        <w:tc>
          <w:tcPr>
            <w:tcW w:w="4788" w:type="dxa"/>
          </w:tcPr>
          <w:p w:rsidR="005634ED" w:rsidRDefault="005634ED">
            <w:pPr>
              <w:jc w:val="both"/>
            </w:pPr>
            <w:r>
              <w:rPr>
                <w:sz w:val="28"/>
                <w:szCs w:val="28"/>
              </w:rPr>
              <w:t xml:space="preserve">Об утверждении характеристик проекта Решения Омского городского Совета «О бюджете города Омска на </w:t>
            </w:r>
            <w:r w:rsidR="00CA0C76">
              <w:rPr>
                <w:sz w:val="28"/>
                <w:szCs w:val="28"/>
              </w:rPr>
              <w:t>2025</w:t>
            </w:r>
            <w:r w:rsidR="00B820CB">
              <w:rPr>
                <w:sz w:val="28"/>
                <w:szCs w:val="28"/>
              </w:rPr>
              <w:t xml:space="preserve"> год и плановый период </w:t>
            </w:r>
            <w:r w:rsidR="00CA0C76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и </w:t>
            </w:r>
            <w:r w:rsidR="00CA0C76"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годов», рассматриваемых во втором чтении </w:t>
            </w:r>
          </w:p>
          <w:p w:rsidR="005634ED" w:rsidRDefault="005634ED"/>
        </w:tc>
      </w:tr>
    </w:tbl>
    <w:p w:rsidR="005634ED" w:rsidRDefault="005634ED" w:rsidP="005634ED"/>
    <w:p w:rsidR="005634ED" w:rsidRDefault="005634ED" w:rsidP="005634ED">
      <w:pPr>
        <w:pStyle w:val="a3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годов» во втором чтении, </w:t>
      </w:r>
      <w:r w:rsidRPr="00383A01">
        <w:rPr>
          <w:sz w:val="28"/>
          <w:szCs w:val="28"/>
        </w:rPr>
        <w:t>поправки, поступившие к проекту Решения, заключение комитета Омского городского Совета по финансово-бюджетным вопросам по внесенным поправкам,</w:t>
      </w:r>
      <w:r>
        <w:rPr>
          <w:sz w:val="28"/>
          <w:szCs w:val="28"/>
        </w:rPr>
        <w:t xml:space="preserve"> 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28.11.2007 № 74 «О бюджетном процессе в городе Омске», Омский городской Совет ПОСТАНОВЛЯЕТ: </w:t>
      </w:r>
    </w:p>
    <w:p w:rsidR="005634ED" w:rsidRDefault="002C5B76" w:rsidP="00563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634ED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согласно приложению № </w:t>
      </w:r>
      <w:r w:rsidR="002F346C">
        <w:rPr>
          <w:sz w:val="28"/>
          <w:szCs w:val="28"/>
        </w:rPr>
        <w:t>7</w:t>
      </w:r>
      <w:r w:rsidR="005634ED">
        <w:rPr>
          <w:sz w:val="28"/>
          <w:szCs w:val="28"/>
        </w:rPr>
        <w:t xml:space="preserve">, на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 согласно приложению № </w:t>
      </w:r>
      <w:r w:rsidR="002F346C">
        <w:rPr>
          <w:sz w:val="28"/>
          <w:szCs w:val="28"/>
        </w:rPr>
        <w:t>8</w:t>
      </w:r>
      <w:r w:rsidR="005634ED">
        <w:rPr>
          <w:sz w:val="28"/>
          <w:szCs w:val="28"/>
        </w:rPr>
        <w:t xml:space="preserve"> к проекту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годов», а также по разделам и</w:t>
      </w:r>
      <w:proofErr w:type="gramEnd"/>
      <w:r w:rsidR="005634ED">
        <w:rPr>
          <w:sz w:val="28"/>
          <w:szCs w:val="28"/>
        </w:rPr>
        <w:t xml:space="preserve"> подразделам классификации расходов бюджетов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согласно приложению № </w:t>
      </w:r>
      <w:r w:rsidR="00BF418E">
        <w:rPr>
          <w:sz w:val="28"/>
          <w:szCs w:val="28"/>
        </w:rPr>
        <w:t>5</w:t>
      </w:r>
      <w:r w:rsidR="005634ED">
        <w:rPr>
          <w:sz w:val="28"/>
          <w:szCs w:val="28"/>
        </w:rPr>
        <w:t xml:space="preserve">, на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 согласно приложению № </w:t>
      </w:r>
      <w:r w:rsidR="00BF418E">
        <w:rPr>
          <w:sz w:val="28"/>
          <w:szCs w:val="28"/>
        </w:rPr>
        <w:t>6</w:t>
      </w:r>
      <w:r w:rsidR="005634ED">
        <w:rPr>
          <w:sz w:val="28"/>
          <w:szCs w:val="28"/>
        </w:rPr>
        <w:t xml:space="preserve"> к проекту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годов».</w:t>
      </w:r>
    </w:p>
    <w:p w:rsidR="005634ED" w:rsidRDefault="002C5B76" w:rsidP="0092548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5634ED">
        <w:rPr>
          <w:sz w:val="28"/>
          <w:szCs w:val="28"/>
        </w:rPr>
        <w:t xml:space="preserve">Утвердить Программу муниципальных </w:t>
      </w:r>
      <w:r w:rsidR="00035EC0">
        <w:rPr>
          <w:sz w:val="28"/>
          <w:szCs w:val="28"/>
        </w:rPr>
        <w:t xml:space="preserve">внутренних </w:t>
      </w:r>
      <w:r w:rsidR="005634ED">
        <w:rPr>
          <w:sz w:val="28"/>
          <w:szCs w:val="28"/>
        </w:rPr>
        <w:t xml:space="preserve">заимствований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согласно приложению № 1</w:t>
      </w:r>
      <w:r w:rsidR="00471552">
        <w:rPr>
          <w:sz w:val="28"/>
          <w:szCs w:val="28"/>
        </w:rPr>
        <w:t>7</w:t>
      </w:r>
      <w:r w:rsidR="005634ED">
        <w:rPr>
          <w:sz w:val="28"/>
          <w:szCs w:val="28"/>
        </w:rPr>
        <w:t xml:space="preserve">, на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035EC0">
        <w:rPr>
          <w:sz w:val="28"/>
          <w:szCs w:val="28"/>
        </w:rPr>
        <w:t xml:space="preserve"> годов согласно приложению № 1</w:t>
      </w:r>
      <w:r w:rsidR="00471552">
        <w:rPr>
          <w:sz w:val="28"/>
          <w:szCs w:val="28"/>
        </w:rPr>
        <w:t>8</w:t>
      </w:r>
      <w:r w:rsidR="005634ED">
        <w:rPr>
          <w:sz w:val="28"/>
          <w:szCs w:val="28"/>
        </w:rPr>
        <w:t xml:space="preserve"> к проекту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годов».</w:t>
      </w:r>
    </w:p>
    <w:p w:rsidR="005634ED" w:rsidRDefault="004B1B4A" w:rsidP="005634ED">
      <w:pPr>
        <w:pStyle w:val="a3"/>
        <w:tabs>
          <w:tab w:val="left" w:pos="11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="002C5B76">
        <w:rPr>
          <w:sz w:val="28"/>
          <w:szCs w:val="28"/>
        </w:rPr>
        <w:t>. </w:t>
      </w:r>
      <w:r w:rsidR="005634ED">
        <w:rPr>
          <w:sz w:val="28"/>
          <w:szCs w:val="28"/>
        </w:rPr>
        <w:t xml:space="preserve">Утвердить адресную инвестиционную программу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согласно приложению № </w:t>
      </w:r>
      <w:r w:rsidR="007358CB">
        <w:rPr>
          <w:sz w:val="28"/>
          <w:szCs w:val="28"/>
        </w:rPr>
        <w:t>1</w:t>
      </w:r>
      <w:r w:rsidR="00EE7903">
        <w:rPr>
          <w:sz w:val="28"/>
          <w:szCs w:val="28"/>
        </w:rPr>
        <w:t>1</w:t>
      </w:r>
      <w:r w:rsidR="005634ED">
        <w:rPr>
          <w:sz w:val="28"/>
          <w:szCs w:val="28"/>
        </w:rPr>
        <w:t xml:space="preserve">, на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 согласно приложению № 1</w:t>
      </w:r>
      <w:r w:rsidR="00EE7903">
        <w:rPr>
          <w:sz w:val="28"/>
          <w:szCs w:val="28"/>
        </w:rPr>
        <w:t>2</w:t>
      </w:r>
      <w:r w:rsidR="005634ED">
        <w:rPr>
          <w:sz w:val="28"/>
          <w:szCs w:val="28"/>
        </w:rPr>
        <w:t xml:space="preserve"> к проекту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годов».</w:t>
      </w:r>
    </w:p>
    <w:p w:rsidR="005634ED" w:rsidRDefault="004B1B4A" w:rsidP="005634ED">
      <w:pPr>
        <w:pStyle w:val="a3"/>
        <w:tabs>
          <w:tab w:val="left" w:pos="11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C5B76">
        <w:rPr>
          <w:sz w:val="28"/>
          <w:szCs w:val="28"/>
        </w:rPr>
        <w:t>. </w:t>
      </w:r>
      <w:r w:rsidR="005634ED">
        <w:rPr>
          <w:sz w:val="28"/>
          <w:szCs w:val="28"/>
        </w:rPr>
        <w:t xml:space="preserve">Утвердить ведомственную структуру расходов бюджета города Омска на </w:t>
      </w:r>
      <w:r w:rsidR="00CA0C76">
        <w:rPr>
          <w:sz w:val="28"/>
          <w:szCs w:val="28"/>
        </w:rPr>
        <w:t>2025</w:t>
      </w:r>
      <w:r w:rsidR="00EE7903">
        <w:rPr>
          <w:sz w:val="28"/>
          <w:szCs w:val="28"/>
        </w:rPr>
        <w:t xml:space="preserve"> год согласно приложению № 9</w:t>
      </w:r>
      <w:r w:rsidR="005634ED">
        <w:rPr>
          <w:sz w:val="28"/>
          <w:szCs w:val="28"/>
        </w:rPr>
        <w:t xml:space="preserve">, на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 согласно приложению № 1</w:t>
      </w:r>
      <w:r w:rsidR="00EE7903">
        <w:rPr>
          <w:sz w:val="28"/>
          <w:szCs w:val="28"/>
        </w:rPr>
        <w:t>0</w:t>
      </w:r>
      <w:r w:rsidR="005634ED">
        <w:rPr>
          <w:sz w:val="28"/>
          <w:szCs w:val="28"/>
        </w:rPr>
        <w:t xml:space="preserve"> к проекту Решения Омского городского Совета «О бюджете города Омска на </w:t>
      </w:r>
      <w:r w:rsidR="00CA0C76">
        <w:rPr>
          <w:sz w:val="28"/>
          <w:szCs w:val="28"/>
        </w:rPr>
        <w:t>2025</w:t>
      </w:r>
      <w:r w:rsidR="005634ED">
        <w:rPr>
          <w:sz w:val="28"/>
          <w:szCs w:val="28"/>
        </w:rPr>
        <w:t xml:space="preserve"> год и плановый период </w:t>
      </w:r>
      <w:r w:rsidR="00CA0C76">
        <w:rPr>
          <w:sz w:val="28"/>
          <w:szCs w:val="28"/>
        </w:rPr>
        <w:t>2026</w:t>
      </w:r>
      <w:r w:rsidR="005634ED">
        <w:rPr>
          <w:sz w:val="28"/>
          <w:szCs w:val="28"/>
        </w:rPr>
        <w:t xml:space="preserve"> и </w:t>
      </w:r>
      <w:r w:rsidR="00CA0C76">
        <w:rPr>
          <w:sz w:val="28"/>
          <w:szCs w:val="28"/>
        </w:rPr>
        <w:t>2027</w:t>
      </w:r>
      <w:r w:rsidR="005634ED">
        <w:rPr>
          <w:sz w:val="28"/>
          <w:szCs w:val="28"/>
        </w:rPr>
        <w:t xml:space="preserve"> годов».</w:t>
      </w:r>
    </w:p>
    <w:p w:rsidR="005634ED" w:rsidRDefault="005634ED" w:rsidP="005634ED">
      <w:pPr>
        <w:pStyle w:val="a3"/>
        <w:tabs>
          <w:tab w:val="left" w:pos="1400"/>
        </w:tabs>
        <w:ind w:firstLine="700"/>
        <w:rPr>
          <w:sz w:val="28"/>
          <w:szCs w:val="28"/>
        </w:rPr>
      </w:pPr>
    </w:p>
    <w:p w:rsidR="005634ED" w:rsidRDefault="005634ED" w:rsidP="005634ED">
      <w:pPr>
        <w:pStyle w:val="a3"/>
        <w:tabs>
          <w:tab w:val="left" w:pos="1400"/>
        </w:tabs>
        <w:ind w:firstLine="700"/>
        <w:rPr>
          <w:sz w:val="28"/>
          <w:szCs w:val="28"/>
        </w:rPr>
      </w:pPr>
    </w:p>
    <w:p w:rsidR="005634ED" w:rsidRDefault="005634ED" w:rsidP="005634ED">
      <w:pPr>
        <w:pStyle w:val="a3"/>
        <w:tabs>
          <w:tab w:val="left" w:pos="1400"/>
        </w:tabs>
        <w:ind w:firstLine="700"/>
        <w:rPr>
          <w:sz w:val="28"/>
          <w:szCs w:val="28"/>
        </w:rPr>
      </w:pPr>
    </w:p>
    <w:p w:rsidR="005634ED" w:rsidRDefault="005634ED" w:rsidP="005634ED">
      <w:pPr>
        <w:pStyle w:val="a3"/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>Председатель Омского</w:t>
      </w:r>
    </w:p>
    <w:p w:rsidR="005634ED" w:rsidRDefault="001919EB" w:rsidP="005634ED">
      <w:pPr>
        <w:pStyle w:val="a3"/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 Корбут</w:t>
      </w:r>
    </w:p>
    <w:p w:rsidR="005634ED" w:rsidRDefault="005634ED" w:rsidP="005634ED"/>
    <w:p w:rsidR="005634ED" w:rsidRDefault="005634ED" w:rsidP="005634ED"/>
    <w:p w:rsidR="005634ED" w:rsidRDefault="005634ED" w:rsidP="005634ED"/>
    <w:p w:rsidR="008A335B" w:rsidRDefault="008A335B"/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4ED"/>
    <w:rsid w:val="00035EC0"/>
    <w:rsid w:val="001919EB"/>
    <w:rsid w:val="00230376"/>
    <w:rsid w:val="002C5B76"/>
    <w:rsid w:val="002C7DB8"/>
    <w:rsid w:val="002E2557"/>
    <w:rsid w:val="002F346C"/>
    <w:rsid w:val="00336430"/>
    <w:rsid w:val="00383A01"/>
    <w:rsid w:val="00386491"/>
    <w:rsid w:val="00471552"/>
    <w:rsid w:val="004A6843"/>
    <w:rsid w:val="004B1B4A"/>
    <w:rsid w:val="00525C44"/>
    <w:rsid w:val="005634ED"/>
    <w:rsid w:val="005A59C7"/>
    <w:rsid w:val="00670F62"/>
    <w:rsid w:val="006B1E0A"/>
    <w:rsid w:val="00712F9F"/>
    <w:rsid w:val="00714550"/>
    <w:rsid w:val="007358CB"/>
    <w:rsid w:val="007B7F9A"/>
    <w:rsid w:val="007D47F5"/>
    <w:rsid w:val="008466C4"/>
    <w:rsid w:val="008A335B"/>
    <w:rsid w:val="00925485"/>
    <w:rsid w:val="00A92679"/>
    <w:rsid w:val="00B820CB"/>
    <w:rsid w:val="00BF418E"/>
    <w:rsid w:val="00C92225"/>
    <w:rsid w:val="00CA0C76"/>
    <w:rsid w:val="00D4642C"/>
    <w:rsid w:val="00D500F1"/>
    <w:rsid w:val="00D5777F"/>
    <w:rsid w:val="00E00475"/>
    <w:rsid w:val="00E53B8D"/>
    <w:rsid w:val="00EE7903"/>
    <w:rsid w:val="00EF5219"/>
    <w:rsid w:val="00FC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E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34E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634ED"/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634ED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4</cp:revision>
  <dcterms:created xsi:type="dcterms:W3CDTF">2024-11-19T05:37:00Z</dcterms:created>
  <dcterms:modified xsi:type="dcterms:W3CDTF">2024-12-11T12:31:00Z</dcterms:modified>
</cp:coreProperties>
</file>